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D1E" w:rsidRPr="00C07FA5" w:rsidRDefault="00665FE8">
      <w:pPr>
        <w:rPr>
          <w:rFonts w:ascii="Times New Roman" w:hAnsi="Times New Roman" w:cs="Times New Roman"/>
        </w:rPr>
      </w:pPr>
      <w:bookmarkStart w:id="0" w:name="_GoBack"/>
      <w:bookmarkEnd w:id="0"/>
      <w:r>
        <w:rPr>
          <w:rFonts w:ascii="Times New Roman" w:hAnsi="Times New Roman" w:cs="Times New Roman"/>
          <w:noProof/>
        </w:rPr>
        <w:drawing>
          <wp:inline distT="0" distB="0" distL="0" distR="0">
            <wp:extent cx="6081823" cy="78706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BookTit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81823" cy="7870633"/>
                    </a:xfrm>
                    <a:prstGeom prst="rect">
                      <a:avLst/>
                    </a:prstGeom>
                  </pic:spPr>
                </pic:pic>
              </a:graphicData>
            </a:graphic>
          </wp:inline>
        </w:drawing>
      </w:r>
    </w:p>
    <w:p w:rsidR="006D1AA1" w:rsidRDefault="006D1AA1">
      <w:pPr>
        <w:rPr>
          <w:rFonts w:ascii="Times New Roman" w:hAnsi="Times New Roman" w:cs="Times New Roman"/>
          <w:noProof/>
        </w:rPr>
      </w:pPr>
    </w:p>
    <w:p w:rsidR="00665FE8" w:rsidRDefault="00665FE8">
      <w:pPr>
        <w:rPr>
          <w:rFonts w:ascii="Times New Roman" w:hAnsi="Times New Roman" w:cs="Times New Roman"/>
          <w:noProof/>
        </w:rPr>
      </w:pPr>
    </w:p>
    <w:p w:rsidR="00665FE8" w:rsidRPr="00C07FA5" w:rsidRDefault="00665FE8">
      <w:pPr>
        <w:rPr>
          <w:rFonts w:ascii="Times New Roman" w:hAnsi="Times New Roman" w:cs="Times New Roman"/>
        </w:rPr>
      </w:pPr>
    </w:p>
    <w:p w:rsidR="006D1AA1" w:rsidRPr="00C07FA5" w:rsidRDefault="001245CE">
      <w:pPr>
        <w:rPr>
          <w:rFonts w:ascii="Times New Roman" w:hAnsi="Times New Roman" w:cs="Times New Roman"/>
        </w:rPr>
      </w:pPr>
      <w:r w:rsidRPr="00C07FA5">
        <w:rPr>
          <w:rFonts w:ascii="Times New Roman" w:hAnsi="Times New Roman" w:cs="Times New Roman"/>
          <w:noProof/>
        </w:rPr>
        <w:lastRenderedPageBreak/>
        <w:drawing>
          <wp:anchor distT="0" distB="0" distL="114300" distR="114300" simplePos="0" relativeHeight="251660288" behindDoc="0" locked="0" layoutInCell="1" allowOverlap="1" wp14:anchorId="2EFDF56B" wp14:editId="5FBCD339">
            <wp:simplePos x="0" y="0"/>
            <wp:positionH relativeFrom="column">
              <wp:posOffset>72109</wp:posOffset>
            </wp:positionH>
            <wp:positionV relativeFrom="paragraph">
              <wp:posOffset>143510</wp:posOffset>
            </wp:positionV>
            <wp:extent cx="5943600" cy="843470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8434705"/>
                    </a:xfrm>
                    <a:prstGeom prst="rect">
                      <a:avLst/>
                    </a:prstGeom>
                  </pic:spPr>
                </pic:pic>
              </a:graphicData>
            </a:graphic>
            <wp14:sizeRelH relativeFrom="page">
              <wp14:pctWidth>0</wp14:pctWidth>
            </wp14:sizeRelH>
            <wp14:sizeRelV relativeFrom="page">
              <wp14:pctHeight>0</wp14:pctHeight>
            </wp14:sizeRelV>
          </wp:anchor>
        </w:drawing>
      </w: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7871BC">
      <w:pPr>
        <w:rPr>
          <w:rFonts w:ascii="Times New Roman" w:hAnsi="Times New Roman" w:cs="Times New Roman"/>
        </w:rPr>
      </w:pPr>
      <w:r w:rsidRPr="00C07FA5">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036460D" wp14:editId="3D2A22E3">
                <wp:simplePos x="0" y="0"/>
                <wp:positionH relativeFrom="margin">
                  <wp:posOffset>3695700</wp:posOffset>
                </wp:positionH>
                <wp:positionV relativeFrom="paragraph">
                  <wp:posOffset>288925</wp:posOffset>
                </wp:positionV>
                <wp:extent cx="2343150" cy="2476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3431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2C3F" w:rsidRPr="006D1AA1" w:rsidRDefault="007D2C3F" w:rsidP="006D1AA1">
                            <w:pPr>
                              <w:jc w:val="center"/>
                              <w:rPr>
                                <w:color w:val="000000" w:themeColor="text1"/>
                              </w:rPr>
                            </w:pPr>
                            <w:r w:rsidRPr="006D1AA1">
                              <w:rPr>
                                <w:color w:val="000000" w:themeColor="text1"/>
                              </w:rPr>
                              <w:t xml:space="preserve">Complied By: </w:t>
                            </w:r>
                            <w:r w:rsidRPr="006D1AA1">
                              <w:rPr>
                                <w:b/>
                                <w:bCs/>
                                <w:color w:val="000000" w:themeColor="text1"/>
                              </w:rPr>
                              <w:t>MS. HUMERA ASRAR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91pt;margin-top:22.75pt;width:184.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" fillcolor="white [3212]" strokecolor="white [3212]" strokeweight="1pt">
                <v:textbox>
                  <w:txbxContent>
                    <w:p w:rsidR="007D2C3F" w:rsidRPr="006D1AA1" w:rsidRDefault="007D2C3F" w:rsidP="006D1AA1">
                      <w:pPr>
                        <w:jc w:val="center"/>
                        <w:rPr>
                          <w:color w:val="000000" w:themeColor="text1"/>
                        </w:rPr>
                      </w:pPr>
                      <w:r w:rsidRPr="006D1AA1">
                        <w:rPr>
                          <w:color w:val="000000" w:themeColor="text1"/>
                        </w:rPr>
                        <w:t xml:space="preserve">Complied By: </w:t>
                      </w:r>
                      <w:r w:rsidRPr="006D1AA1">
                        <w:rPr>
                          <w:b/>
                          <w:bCs/>
                          <w:color w:val="000000" w:themeColor="text1"/>
                        </w:rPr>
                        <w:t>MS. HUMERA ASRAR</w:t>
                      </w:r>
                    </w:p>
                  </w:txbxContent>
                </v:textbox>
                <w10:wrap anchorx="margin"/>
              </v:rect>
            </w:pict>
          </mc:Fallback>
        </mc:AlternateContent>
      </w: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1245CE" w:rsidRPr="00C07FA5" w:rsidRDefault="001245CE">
      <w:pPr>
        <w:rPr>
          <w:rFonts w:ascii="Times New Roman" w:hAnsi="Times New Roman" w:cs="Times New Roman"/>
        </w:rPr>
      </w:pPr>
    </w:p>
    <w:p w:rsidR="00587BB7" w:rsidRDefault="00587BB7">
      <w:pPr>
        <w:rPr>
          <w:rFonts w:ascii="Times New Roman" w:hAnsi="Times New Roman" w:cs="Times New Roman"/>
          <w:noProof/>
        </w:rPr>
      </w:pPr>
    </w:p>
    <w:p w:rsidR="00587BB7" w:rsidRDefault="00587BB7">
      <w:pPr>
        <w:rPr>
          <w:rFonts w:ascii="Times New Roman" w:hAnsi="Times New Roman" w:cs="Times New Roman"/>
          <w:noProof/>
        </w:rPr>
      </w:pPr>
    </w:p>
    <w:p w:rsidR="006D1AA1" w:rsidRPr="00C07FA5" w:rsidRDefault="006D1AA1">
      <w:pPr>
        <w:rPr>
          <w:rFonts w:ascii="Times New Roman" w:hAnsi="Times New Roman" w:cs="Times New Roman"/>
        </w:rPr>
      </w:pPr>
      <w:r w:rsidRPr="00C07FA5">
        <w:rPr>
          <w:rFonts w:ascii="Times New Roman" w:hAnsi="Times New Roman" w:cs="Times New Roman"/>
          <w:noProof/>
        </w:rPr>
        <w:lastRenderedPageBreak/>
        <w:drawing>
          <wp:anchor distT="0" distB="0" distL="114300" distR="114300" simplePos="0" relativeHeight="251661312" behindDoc="0" locked="0" layoutInCell="1" allowOverlap="1" wp14:anchorId="148920DB" wp14:editId="6BBE30DF">
            <wp:simplePos x="0" y="0"/>
            <wp:positionH relativeFrom="column">
              <wp:posOffset>104775</wp:posOffset>
            </wp:positionH>
            <wp:positionV relativeFrom="paragraph">
              <wp:posOffset>275590</wp:posOffset>
            </wp:positionV>
            <wp:extent cx="5943600" cy="843470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434705"/>
                    </a:xfrm>
                    <a:prstGeom prst="rect">
                      <a:avLst/>
                    </a:prstGeom>
                  </pic:spPr>
                </pic:pic>
              </a:graphicData>
            </a:graphic>
            <wp14:sizeRelH relativeFrom="page">
              <wp14:pctWidth>0</wp14:pctWidth>
            </wp14:sizeRelH>
            <wp14:sizeRelV relativeFrom="page">
              <wp14:pctHeight>0</wp14:pctHeight>
            </wp14:sizeRelV>
          </wp:anchor>
        </w:drawing>
      </w:r>
    </w:p>
    <w:p w:rsidR="006D1AA1" w:rsidRPr="00C07FA5" w:rsidRDefault="006D1AA1">
      <w:pPr>
        <w:rPr>
          <w:rFonts w:ascii="Times New Roman" w:hAnsi="Times New Roman" w:cs="Times New Roman"/>
        </w:rPr>
      </w:pPr>
    </w:p>
    <w:p w:rsidR="006D1AA1" w:rsidRPr="00C07FA5" w:rsidRDefault="006D1AA1" w:rsidP="006D1AA1">
      <w:pPr>
        <w:tabs>
          <w:tab w:val="left" w:pos="4200"/>
        </w:tabs>
        <w:rPr>
          <w:rFonts w:ascii="Times New Roman" w:hAnsi="Times New Roman" w:cs="Times New Roman"/>
        </w:rPr>
      </w:pPr>
      <w:r w:rsidRPr="00C07FA5">
        <w:rPr>
          <w:rFonts w:ascii="Times New Roman" w:hAnsi="Times New Roman" w:cs="Times New Roman"/>
        </w:rPr>
        <w:tab/>
      </w: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DF0F07">
      <w:pPr>
        <w:rPr>
          <w:rFonts w:ascii="Times New Roman" w:hAnsi="Times New Roman" w:cs="Times New Roman"/>
        </w:rPr>
      </w:pPr>
      <w:r w:rsidRPr="00C07FA5">
        <w:rPr>
          <w:rFonts w:ascii="Times New Roman" w:hAnsi="Times New Roman" w:cs="Times New Roman"/>
          <w:noProof/>
        </w:rPr>
        <w:lastRenderedPageBreak/>
        <w:drawing>
          <wp:anchor distT="0" distB="0" distL="114300" distR="114300" simplePos="0" relativeHeight="251662336" behindDoc="0" locked="0" layoutInCell="1" allowOverlap="1" wp14:anchorId="4C620CDD" wp14:editId="68944C7B">
            <wp:simplePos x="0" y="0"/>
            <wp:positionH relativeFrom="margin">
              <wp:posOffset>98474</wp:posOffset>
            </wp:positionH>
            <wp:positionV relativeFrom="paragraph">
              <wp:posOffset>191672</wp:posOffset>
            </wp:positionV>
            <wp:extent cx="5947765" cy="83843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378473"/>
                    </a:xfrm>
                    <a:prstGeom prst="rect">
                      <a:avLst/>
                    </a:prstGeom>
                  </pic:spPr>
                </pic:pic>
              </a:graphicData>
            </a:graphic>
            <wp14:sizeRelH relativeFrom="page">
              <wp14:pctWidth>0</wp14:pctWidth>
            </wp14:sizeRelH>
            <wp14:sizeRelV relativeFrom="page">
              <wp14:pctHeight>0</wp14:pctHeight>
            </wp14:sizeRelV>
          </wp:anchor>
        </w:drawing>
      </w: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DF0F07">
      <w:pPr>
        <w:rPr>
          <w:rFonts w:ascii="Times New Roman" w:hAnsi="Times New Roman" w:cs="Times New Roman"/>
        </w:rPr>
      </w:pPr>
      <w:r w:rsidRPr="00C07FA5">
        <w:rPr>
          <w:rFonts w:ascii="Times New Roman" w:hAnsi="Times New Roman" w:cs="Times New Roman"/>
          <w:noProof/>
        </w:rPr>
        <w:lastRenderedPageBreak/>
        <w:drawing>
          <wp:anchor distT="0" distB="0" distL="114300" distR="114300" simplePos="0" relativeHeight="251663360" behindDoc="0" locked="0" layoutInCell="1" allowOverlap="1" wp14:anchorId="4EDB3584" wp14:editId="4AA0E5A4">
            <wp:simplePos x="0" y="0"/>
            <wp:positionH relativeFrom="column">
              <wp:posOffset>173990</wp:posOffset>
            </wp:positionH>
            <wp:positionV relativeFrom="paragraph">
              <wp:posOffset>67310</wp:posOffset>
            </wp:positionV>
            <wp:extent cx="5943600" cy="843470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8434705"/>
                    </a:xfrm>
                    <a:prstGeom prst="rect">
                      <a:avLst/>
                    </a:prstGeom>
                  </pic:spPr>
                </pic:pic>
              </a:graphicData>
            </a:graphic>
            <wp14:sizeRelH relativeFrom="page">
              <wp14:pctWidth>0</wp14:pctWidth>
            </wp14:sizeRelH>
            <wp14:sizeRelV relativeFrom="page">
              <wp14:pctHeight>0</wp14:pctHeight>
            </wp14:sizeRelV>
          </wp:anchor>
        </w:drawing>
      </w: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F861B7" w:rsidRPr="00C07FA5" w:rsidRDefault="00F861B7" w:rsidP="00F861B7">
      <w:pPr>
        <w:spacing w:after="0"/>
        <w:jc w:val="center"/>
        <w:rPr>
          <w:rFonts w:ascii="Times New Roman" w:eastAsia="Cooper" w:hAnsi="Times New Roman" w:cs="Times New Roman"/>
          <w:b/>
          <w:color w:val="000000"/>
          <w:sz w:val="24"/>
          <w:szCs w:val="24"/>
        </w:rPr>
      </w:pPr>
    </w:p>
    <w:p w:rsidR="00DF0F07" w:rsidRDefault="00DF0F07">
      <w:pPr>
        <w:rPr>
          <w:rFonts w:ascii="Times New Roman" w:eastAsia="Cooper" w:hAnsi="Times New Roman" w:cs="Times New Roman"/>
          <w:b/>
          <w:color w:val="000000"/>
          <w:sz w:val="24"/>
          <w:szCs w:val="24"/>
        </w:rPr>
      </w:pPr>
      <w:r>
        <w:rPr>
          <w:rFonts w:ascii="Times New Roman" w:eastAsia="Cooper" w:hAnsi="Times New Roman" w:cs="Times New Roman"/>
          <w:b/>
          <w:color w:val="000000"/>
          <w:sz w:val="24"/>
          <w:szCs w:val="24"/>
        </w:rPr>
        <w:br w:type="page"/>
      </w:r>
    </w:p>
    <w:p w:rsidR="00F861B7" w:rsidRPr="00C07FA5" w:rsidRDefault="00F861B7" w:rsidP="00F861B7">
      <w:pPr>
        <w:spacing w:after="0"/>
        <w:jc w:val="center"/>
        <w:rPr>
          <w:rFonts w:ascii="Times New Roman" w:eastAsia="Cooper" w:hAnsi="Times New Roman" w:cs="Times New Roman"/>
          <w:b/>
          <w:color w:val="000000"/>
          <w:sz w:val="32"/>
          <w:szCs w:val="32"/>
        </w:rPr>
      </w:pPr>
      <w:r w:rsidRPr="00C07FA5">
        <w:rPr>
          <w:rFonts w:ascii="Times New Roman" w:eastAsia="Cooper" w:hAnsi="Times New Roman" w:cs="Times New Roman"/>
          <w:b/>
          <w:color w:val="000000"/>
          <w:sz w:val="32"/>
          <w:szCs w:val="32"/>
        </w:rPr>
        <w:lastRenderedPageBreak/>
        <w:t xml:space="preserve">Table of Content </w:t>
      </w:r>
    </w:p>
    <w:sdt>
      <w:sdtPr>
        <w:rPr>
          <w:rFonts w:ascii="Times New Roman" w:eastAsiaTheme="minorHAnsi" w:hAnsi="Times New Roman" w:cs="Times New Roman"/>
          <w:b w:val="0"/>
          <w:bCs w:val="0"/>
          <w:color w:val="auto"/>
          <w:sz w:val="24"/>
          <w:szCs w:val="24"/>
          <w:lang w:eastAsia="en-US"/>
        </w:rPr>
        <w:id w:val="-575676809"/>
        <w:docPartObj>
          <w:docPartGallery w:val="Table of Contents"/>
          <w:docPartUnique/>
        </w:docPartObj>
      </w:sdtPr>
      <w:sdtEndPr>
        <w:rPr>
          <w:noProof/>
        </w:rPr>
      </w:sdtEndPr>
      <w:sdtContent>
        <w:p w:rsidR="00F861B7" w:rsidRPr="00C07FA5" w:rsidRDefault="00F861B7" w:rsidP="00F861B7">
          <w:pPr>
            <w:pStyle w:val="TOCHeading"/>
            <w:rPr>
              <w:rFonts w:ascii="Times New Roman" w:hAnsi="Times New Roman" w:cs="Times New Roman"/>
            </w:rPr>
          </w:pPr>
          <w:r w:rsidRPr="00C07FA5">
            <w:rPr>
              <w:rFonts w:ascii="Times New Roman" w:hAnsi="Times New Roman" w:cs="Times New Roman"/>
            </w:rPr>
            <w:t>Contents</w:t>
          </w:r>
        </w:p>
        <w:p w:rsidR="00743351" w:rsidRDefault="00F861B7">
          <w:pPr>
            <w:pStyle w:val="TOC1"/>
            <w:tabs>
              <w:tab w:val="right" w:leader="dot" w:pos="9350"/>
            </w:tabs>
            <w:rPr>
              <w:rFonts w:eastAsiaTheme="minorEastAsia"/>
              <w:noProof/>
            </w:rPr>
          </w:pPr>
          <w:r w:rsidRPr="00C07FA5">
            <w:rPr>
              <w:rFonts w:ascii="Times New Roman" w:hAnsi="Times New Roman" w:cs="Times New Roman"/>
              <w:sz w:val="24"/>
              <w:szCs w:val="24"/>
            </w:rPr>
            <w:fldChar w:fldCharType="begin"/>
          </w:r>
          <w:r w:rsidRPr="00C07FA5">
            <w:rPr>
              <w:rFonts w:ascii="Times New Roman" w:hAnsi="Times New Roman" w:cs="Times New Roman"/>
              <w:sz w:val="24"/>
              <w:szCs w:val="24"/>
            </w:rPr>
            <w:instrText xml:space="preserve"> TOC \o "1-3" \h \z \u </w:instrText>
          </w:r>
          <w:r w:rsidRPr="00C07FA5">
            <w:rPr>
              <w:rFonts w:ascii="Times New Roman" w:hAnsi="Times New Roman" w:cs="Times New Roman"/>
              <w:sz w:val="24"/>
              <w:szCs w:val="24"/>
            </w:rPr>
            <w:fldChar w:fldCharType="separate"/>
          </w:r>
          <w:hyperlink w:anchor="_Toc93747039" w:history="1">
            <w:r w:rsidR="00743351" w:rsidRPr="00316989">
              <w:rPr>
                <w:rStyle w:val="Hyperlink"/>
                <w:rFonts w:ascii="Times New Roman" w:hAnsi="Times New Roman" w:cs="Times New Roman"/>
                <w:b/>
                <w:bCs/>
                <w:noProof/>
              </w:rPr>
              <w:t>OUTLINE OF SERVICES</w:t>
            </w:r>
            <w:r w:rsidR="00743351">
              <w:rPr>
                <w:noProof/>
                <w:webHidden/>
              </w:rPr>
              <w:tab/>
            </w:r>
            <w:r w:rsidR="00743351">
              <w:rPr>
                <w:noProof/>
                <w:webHidden/>
              </w:rPr>
              <w:fldChar w:fldCharType="begin"/>
            </w:r>
            <w:r w:rsidR="00743351">
              <w:rPr>
                <w:noProof/>
                <w:webHidden/>
              </w:rPr>
              <w:instrText xml:space="preserve"> PAGEREF _Toc93747039 \h </w:instrText>
            </w:r>
            <w:r w:rsidR="00743351">
              <w:rPr>
                <w:noProof/>
                <w:webHidden/>
              </w:rPr>
            </w:r>
            <w:r w:rsidR="00743351">
              <w:rPr>
                <w:noProof/>
                <w:webHidden/>
              </w:rPr>
              <w:fldChar w:fldCharType="separate"/>
            </w:r>
            <w:r w:rsidR="00743351">
              <w:rPr>
                <w:noProof/>
                <w:webHidden/>
              </w:rPr>
              <w:t>8</w:t>
            </w:r>
            <w:r w:rsidR="00743351">
              <w:rPr>
                <w:noProof/>
                <w:webHidden/>
              </w:rPr>
              <w:fldChar w:fldCharType="end"/>
            </w:r>
          </w:hyperlink>
        </w:p>
        <w:p w:rsidR="00743351" w:rsidRDefault="00E513E2">
          <w:pPr>
            <w:pStyle w:val="TOC1"/>
            <w:tabs>
              <w:tab w:val="right" w:leader="dot" w:pos="9350"/>
            </w:tabs>
            <w:rPr>
              <w:rFonts w:eastAsiaTheme="minorEastAsia"/>
              <w:noProof/>
            </w:rPr>
          </w:pPr>
          <w:hyperlink w:anchor="_Toc93747040" w:history="1">
            <w:r w:rsidR="00743351" w:rsidRPr="00316989">
              <w:rPr>
                <w:rStyle w:val="Hyperlink"/>
                <w:rFonts w:ascii="Times New Roman" w:hAnsi="Times New Roman" w:cs="Times New Roman"/>
                <w:b/>
                <w:bCs/>
                <w:noProof/>
              </w:rPr>
              <w:t>INTRODUCTION OF INSTITUTE OF BUSINESS AND HEALTH MANAGEMENT</w:t>
            </w:r>
            <w:r w:rsidR="00743351">
              <w:rPr>
                <w:noProof/>
                <w:webHidden/>
              </w:rPr>
              <w:tab/>
            </w:r>
            <w:r w:rsidR="00743351">
              <w:rPr>
                <w:noProof/>
                <w:webHidden/>
              </w:rPr>
              <w:fldChar w:fldCharType="begin"/>
            </w:r>
            <w:r w:rsidR="00743351">
              <w:rPr>
                <w:noProof/>
                <w:webHidden/>
              </w:rPr>
              <w:instrText xml:space="preserve"> PAGEREF _Toc93747040 \h </w:instrText>
            </w:r>
            <w:r w:rsidR="00743351">
              <w:rPr>
                <w:noProof/>
                <w:webHidden/>
              </w:rPr>
            </w:r>
            <w:r w:rsidR="00743351">
              <w:rPr>
                <w:noProof/>
                <w:webHidden/>
              </w:rPr>
              <w:fldChar w:fldCharType="separate"/>
            </w:r>
            <w:r w:rsidR="00743351">
              <w:rPr>
                <w:noProof/>
                <w:webHidden/>
              </w:rPr>
              <w:t>10</w:t>
            </w:r>
            <w:r w:rsidR="00743351">
              <w:rPr>
                <w:noProof/>
                <w:webHidden/>
              </w:rPr>
              <w:fldChar w:fldCharType="end"/>
            </w:r>
          </w:hyperlink>
        </w:p>
        <w:p w:rsidR="00743351" w:rsidRDefault="00E513E2">
          <w:pPr>
            <w:pStyle w:val="TOC1"/>
            <w:tabs>
              <w:tab w:val="right" w:leader="dot" w:pos="9350"/>
            </w:tabs>
            <w:rPr>
              <w:rFonts w:eastAsiaTheme="minorEastAsia"/>
              <w:noProof/>
            </w:rPr>
          </w:pPr>
          <w:hyperlink w:anchor="_Toc93747041" w:history="1">
            <w:r w:rsidR="00743351" w:rsidRPr="00316989">
              <w:rPr>
                <w:rStyle w:val="Hyperlink"/>
                <w:rFonts w:ascii="Times New Roman" w:hAnsi="Times New Roman" w:cs="Times New Roman"/>
                <w:b/>
                <w:bCs/>
                <w:noProof/>
              </w:rPr>
              <w:t>REGULAR FACULTY</w:t>
            </w:r>
            <w:r w:rsidR="00743351">
              <w:rPr>
                <w:noProof/>
                <w:webHidden/>
              </w:rPr>
              <w:tab/>
            </w:r>
            <w:r w:rsidR="00743351">
              <w:rPr>
                <w:noProof/>
                <w:webHidden/>
              </w:rPr>
              <w:fldChar w:fldCharType="begin"/>
            </w:r>
            <w:r w:rsidR="00743351">
              <w:rPr>
                <w:noProof/>
                <w:webHidden/>
              </w:rPr>
              <w:instrText xml:space="preserve"> PAGEREF _Toc93747041 \h </w:instrText>
            </w:r>
            <w:r w:rsidR="00743351">
              <w:rPr>
                <w:noProof/>
                <w:webHidden/>
              </w:rPr>
            </w:r>
            <w:r w:rsidR="00743351">
              <w:rPr>
                <w:noProof/>
                <w:webHidden/>
              </w:rPr>
              <w:fldChar w:fldCharType="separate"/>
            </w:r>
            <w:r w:rsidR="00743351">
              <w:rPr>
                <w:noProof/>
                <w:webHidden/>
              </w:rPr>
              <w:t>11</w:t>
            </w:r>
            <w:r w:rsidR="00743351">
              <w:rPr>
                <w:noProof/>
                <w:webHidden/>
              </w:rPr>
              <w:fldChar w:fldCharType="end"/>
            </w:r>
          </w:hyperlink>
        </w:p>
        <w:p w:rsidR="00743351" w:rsidRDefault="00E513E2">
          <w:pPr>
            <w:pStyle w:val="TOC1"/>
            <w:tabs>
              <w:tab w:val="right" w:leader="dot" w:pos="9350"/>
            </w:tabs>
            <w:rPr>
              <w:rFonts w:eastAsiaTheme="minorEastAsia"/>
              <w:noProof/>
            </w:rPr>
          </w:pPr>
          <w:hyperlink w:anchor="_Toc93747042" w:history="1">
            <w:r w:rsidR="00743351" w:rsidRPr="00316989">
              <w:rPr>
                <w:rStyle w:val="Hyperlink"/>
                <w:rFonts w:ascii="Times New Roman" w:hAnsi="Times New Roman" w:cs="Times New Roman"/>
                <w:b/>
                <w:bCs/>
                <w:noProof/>
              </w:rPr>
              <w:t>VISITING FACULTY</w:t>
            </w:r>
            <w:r w:rsidR="00743351">
              <w:rPr>
                <w:noProof/>
                <w:webHidden/>
              </w:rPr>
              <w:tab/>
            </w:r>
            <w:r w:rsidR="00743351">
              <w:rPr>
                <w:noProof/>
                <w:webHidden/>
              </w:rPr>
              <w:fldChar w:fldCharType="begin"/>
            </w:r>
            <w:r w:rsidR="00743351">
              <w:rPr>
                <w:noProof/>
                <w:webHidden/>
              </w:rPr>
              <w:instrText xml:space="preserve"> PAGEREF _Toc93747042 \h </w:instrText>
            </w:r>
            <w:r w:rsidR="00743351">
              <w:rPr>
                <w:noProof/>
                <w:webHidden/>
              </w:rPr>
            </w:r>
            <w:r w:rsidR="00743351">
              <w:rPr>
                <w:noProof/>
                <w:webHidden/>
              </w:rPr>
              <w:fldChar w:fldCharType="separate"/>
            </w:r>
            <w:r w:rsidR="00743351">
              <w:rPr>
                <w:noProof/>
                <w:webHidden/>
              </w:rPr>
              <w:t>14</w:t>
            </w:r>
            <w:r w:rsidR="00743351">
              <w:rPr>
                <w:noProof/>
                <w:webHidden/>
              </w:rPr>
              <w:fldChar w:fldCharType="end"/>
            </w:r>
          </w:hyperlink>
        </w:p>
        <w:p w:rsidR="00743351" w:rsidRDefault="00E513E2">
          <w:pPr>
            <w:pStyle w:val="TOC1"/>
            <w:tabs>
              <w:tab w:val="right" w:leader="dot" w:pos="9350"/>
            </w:tabs>
            <w:rPr>
              <w:rFonts w:eastAsiaTheme="minorEastAsia"/>
              <w:noProof/>
            </w:rPr>
          </w:pPr>
          <w:hyperlink w:anchor="_Toc93747043" w:history="1">
            <w:r w:rsidR="00743351" w:rsidRPr="00316989">
              <w:rPr>
                <w:rStyle w:val="Hyperlink"/>
                <w:rFonts w:ascii="Times New Roman" w:hAnsi="Times New Roman" w:cs="Times New Roman"/>
                <w:b/>
                <w:bCs/>
                <w:noProof/>
              </w:rPr>
              <w:t>ACADEMIC GUIDELINES</w:t>
            </w:r>
            <w:r w:rsidR="00743351">
              <w:rPr>
                <w:noProof/>
                <w:webHidden/>
              </w:rPr>
              <w:tab/>
            </w:r>
            <w:r w:rsidR="00743351">
              <w:rPr>
                <w:noProof/>
                <w:webHidden/>
              </w:rPr>
              <w:fldChar w:fldCharType="begin"/>
            </w:r>
            <w:r w:rsidR="00743351">
              <w:rPr>
                <w:noProof/>
                <w:webHidden/>
              </w:rPr>
              <w:instrText xml:space="preserve"> PAGEREF _Toc93747043 \h </w:instrText>
            </w:r>
            <w:r w:rsidR="00743351">
              <w:rPr>
                <w:noProof/>
                <w:webHidden/>
              </w:rPr>
            </w:r>
            <w:r w:rsidR="00743351">
              <w:rPr>
                <w:noProof/>
                <w:webHidden/>
              </w:rPr>
              <w:fldChar w:fldCharType="separate"/>
            </w:r>
            <w:r w:rsidR="00743351">
              <w:rPr>
                <w:noProof/>
                <w:webHidden/>
              </w:rPr>
              <w:t>17</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44" w:history="1">
            <w:r w:rsidR="00743351" w:rsidRPr="00316989">
              <w:rPr>
                <w:rStyle w:val="Hyperlink"/>
                <w:rFonts w:ascii="Times New Roman" w:hAnsi="Times New Roman" w:cs="Times New Roman"/>
                <w:b/>
                <w:noProof/>
              </w:rPr>
              <w:t>Enrolment Policy</w:t>
            </w:r>
            <w:r w:rsidR="00743351">
              <w:rPr>
                <w:noProof/>
                <w:webHidden/>
              </w:rPr>
              <w:tab/>
            </w:r>
            <w:r w:rsidR="00743351">
              <w:rPr>
                <w:noProof/>
                <w:webHidden/>
              </w:rPr>
              <w:fldChar w:fldCharType="begin"/>
            </w:r>
            <w:r w:rsidR="00743351">
              <w:rPr>
                <w:noProof/>
                <w:webHidden/>
              </w:rPr>
              <w:instrText xml:space="preserve"> PAGEREF _Toc93747044 \h </w:instrText>
            </w:r>
            <w:r w:rsidR="00743351">
              <w:rPr>
                <w:noProof/>
                <w:webHidden/>
              </w:rPr>
            </w:r>
            <w:r w:rsidR="00743351">
              <w:rPr>
                <w:noProof/>
                <w:webHidden/>
              </w:rPr>
              <w:fldChar w:fldCharType="separate"/>
            </w:r>
            <w:r w:rsidR="00743351">
              <w:rPr>
                <w:noProof/>
                <w:webHidden/>
              </w:rPr>
              <w:t>17</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45" w:history="1">
            <w:r w:rsidR="00743351" w:rsidRPr="00316989">
              <w:rPr>
                <w:rStyle w:val="Hyperlink"/>
                <w:rFonts w:ascii="Times New Roman" w:hAnsi="Times New Roman" w:cs="Times New Roman"/>
                <w:b/>
                <w:noProof/>
              </w:rPr>
              <w:t>Fee Policy</w:t>
            </w:r>
            <w:r w:rsidR="00743351">
              <w:rPr>
                <w:noProof/>
                <w:webHidden/>
              </w:rPr>
              <w:tab/>
            </w:r>
            <w:r w:rsidR="00743351">
              <w:rPr>
                <w:noProof/>
                <w:webHidden/>
              </w:rPr>
              <w:fldChar w:fldCharType="begin"/>
            </w:r>
            <w:r w:rsidR="00743351">
              <w:rPr>
                <w:noProof/>
                <w:webHidden/>
              </w:rPr>
              <w:instrText xml:space="preserve"> PAGEREF _Toc93747045 \h </w:instrText>
            </w:r>
            <w:r w:rsidR="00743351">
              <w:rPr>
                <w:noProof/>
                <w:webHidden/>
              </w:rPr>
            </w:r>
            <w:r w:rsidR="00743351">
              <w:rPr>
                <w:noProof/>
                <w:webHidden/>
              </w:rPr>
              <w:fldChar w:fldCharType="separate"/>
            </w:r>
            <w:r w:rsidR="00743351">
              <w:rPr>
                <w:noProof/>
                <w:webHidden/>
              </w:rPr>
              <w:t>18</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46" w:history="1">
            <w:r w:rsidR="00743351" w:rsidRPr="00316989">
              <w:rPr>
                <w:rStyle w:val="Hyperlink"/>
                <w:rFonts w:ascii="Times New Roman" w:hAnsi="Times New Roman" w:cs="Times New Roman"/>
                <w:b/>
                <w:noProof/>
              </w:rPr>
              <w:t>Credit Transfer Policy</w:t>
            </w:r>
            <w:r w:rsidR="00743351">
              <w:rPr>
                <w:noProof/>
                <w:webHidden/>
              </w:rPr>
              <w:tab/>
            </w:r>
            <w:r w:rsidR="00743351">
              <w:rPr>
                <w:noProof/>
                <w:webHidden/>
              </w:rPr>
              <w:fldChar w:fldCharType="begin"/>
            </w:r>
            <w:r w:rsidR="00743351">
              <w:rPr>
                <w:noProof/>
                <w:webHidden/>
              </w:rPr>
              <w:instrText xml:space="preserve"> PAGEREF _Toc93747046 \h </w:instrText>
            </w:r>
            <w:r w:rsidR="00743351">
              <w:rPr>
                <w:noProof/>
                <w:webHidden/>
              </w:rPr>
            </w:r>
            <w:r w:rsidR="00743351">
              <w:rPr>
                <w:noProof/>
                <w:webHidden/>
              </w:rPr>
              <w:fldChar w:fldCharType="separate"/>
            </w:r>
            <w:r w:rsidR="00743351">
              <w:rPr>
                <w:noProof/>
                <w:webHidden/>
              </w:rPr>
              <w:t>19</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47" w:history="1">
            <w:r w:rsidR="00743351" w:rsidRPr="00316989">
              <w:rPr>
                <w:rStyle w:val="Hyperlink"/>
                <w:rFonts w:ascii="Times New Roman" w:hAnsi="Times New Roman" w:cs="Times New Roman"/>
                <w:b/>
                <w:noProof/>
              </w:rPr>
              <w:t>Semester Freezing Policy</w:t>
            </w:r>
            <w:r w:rsidR="00743351">
              <w:rPr>
                <w:noProof/>
                <w:webHidden/>
              </w:rPr>
              <w:tab/>
            </w:r>
            <w:r w:rsidR="00743351">
              <w:rPr>
                <w:noProof/>
                <w:webHidden/>
              </w:rPr>
              <w:fldChar w:fldCharType="begin"/>
            </w:r>
            <w:r w:rsidR="00743351">
              <w:rPr>
                <w:noProof/>
                <w:webHidden/>
              </w:rPr>
              <w:instrText xml:space="preserve"> PAGEREF _Toc93747047 \h </w:instrText>
            </w:r>
            <w:r w:rsidR="00743351">
              <w:rPr>
                <w:noProof/>
                <w:webHidden/>
              </w:rPr>
            </w:r>
            <w:r w:rsidR="00743351">
              <w:rPr>
                <w:noProof/>
                <w:webHidden/>
              </w:rPr>
              <w:fldChar w:fldCharType="separate"/>
            </w:r>
            <w:r w:rsidR="00743351">
              <w:rPr>
                <w:noProof/>
                <w:webHidden/>
              </w:rPr>
              <w:t>19</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48" w:history="1">
            <w:r w:rsidR="00743351" w:rsidRPr="00316989">
              <w:rPr>
                <w:rStyle w:val="Hyperlink"/>
                <w:rFonts w:ascii="Times New Roman" w:hAnsi="Times New Roman" w:cs="Times New Roman"/>
                <w:b/>
                <w:bCs/>
                <w:noProof/>
              </w:rPr>
              <w:t>Fall / Spring Semester</w:t>
            </w:r>
            <w:r w:rsidR="00743351">
              <w:rPr>
                <w:noProof/>
                <w:webHidden/>
              </w:rPr>
              <w:tab/>
            </w:r>
            <w:r w:rsidR="00743351">
              <w:rPr>
                <w:noProof/>
                <w:webHidden/>
              </w:rPr>
              <w:fldChar w:fldCharType="begin"/>
            </w:r>
            <w:r w:rsidR="00743351">
              <w:rPr>
                <w:noProof/>
                <w:webHidden/>
              </w:rPr>
              <w:instrText xml:space="preserve"> PAGEREF _Toc93747048 \h </w:instrText>
            </w:r>
            <w:r w:rsidR="00743351">
              <w:rPr>
                <w:noProof/>
                <w:webHidden/>
              </w:rPr>
            </w:r>
            <w:r w:rsidR="00743351">
              <w:rPr>
                <w:noProof/>
                <w:webHidden/>
              </w:rPr>
              <w:fldChar w:fldCharType="separate"/>
            </w:r>
            <w:r w:rsidR="00743351">
              <w:rPr>
                <w:noProof/>
                <w:webHidden/>
              </w:rPr>
              <w:t>20</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49" w:history="1">
            <w:r w:rsidR="00743351" w:rsidRPr="00316989">
              <w:rPr>
                <w:rStyle w:val="Hyperlink"/>
                <w:rFonts w:ascii="Times New Roman" w:hAnsi="Times New Roman" w:cs="Times New Roman"/>
                <w:b/>
                <w:noProof/>
              </w:rPr>
              <w:t>REQUIREMENT FOR MAXIMUM COURSE LOAD IN A REGULAR SEMESTER</w:t>
            </w:r>
            <w:r w:rsidR="00743351">
              <w:rPr>
                <w:noProof/>
                <w:webHidden/>
              </w:rPr>
              <w:tab/>
            </w:r>
            <w:r w:rsidR="00743351">
              <w:rPr>
                <w:noProof/>
                <w:webHidden/>
              </w:rPr>
              <w:fldChar w:fldCharType="begin"/>
            </w:r>
            <w:r w:rsidR="00743351">
              <w:rPr>
                <w:noProof/>
                <w:webHidden/>
              </w:rPr>
              <w:instrText xml:space="preserve"> PAGEREF _Toc93747049 \h </w:instrText>
            </w:r>
            <w:r w:rsidR="00743351">
              <w:rPr>
                <w:noProof/>
                <w:webHidden/>
              </w:rPr>
            </w:r>
            <w:r w:rsidR="00743351">
              <w:rPr>
                <w:noProof/>
                <w:webHidden/>
              </w:rPr>
              <w:fldChar w:fldCharType="separate"/>
            </w:r>
            <w:r w:rsidR="00743351">
              <w:rPr>
                <w:noProof/>
                <w:webHidden/>
              </w:rPr>
              <w:t>20</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50" w:history="1">
            <w:r w:rsidR="00743351" w:rsidRPr="00316989">
              <w:rPr>
                <w:rStyle w:val="Hyperlink"/>
                <w:rFonts w:ascii="Times New Roman" w:hAnsi="Times New Roman" w:cs="Times New Roman"/>
                <w:b/>
                <w:noProof/>
              </w:rPr>
              <w:t>Withdrawal / Change of Course(S)</w:t>
            </w:r>
            <w:r w:rsidR="00743351">
              <w:rPr>
                <w:noProof/>
                <w:webHidden/>
              </w:rPr>
              <w:tab/>
            </w:r>
            <w:r w:rsidR="00743351">
              <w:rPr>
                <w:noProof/>
                <w:webHidden/>
              </w:rPr>
              <w:fldChar w:fldCharType="begin"/>
            </w:r>
            <w:r w:rsidR="00743351">
              <w:rPr>
                <w:noProof/>
                <w:webHidden/>
              </w:rPr>
              <w:instrText xml:space="preserve"> PAGEREF _Toc93747050 \h </w:instrText>
            </w:r>
            <w:r w:rsidR="00743351">
              <w:rPr>
                <w:noProof/>
                <w:webHidden/>
              </w:rPr>
            </w:r>
            <w:r w:rsidR="00743351">
              <w:rPr>
                <w:noProof/>
                <w:webHidden/>
              </w:rPr>
              <w:fldChar w:fldCharType="separate"/>
            </w:r>
            <w:r w:rsidR="00743351">
              <w:rPr>
                <w:noProof/>
                <w:webHidden/>
              </w:rPr>
              <w:t>20</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51" w:history="1">
            <w:r w:rsidR="00743351" w:rsidRPr="00316989">
              <w:rPr>
                <w:rStyle w:val="Hyperlink"/>
                <w:rFonts w:ascii="Times New Roman" w:hAnsi="Times New Roman" w:cs="Times New Roman"/>
                <w:b/>
                <w:bCs/>
                <w:noProof/>
              </w:rPr>
              <w:t>Repeating Courses</w:t>
            </w:r>
            <w:r w:rsidR="00743351">
              <w:rPr>
                <w:noProof/>
                <w:webHidden/>
              </w:rPr>
              <w:tab/>
            </w:r>
            <w:r w:rsidR="00743351">
              <w:rPr>
                <w:noProof/>
                <w:webHidden/>
              </w:rPr>
              <w:fldChar w:fldCharType="begin"/>
            </w:r>
            <w:r w:rsidR="00743351">
              <w:rPr>
                <w:noProof/>
                <w:webHidden/>
              </w:rPr>
              <w:instrText xml:space="preserve"> PAGEREF _Toc93747051 \h </w:instrText>
            </w:r>
            <w:r w:rsidR="00743351">
              <w:rPr>
                <w:noProof/>
                <w:webHidden/>
              </w:rPr>
            </w:r>
            <w:r w:rsidR="00743351">
              <w:rPr>
                <w:noProof/>
                <w:webHidden/>
              </w:rPr>
              <w:fldChar w:fldCharType="separate"/>
            </w:r>
            <w:r w:rsidR="00743351">
              <w:rPr>
                <w:noProof/>
                <w:webHidden/>
              </w:rPr>
              <w:t>21</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52" w:history="1">
            <w:r w:rsidR="00743351" w:rsidRPr="00316989">
              <w:rPr>
                <w:rStyle w:val="Hyperlink"/>
                <w:rFonts w:ascii="Times New Roman" w:hAnsi="Times New Roman" w:cs="Times New Roman"/>
                <w:b/>
                <w:bCs/>
                <w:noProof/>
              </w:rPr>
              <w:t>Promotion Policy for BBA</w:t>
            </w:r>
            <w:r w:rsidR="00743351">
              <w:rPr>
                <w:noProof/>
                <w:webHidden/>
              </w:rPr>
              <w:tab/>
            </w:r>
            <w:r w:rsidR="00743351">
              <w:rPr>
                <w:noProof/>
                <w:webHidden/>
              </w:rPr>
              <w:fldChar w:fldCharType="begin"/>
            </w:r>
            <w:r w:rsidR="00743351">
              <w:rPr>
                <w:noProof/>
                <w:webHidden/>
              </w:rPr>
              <w:instrText xml:space="preserve"> PAGEREF _Toc93747052 \h </w:instrText>
            </w:r>
            <w:r w:rsidR="00743351">
              <w:rPr>
                <w:noProof/>
                <w:webHidden/>
              </w:rPr>
            </w:r>
            <w:r w:rsidR="00743351">
              <w:rPr>
                <w:noProof/>
                <w:webHidden/>
              </w:rPr>
              <w:fldChar w:fldCharType="separate"/>
            </w:r>
            <w:r w:rsidR="00743351">
              <w:rPr>
                <w:noProof/>
                <w:webHidden/>
              </w:rPr>
              <w:t>21</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53" w:history="1">
            <w:r w:rsidR="00743351" w:rsidRPr="00316989">
              <w:rPr>
                <w:rStyle w:val="Hyperlink"/>
                <w:rFonts w:ascii="Times New Roman" w:hAnsi="Times New Roman" w:cs="Times New Roman"/>
                <w:b/>
                <w:bCs/>
                <w:noProof/>
              </w:rPr>
              <w:t>Promotion policy for MBA</w:t>
            </w:r>
            <w:r w:rsidR="00743351">
              <w:rPr>
                <w:noProof/>
                <w:webHidden/>
              </w:rPr>
              <w:tab/>
            </w:r>
            <w:r w:rsidR="00743351">
              <w:rPr>
                <w:noProof/>
                <w:webHidden/>
              </w:rPr>
              <w:fldChar w:fldCharType="begin"/>
            </w:r>
            <w:r w:rsidR="00743351">
              <w:rPr>
                <w:noProof/>
                <w:webHidden/>
              </w:rPr>
              <w:instrText xml:space="preserve"> PAGEREF _Toc93747053 \h </w:instrText>
            </w:r>
            <w:r w:rsidR="00743351">
              <w:rPr>
                <w:noProof/>
                <w:webHidden/>
              </w:rPr>
            </w:r>
            <w:r w:rsidR="00743351">
              <w:rPr>
                <w:noProof/>
                <w:webHidden/>
              </w:rPr>
              <w:fldChar w:fldCharType="separate"/>
            </w:r>
            <w:r w:rsidR="00743351">
              <w:rPr>
                <w:noProof/>
                <w:webHidden/>
              </w:rPr>
              <w:t>23</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54" w:history="1">
            <w:r w:rsidR="00743351" w:rsidRPr="00316989">
              <w:rPr>
                <w:rStyle w:val="Hyperlink"/>
                <w:rFonts w:ascii="Times New Roman" w:hAnsi="Times New Roman" w:cs="Times New Roman"/>
                <w:b/>
                <w:bCs/>
                <w:noProof/>
              </w:rPr>
              <w:t>Internal Assessment</w:t>
            </w:r>
            <w:r w:rsidR="00743351">
              <w:rPr>
                <w:noProof/>
                <w:webHidden/>
              </w:rPr>
              <w:tab/>
            </w:r>
            <w:r w:rsidR="00743351">
              <w:rPr>
                <w:noProof/>
                <w:webHidden/>
              </w:rPr>
              <w:fldChar w:fldCharType="begin"/>
            </w:r>
            <w:r w:rsidR="00743351">
              <w:rPr>
                <w:noProof/>
                <w:webHidden/>
              </w:rPr>
              <w:instrText xml:space="preserve"> PAGEREF _Toc93747054 \h </w:instrText>
            </w:r>
            <w:r w:rsidR="00743351">
              <w:rPr>
                <w:noProof/>
                <w:webHidden/>
              </w:rPr>
            </w:r>
            <w:r w:rsidR="00743351">
              <w:rPr>
                <w:noProof/>
                <w:webHidden/>
              </w:rPr>
              <w:fldChar w:fldCharType="separate"/>
            </w:r>
            <w:r w:rsidR="00743351">
              <w:rPr>
                <w:noProof/>
                <w:webHidden/>
              </w:rPr>
              <w:t>23</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55" w:history="1">
            <w:r w:rsidR="00743351" w:rsidRPr="00316989">
              <w:rPr>
                <w:rStyle w:val="Hyperlink"/>
                <w:rFonts w:ascii="Times New Roman" w:hAnsi="Times New Roman" w:cs="Times New Roman"/>
                <w:b/>
                <w:bCs/>
                <w:noProof/>
              </w:rPr>
              <w:t>Comprehensive Examination</w:t>
            </w:r>
            <w:r w:rsidR="00743351">
              <w:rPr>
                <w:noProof/>
                <w:webHidden/>
              </w:rPr>
              <w:tab/>
            </w:r>
            <w:r w:rsidR="00743351">
              <w:rPr>
                <w:noProof/>
                <w:webHidden/>
              </w:rPr>
              <w:fldChar w:fldCharType="begin"/>
            </w:r>
            <w:r w:rsidR="00743351">
              <w:rPr>
                <w:noProof/>
                <w:webHidden/>
              </w:rPr>
              <w:instrText xml:space="preserve"> PAGEREF _Toc93747055 \h </w:instrText>
            </w:r>
            <w:r w:rsidR="00743351">
              <w:rPr>
                <w:noProof/>
                <w:webHidden/>
              </w:rPr>
            </w:r>
            <w:r w:rsidR="00743351">
              <w:rPr>
                <w:noProof/>
                <w:webHidden/>
              </w:rPr>
              <w:fldChar w:fldCharType="separate"/>
            </w:r>
            <w:r w:rsidR="00743351">
              <w:rPr>
                <w:noProof/>
                <w:webHidden/>
              </w:rPr>
              <w:t>24</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56" w:history="1">
            <w:r w:rsidR="00743351" w:rsidRPr="00316989">
              <w:rPr>
                <w:rStyle w:val="Hyperlink"/>
                <w:rFonts w:ascii="Times New Roman" w:hAnsi="Times New Roman" w:cs="Times New Roman"/>
                <w:b/>
                <w:bCs/>
                <w:noProof/>
              </w:rPr>
              <w:t>Retake Examination Policy</w:t>
            </w:r>
            <w:r w:rsidR="00743351">
              <w:rPr>
                <w:noProof/>
                <w:webHidden/>
              </w:rPr>
              <w:tab/>
            </w:r>
            <w:r w:rsidR="00743351">
              <w:rPr>
                <w:noProof/>
                <w:webHidden/>
              </w:rPr>
              <w:fldChar w:fldCharType="begin"/>
            </w:r>
            <w:r w:rsidR="00743351">
              <w:rPr>
                <w:noProof/>
                <w:webHidden/>
              </w:rPr>
              <w:instrText xml:space="preserve"> PAGEREF _Toc93747056 \h </w:instrText>
            </w:r>
            <w:r w:rsidR="00743351">
              <w:rPr>
                <w:noProof/>
                <w:webHidden/>
              </w:rPr>
            </w:r>
            <w:r w:rsidR="00743351">
              <w:rPr>
                <w:noProof/>
                <w:webHidden/>
              </w:rPr>
              <w:fldChar w:fldCharType="separate"/>
            </w:r>
            <w:r w:rsidR="00743351">
              <w:rPr>
                <w:noProof/>
                <w:webHidden/>
              </w:rPr>
              <w:t>24</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57" w:history="1">
            <w:r w:rsidR="00743351" w:rsidRPr="00316989">
              <w:rPr>
                <w:rStyle w:val="Hyperlink"/>
                <w:rFonts w:ascii="Times New Roman" w:hAnsi="Times New Roman" w:cs="Times New Roman"/>
                <w:b/>
                <w:bCs/>
                <w:noProof/>
              </w:rPr>
              <w:t>CGPA REQUIRED FOR DEGREE COMPLETION (UNDERGRADUATES/ MASTERS / MPHIL)</w:t>
            </w:r>
            <w:r w:rsidR="00743351">
              <w:rPr>
                <w:noProof/>
                <w:webHidden/>
              </w:rPr>
              <w:tab/>
            </w:r>
            <w:r w:rsidR="00743351">
              <w:rPr>
                <w:noProof/>
                <w:webHidden/>
              </w:rPr>
              <w:fldChar w:fldCharType="begin"/>
            </w:r>
            <w:r w:rsidR="00743351">
              <w:rPr>
                <w:noProof/>
                <w:webHidden/>
              </w:rPr>
              <w:instrText xml:space="preserve"> PAGEREF _Toc93747057 \h </w:instrText>
            </w:r>
            <w:r w:rsidR="00743351">
              <w:rPr>
                <w:noProof/>
                <w:webHidden/>
              </w:rPr>
            </w:r>
            <w:r w:rsidR="00743351">
              <w:rPr>
                <w:noProof/>
                <w:webHidden/>
              </w:rPr>
              <w:fldChar w:fldCharType="separate"/>
            </w:r>
            <w:r w:rsidR="00743351">
              <w:rPr>
                <w:noProof/>
                <w:webHidden/>
              </w:rPr>
              <w:t>24</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58" w:history="1">
            <w:r w:rsidR="00743351" w:rsidRPr="00316989">
              <w:rPr>
                <w:rStyle w:val="Hyperlink"/>
                <w:rFonts w:ascii="Times New Roman" w:hAnsi="Times New Roman" w:cs="Times New Roman"/>
                <w:b/>
                <w:bCs/>
                <w:noProof/>
              </w:rPr>
              <w:t>Cancellation of Admission</w:t>
            </w:r>
            <w:r w:rsidR="00743351">
              <w:rPr>
                <w:noProof/>
                <w:webHidden/>
              </w:rPr>
              <w:tab/>
            </w:r>
            <w:r w:rsidR="00743351">
              <w:rPr>
                <w:noProof/>
                <w:webHidden/>
              </w:rPr>
              <w:fldChar w:fldCharType="begin"/>
            </w:r>
            <w:r w:rsidR="00743351">
              <w:rPr>
                <w:noProof/>
                <w:webHidden/>
              </w:rPr>
              <w:instrText xml:space="preserve"> PAGEREF _Toc93747058 \h </w:instrText>
            </w:r>
            <w:r w:rsidR="00743351">
              <w:rPr>
                <w:noProof/>
                <w:webHidden/>
              </w:rPr>
            </w:r>
            <w:r w:rsidR="00743351">
              <w:rPr>
                <w:noProof/>
                <w:webHidden/>
              </w:rPr>
              <w:fldChar w:fldCharType="separate"/>
            </w:r>
            <w:r w:rsidR="00743351">
              <w:rPr>
                <w:noProof/>
                <w:webHidden/>
              </w:rPr>
              <w:t>24</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59" w:history="1">
            <w:r w:rsidR="00743351" w:rsidRPr="00316989">
              <w:rPr>
                <w:rStyle w:val="Hyperlink"/>
                <w:rFonts w:ascii="Times New Roman" w:hAnsi="Times New Roman" w:cs="Times New Roman"/>
                <w:b/>
                <w:bCs/>
                <w:noProof/>
              </w:rPr>
              <w:t>GRADING POLICY FOR BOTH UNDERGRADUATE AND POSTGRADUATE PROGRAMS</w:t>
            </w:r>
            <w:r w:rsidR="00743351">
              <w:rPr>
                <w:noProof/>
                <w:webHidden/>
              </w:rPr>
              <w:tab/>
            </w:r>
            <w:r w:rsidR="00743351">
              <w:rPr>
                <w:noProof/>
                <w:webHidden/>
              </w:rPr>
              <w:fldChar w:fldCharType="begin"/>
            </w:r>
            <w:r w:rsidR="00743351">
              <w:rPr>
                <w:noProof/>
                <w:webHidden/>
              </w:rPr>
              <w:instrText xml:space="preserve"> PAGEREF _Toc93747059 \h </w:instrText>
            </w:r>
            <w:r w:rsidR="00743351">
              <w:rPr>
                <w:noProof/>
                <w:webHidden/>
              </w:rPr>
            </w:r>
            <w:r w:rsidR="00743351">
              <w:rPr>
                <w:noProof/>
                <w:webHidden/>
              </w:rPr>
              <w:fldChar w:fldCharType="separate"/>
            </w:r>
            <w:r w:rsidR="00743351">
              <w:rPr>
                <w:noProof/>
                <w:webHidden/>
              </w:rPr>
              <w:t>25</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60" w:history="1">
            <w:r w:rsidR="00743351" w:rsidRPr="00316989">
              <w:rPr>
                <w:rStyle w:val="Hyperlink"/>
                <w:rFonts w:ascii="Times New Roman" w:hAnsi="Times New Roman" w:cs="Times New Roman"/>
                <w:b/>
                <w:bCs/>
                <w:noProof/>
              </w:rPr>
              <w:t>Faculty Evaluation</w:t>
            </w:r>
            <w:r w:rsidR="00743351">
              <w:rPr>
                <w:noProof/>
                <w:webHidden/>
              </w:rPr>
              <w:tab/>
            </w:r>
            <w:r w:rsidR="00743351">
              <w:rPr>
                <w:noProof/>
                <w:webHidden/>
              </w:rPr>
              <w:fldChar w:fldCharType="begin"/>
            </w:r>
            <w:r w:rsidR="00743351">
              <w:rPr>
                <w:noProof/>
                <w:webHidden/>
              </w:rPr>
              <w:instrText xml:space="preserve"> PAGEREF _Toc93747060 \h </w:instrText>
            </w:r>
            <w:r w:rsidR="00743351">
              <w:rPr>
                <w:noProof/>
                <w:webHidden/>
              </w:rPr>
            </w:r>
            <w:r w:rsidR="00743351">
              <w:rPr>
                <w:noProof/>
                <w:webHidden/>
              </w:rPr>
              <w:fldChar w:fldCharType="separate"/>
            </w:r>
            <w:r w:rsidR="00743351">
              <w:rPr>
                <w:noProof/>
                <w:webHidden/>
              </w:rPr>
              <w:t>25</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61" w:history="1">
            <w:r w:rsidR="00743351" w:rsidRPr="00316989">
              <w:rPr>
                <w:rStyle w:val="Hyperlink"/>
                <w:rFonts w:ascii="Times New Roman" w:hAnsi="Times New Roman" w:cs="Times New Roman"/>
                <w:b/>
                <w:bCs/>
                <w:noProof/>
              </w:rPr>
              <w:t>Dow Online Education System and Its Components</w:t>
            </w:r>
            <w:r w:rsidR="00743351">
              <w:rPr>
                <w:noProof/>
                <w:webHidden/>
              </w:rPr>
              <w:tab/>
            </w:r>
            <w:r w:rsidR="00743351">
              <w:rPr>
                <w:noProof/>
                <w:webHidden/>
              </w:rPr>
              <w:fldChar w:fldCharType="begin"/>
            </w:r>
            <w:r w:rsidR="00743351">
              <w:rPr>
                <w:noProof/>
                <w:webHidden/>
              </w:rPr>
              <w:instrText xml:space="preserve"> PAGEREF _Toc93747061 \h </w:instrText>
            </w:r>
            <w:r w:rsidR="00743351">
              <w:rPr>
                <w:noProof/>
                <w:webHidden/>
              </w:rPr>
            </w:r>
            <w:r w:rsidR="00743351">
              <w:rPr>
                <w:noProof/>
                <w:webHidden/>
              </w:rPr>
              <w:fldChar w:fldCharType="separate"/>
            </w:r>
            <w:r w:rsidR="00743351">
              <w:rPr>
                <w:noProof/>
                <w:webHidden/>
              </w:rPr>
              <w:t>25</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62" w:history="1">
            <w:r w:rsidR="00743351" w:rsidRPr="00316989">
              <w:rPr>
                <w:rStyle w:val="Hyperlink"/>
                <w:rFonts w:ascii="Times New Roman" w:hAnsi="Times New Roman" w:cs="Times New Roman"/>
                <w:b/>
                <w:bCs/>
                <w:noProof/>
              </w:rPr>
              <w:t>What can a student do in DOES/Team?</w:t>
            </w:r>
            <w:r w:rsidR="00743351">
              <w:rPr>
                <w:noProof/>
                <w:webHidden/>
              </w:rPr>
              <w:tab/>
            </w:r>
            <w:r w:rsidR="00743351">
              <w:rPr>
                <w:noProof/>
                <w:webHidden/>
              </w:rPr>
              <w:fldChar w:fldCharType="begin"/>
            </w:r>
            <w:r w:rsidR="00743351">
              <w:rPr>
                <w:noProof/>
                <w:webHidden/>
              </w:rPr>
              <w:instrText xml:space="preserve"> PAGEREF _Toc93747062 \h </w:instrText>
            </w:r>
            <w:r w:rsidR="00743351">
              <w:rPr>
                <w:noProof/>
                <w:webHidden/>
              </w:rPr>
            </w:r>
            <w:r w:rsidR="00743351">
              <w:rPr>
                <w:noProof/>
                <w:webHidden/>
              </w:rPr>
              <w:fldChar w:fldCharType="separate"/>
            </w:r>
            <w:r w:rsidR="00743351">
              <w:rPr>
                <w:noProof/>
                <w:webHidden/>
              </w:rPr>
              <w:t>26</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63" w:history="1">
            <w:r w:rsidR="00743351" w:rsidRPr="00316989">
              <w:rPr>
                <w:rStyle w:val="Hyperlink"/>
                <w:rFonts w:ascii="Times New Roman" w:hAnsi="Times New Roman" w:cs="Times New Roman"/>
                <w:b/>
                <w:bCs/>
                <w:noProof/>
              </w:rPr>
              <w:t>ONLINE TEACHING &amp; LEARNING REQUIREMENTS AND POLICIES</w:t>
            </w:r>
            <w:r w:rsidR="00743351">
              <w:rPr>
                <w:noProof/>
                <w:webHidden/>
              </w:rPr>
              <w:tab/>
            </w:r>
            <w:r w:rsidR="00743351">
              <w:rPr>
                <w:noProof/>
                <w:webHidden/>
              </w:rPr>
              <w:fldChar w:fldCharType="begin"/>
            </w:r>
            <w:r w:rsidR="00743351">
              <w:rPr>
                <w:noProof/>
                <w:webHidden/>
              </w:rPr>
              <w:instrText xml:space="preserve"> PAGEREF _Toc93747063 \h </w:instrText>
            </w:r>
            <w:r w:rsidR="00743351">
              <w:rPr>
                <w:noProof/>
                <w:webHidden/>
              </w:rPr>
            </w:r>
            <w:r w:rsidR="00743351">
              <w:rPr>
                <w:noProof/>
                <w:webHidden/>
              </w:rPr>
              <w:fldChar w:fldCharType="separate"/>
            </w:r>
            <w:r w:rsidR="00743351">
              <w:rPr>
                <w:noProof/>
                <w:webHidden/>
              </w:rPr>
              <w:t>26</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64" w:history="1">
            <w:r w:rsidR="00743351" w:rsidRPr="00316989">
              <w:rPr>
                <w:rStyle w:val="Hyperlink"/>
                <w:rFonts w:ascii="Times New Roman" w:hAnsi="Times New Roman" w:cs="Times New Roman"/>
                <w:b/>
                <w:bCs/>
                <w:noProof/>
              </w:rPr>
              <w:t>Course Relevant Technological and Computing Requirements</w:t>
            </w:r>
            <w:r w:rsidR="00743351">
              <w:rPr>
                <w:noProof/>
                <w:webHidden/>
              </w:rPr>
              <w:tab/>
            </w:r>
            <w:r w:rsidR="00743351">
              <w:rPr>
                <w:noProof/>
                <w:webHidden/>
              </w:rPr>
              <w:fldChar w:fldCharType="begin"/>
            </w:r>
            <w:r w:rsidR="00743351">
              <w:rPr>
                <w:noProof/>
                <w:webHidden/>
              </w:rPr>
              <w:instrText xml:space="preserve"> PAGEREF _Toc93747064 \h </w:instrText>
            </w:r>
            <w:r w:rsidR="00743351">
              <w:rPr>
                <w:noProof/>
                <w:webHidden/>
              </w:rPr>
            </w:r>
            <w:r w:rsidR="00743351">
              <w:rPr>
                <w:noProof/>
                <w:webHidden/>
              </w:rPr>
              <w:fldChar w:fldCharType="separate"/>
            </w:r>
            <w:r w:rsidR="00743351">
              <w:rPr>
                <w:noProof/>
                <w:webHidden/>
              </w:rPr>
              <w:t>26</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65" w:history="1">
            <w:r w:rsidR="00743351" w:rsidRPr="00316989">
              <w:rPr>
                <w:rStyle w:val="Hyperlink"/>
                <w:rFonts w:ascii="Times New Roman" w:hAnsi="Times New Roman" w:cs="Times New Roman"/>
                <w:b/>
                <w:bCs/>
                <w:noProof/>
              </w:rPr>
              <w:t>Student’s visibility in the class</w:t>
            </w:r>
            <w:r w:rsidR="00743351">
              <w:rPr>
                <w:noProof/>
                <w:webHidden/>
              </w:rPr>
              <w:tab/>
            </w:r>
            <w:r w:rsidR="00743351">
              <w:rPr>
                <w:noProof/>
                <w:webHidden/>
              </w:rPr>
              <w:fldChar w:fldCharType="begin"/>
            </w:r>
            <w:r w:rsidR="00743351">
              <w:rPr>
                <w:noProof/>
                <w:webHidden/>
              </w:rPr>
              <w:instrText xml:space="preserve"> PAGEREF _Toc93747065 \h </w:instrText>
            </w:r>
            <w:r w:rsidR="00743351">
              <w:rPr>
                <w:noProof/>
                <w:webHidden/>
              </w:rPr>
            </w:r>
            <w:r w:rsidR="00743351">
              <w:rPr>
                <w:noProof/>
                <w:webHidden/>
              </w:rPr>
              <w:fldChar w:fldCharType="separate"/>
            </w:r>
            <w:r w:rsidR="00743351">
              <w:rPr>
                <w:noProof/>
                <w:webHidden/>
              </w:rPr>
              <w:t>27</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66" w:history="1">
            <w:r w:rsidR="00743351" w:rsidRPr="00316989">
              <w:rPr>
                <w:rStyle w:val="Hyperlink"/>
                <w:rFonts w:ascii="Times New Roman" w:hAnsi="Times New Roman" w:cs="Times New Roman"/>
                <w:b/>
                <w:bCs/>
                <w:noProof/>
              </w:rPr>
              <w:t>Academic Conduct</w:t>
            </w:r>
            <w:r w:rsidR="00743351">
              <w:rPr>
                <w:noProof/>
                <w:webHidden/>
              </w:rPr>
              <w:tab/>
            </w:r>
            <w:r w:rsidR="00743351">
              <w:rPr>
                <w:noProof/>
                <w:webHidden/>
              </w:rPr>
              <w:fldChar w:fldCharType="begin"/>
            </w:r>
            <w:r w:rsidR="00743351">
              <w:rPr>
                <w:noProof/>
                <w:webHidden/>
              </w:rPr>
              <w:instrText xml:space="preserve"> PAGEREF _Toc93747066 \h </w:instrText>
            </w:r>
            <w:r w:rsidR="00743351">
              <w:rPr>
                <w:noProof/>
                <w:webHidden/>
              </w:rPr>
            </w:r>
            <w:r w:rsidR="00743351">
              <w:rPr>
                <w:noProof/>
                <w:webHidden/>
              </w:rPr>
              <w:fldChar w:fldCharType="separate"/>
            </w:r>
            <w:r w:rsidR="00743351">
              <w:rPr>
                <w:noProof/>
                <w:webHidden/>
              </w:rPr>
              <w:t>27</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67" w:history="1">
            <w:r w:rsidR="00743351" w:rsidRPr="00316989">
              <w:rPr>
                <w:rStyle w:val="Hyperlink"/>
                <w:rFonts w:ascii="Times New Roman" w:hAnsi="Times New Roman" w:cs="Times New Roman"/>
                <w:b/>
                <w:bCs/>
                <w:noProof/>
              </w:rPr>
              <w:t>Academic Integrity and Honor Code</w:t>
            </w:r>
            <w:r w:rsidR="00743351">
              <w:rPr>
                <w:noProof/>
                <w:webHidden/>
              </w:rPr>
              <w:tab/>
            </w:r>
            <w:r w:rsidR="00743351">
              <w:rPr>
                <w:noProof/>
                <w:webHidden/>
              </w:rPr>
              <w:fldChar w:fldCharType="begin"/>
            </w:r>
            <w:r w:rsidR="00743351">
              <w:rPr>
                <w:noProof/>
                <w:webHidden/>
              </w:rPr>
              <w:instrText xml:space="preserve"> PAGEREF _Toc93747067 \h </w:instrText>
            </w:r>
            <w:r w:rsidR="00743351">
              <w:rPr>
                <w:noProof/>
                <w:webHidden/>
              </w:rPr>
            </w:r>
            <w:r w:rsidR="00743351">
              <w:rPr>
                <w:noProof/>
                <w:webHidden/>
              </w:rPr>
              <w:fldChar w:fldCharType="separate"/>
            </w:r>
            <w:r w:rsidR="00743351">
              <w:rPr>
                <w:noProof/>
                <w:webHidden/>
              </w:rPr>
              <w:t>27</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68" w:history="1">
            <w:r w:rsidR="00743351" w:rsidRPr="00316989">
              <w:rPr>
                <w:rStyle w:val="Hyperlink"/>
                <w:rFonts w:ascii="Times New Roman" w:hAnsi="Times New Roman" w:cs="Times New Roman"/>
                <w:b/>
                <w:bCs/>
                <w:noProof/>
              </w:rPr>
              <w:t>BBA (2-Year) Degree Program</w:t>
            </w:r>
            <w:r w:rsidR="00743351">
              <w:rPr>
                <w:noProof/>
                <w:webHidden/>
              </w:rPr>
              <w:tab/>
            </w:r>
            <w:r w:rsidR="00743351">
              <w:rPr>
                <w:noProof/>
                <w:webHidden/>
              </w:rPr>
              <w:fldChar w:fldCharType="begin"/>
            </w:r>
            <w:r w:rsidR="00743351">
              <w:rPr>
                <w:noProof/>
                <w:webHidden/>
              </w:rPr>
              <w:instrText xml:space="preserve"> PAGEREF _Toc93747068 \h </w:instrText>
            </w:r>
            <w:r w:rsidR="00743351">
              <w:rPr>
                <w:noProof/>
                <w:webHidden/>
              </w:rPr>
            </w:r>
            <w:r w:rsidR="00743351">
              <w:rPr>
                <w:noProof/>
                <w:webHidden/>
              </w:rPr>
              <w:fldChar w:fldCharType="separate"/>
            </w:r>
            <w:r w:rsidR="00743351">
              <w:rPr>
                <w:noProof/>
                <w:webHidden/>
              </w:rPr>
              <w:t>29</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69" w:history="1">
            <w:r w:rsidR="00743351" w:rsidRPr="00316989">
              <w:rPr>
                <w:rStyle w:val="Hyperlink"/>
                <w:rFonts w:ascii="Times New Roman" w:hAnsi="Times New Roman" w:cs="Times New Roman"/>
                <w:b/>
                <w:bCs/>
                <w:noProof/>
              </w:rPr>
              <w:t>BBA (4-Year) Degree Program</w:t>
            </w:r>
            <w:r w:rsidR="00743351">
              <w:rPr>
                <w:noProof/>
                <w:webHidden/>
              </w:rPr>
              <w:tab/>
            </w:r>
            <w:r w:rsidR="00743351">
              <w:rPr>
                <w:noProof/>
                <w:webHidden/>
              </w:rPr>
              <w:fldChar w:fldCharType="begin"/>
            </w:r>
            <w:r w:rsidR="00743351">
              <w:rPr>
                <w:noProof/>
                <w:webHidden/>
              </w:rPr>
              <w:instrText xml:space="preserve"> PAGEREF _Toc93747069 \h </w:instrText>
            </w:r>
            <w:r w:rsidR="00743351">
              <w:rPr>
                <w:noProof/>
                <w:webHidden/>
              </w:rPr>
            </w:r>
            <w:r w:rsidR="00743351">
              <w:rPr>
                <w:noProof/>
                <w:webHidden/>
              </w:rPr>
              <w:fldChar w:fldCharType="separate"/>
            </w:r>
            <w:r w:rsidR="00743351">
              <w:rPr>
                <w:noProof/>
                <w:webHidden/>
              </w:rPr>
              <w:t>31</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70" w:history="1">
            <w:r w:rsidR="00743351" w:rsidRPr="00316989">
              <w:rPr>
                <w:rStyle w:val="Hyperlink"/>
                <w:rFonts w:ascii="Times New Roman" w:hAnsi="Times New Roman" w:cs="Times New Roman"/>
                <w:b/>
                <w:bCs/>
                <w:noProof/>
              </w:rPr>
              <w:t>MBA (2-Year) Degree Program</w:t>
            </w:r>
            <w:r w:rsidR="00743351">
              <w:rPr>
                <w:noProof/>
                <w:webHidden/>
              </w:rPr>
              <w:tab/>
            </w:r>
            <w:r w:rsidR="00743351">
              <w:rPr>
                <w:noProof/>
                <w:webHidden/>
              </w:rPr>
              <w:fldChar w:fldCharType="begin"/>
            </w:r>
            <w:r w:rsidR="00743351">
              <w:rPr>
                <w:noProof/>
                <w:webHidden/>
              </w:rPr>
              <w:instrText xml:space="preserve"> PAGEREF _Toc93747070 \h </w:instrText>
            </w:r>
            <w:r w:rsidR="00743351">
              <w:rPr>
                <w:noProof/>
                <w:webHidden/>
              </w:rPr>
            </w:r>
            <w:r w:rsidR="00743351">
              <w:rPr>
                <w:noProof/>
                <w:webHidden/>
              </w:rPr>
              <w:fldChar w:fldCharType="separate"/>
            </w:r>
            <w:r w:rsidR="00743351">
              <w:rPr>
                <w:noProof/>
                <w:webHidden/>
              </w:rPr>
              <w:t>34</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71" w:history="1">
            <w:r w:rsidR="00743351" w:rsidRPr="00316989">
              <w:rPr>
                <w:rStyle w:val="Hyperlink"/>
                <w:rFonts w:ascii="Times New Roman" w:hAnsi="Times New Roman" w:cs="Times New Roman"/>
                <w:b/>
                <w:bCs/>
                <w:noProof/>
              </w:rPr>
              <w:t>STUDENTS’ CODE OF CONDUCT &amp; RULES</w:t>
            </w:r>
            <w:r w:rsidR="00743351">
              <w:rPr>
                <w:noProof/>
                <w:webHidden/>
              </w:rPr>
              <w:tab/>
            </w:r>
            <w:r w:rsidR="00743351">
              <w:rPr>
                <w:noProof/>
                <w:webHidden/>
              </w:rPr>
              <w:fldChar w:fldCharType="begin"/>
            </w:r>
            <w:r w:rsidR="00743351">
              <w:rPr>
                <w:noProof/>
                <w:webHidden/>
              </w:rPr>
              <w:instrText xml:space="preserve"> PAGEREF _Toc93747071 \h </w:instrText>
            </w:r>
            <w:r w:rsidR="00743351">
              <w:rPr>
                <w:noProof/>
                <w:webHidden/>
              </w:rPr>
            </w:r>
            <w:r w:rsidR="00743351">
              <w:rPr>
                <w:noProof/>
                <w:webHidden/>
              </w:rPr>
              <w:fldChar w:fldCharType="separate"/>
            </w:r>
            <w:r w:rsidR="00743351">
              <w:rPr>
                <w:noProof/>
                <w:webHidden/>
              </w:rPr>
              <w:t>37</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72" w:history="1">
            <w:r w:rsidR="00743351" w:rsidRPr="00316989">
              <w:rPr>
                <w:rStyle w:val="Hyperlink"/>
                <w:rFonts w:ascii="Times New Roman" w:hAnsi="Times New Roman" w:cs="Times New Roman"/>
                <w:b/>
                <w:bCs/>
                <w:noProof/>
              </w:rPr>
              <w:t>Rules of Overall Conduct</w:t>
            </w:r>
            <w:r w:rsidR="00743351">
              <w:rPr>
                <w:noProof/>
                <w:webHidden/>
              </w:rPr>
              <w:tab/>
            </w:r>
            <w:r w:rsidR="00743351">
              <w:rPr>
                <w:noProof/>
                <w:webHidden/>
              </w:rPr>
              <w:fldChar w:fldCharType="begin"/>
            </w:r>
            <w:r w:rsidR="00743351">
              <w:rPr>
                <w:noProof/>
                <w:webHidden/>
              </w:rPr>
              <w:instrText xml:space="preserve"> PAGEREF _Toc93747072 \h </w:instrText>
            </w:r>
            <w:r w:rsidR="00743351">
              <w:rPr>
                <w:noProof/>
                <w:webHidden/>
              </w:rPr>
            </w:r>
            <w:r w:rsidR="00743351">
              <w:rPr>
                <w:noProof/>
                <w:webHidden/>
              </w:rPr>
              <w:fldChar w:fldCharType="separate"/>
            </w:r>
            <w:r w:rsidR="00743351">
              <w:rPr>
                <w:noProof/>
                <w:webHidden/>
              </w:rPr>
              <w:t>37</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73" w:history="1">
            <w:r w:rsidR="00743351" w:rsidRPr="00316989">
              <w:rPr>
                <w:rStyle w:val="Hyperlink"/>
                <w:rFonts w:ascii="Times New Roman" w:hAnsi="Times New Roman" w:cs="Times New Roman"/>
                <w:noProof/>
              </w:rPr>
              <w:t>S</w:t>
            </w:r>
            <w:r w:rsidR="00743351" w:rsidRPr="00316989">
              <w:rPr>
                <w:rStyle w:val="Hyperlink"/>
                <w:rFonts w:ascii="Times New Roman" w:hAnsi="Times New Roman" w:cs="Times New Roman"/>
                <w:b/>
                <w:bCs/>
                <w:noProof/>
              </w:rPr>
              <w:t>tudent Conduct Rules for Scholarships, Permissions &amp; Documentation</w:t>
            </w:r>
            <w:r w:rsidR="00743351">
              <w:rPr>
                <w:noProof/>
                <w:webHidden/>
              </w:rPr>
              <w:tab/>
            </w:r>
            <w:r w:rsidR="00743351">
              <w:rPr>
                <w:noProof/>
                <w:webHidden/>
              </w:rPr>
              <w:fldChar w:fldCharType="begin"/>
            </w:r>
            <w:r w:rsidR="00743351">
              <w:rPr>
                <w:noProof/>
                <w:webHidden/>
              </w:rPr>
              <w:instrText xml:space="preserve"> PAGEREF _Toc93747073 \h </w:instrText>
            </w:r>
            <w:r w:rsidR="00743351">
              <w:rPr>
                <w:noProof/>
                <w:webHidden/>
              </w:rPr>
            </w:r>
            <w:r w:rsidR="00743351">
              <w:rPr>
                <w:noProof/>
                <w:webHidden/>
              </w:rPr>
              <w:fldChar w:fldCharType="separate"/>
            </w:r>
            <w:r w:rsidR="00743351">
              <w:rPr>
                <w:noProof/>
                <w:webHidden/>
              </w:rPr>
              <w:t>38</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74" w:history="1">
            <w:r w:rsidR="00743351" w:rsidRPr="00316989">
              <w:rPr>
                <w:rStyle w:val="Hyperlink"/>
                <w:rFonts w:ascii="Times New Roman" w:hAnsi="Times New Roman" w:cs="Times New Roman"/>
                <w:b/>
                <w:bCs/>
                <w:noProof/>
              </w:rPr>
              <w:t>Other Rules for Conduct of Behavior during University hours and on Premises of the University</w:t>
            </w:r>
            <w:r w:rsidR="00743351">
              <w:rPr>
                <w:noProof/>
                <w:webHidden/>
              </w:rPr>
              <w:tab/>
            </w:r>
            <w:r w:rsidR="00743351">
              <w:rPr>
                <w:noProof/>
                <w:webHidden/>
              </w:rPr>
              <w:fldChar w:fldCharType="begin"/>
            </w:r>
            <w:r w:rsidR="00743351">
              <w:rPr>
                <w:noProof/>
                <w:webHidden/>
              </w:rPr>
              <w:instrText xml:space="preserve"> PAGEREF _Toc93747074 \h </w:instrText>
            </w:r>
            <w:r w:rsidR="00743351">
              <w:rPr>
                <w:noProof/>
                <w:webHidden/>
              </w:rPr>
            </w:r>
            <w:r w:rsidR="00743351">
              <w:rPr>
                <w:noProof/>
                <w:webHidden/>
              </w:rPr>
              <w:fldChar w:fldCharType="separate"/>
            </w:r>
            <w:r w:rsidR="00743351">
              <w:rPr>
                <w:noProof/>
                <w:webHidden/>
              </w:rPr>
              <w:t>38</w:t>
            </w:r>
            <w:r w:rsidR="00743351">
              <w:rPr>
                <w:noProof/>
                <w:webHidden/>
              </w:rPr>
              <w:fldChar w:fldCharType="end"/>
            </w:r>
          </w:hyperlink>
        </w:p>
        <w:p w:rsidR="00743351" w:rsidRDefault="00E513E2">
          <w:pPr>
            <w:pStyle w:val="TOC2"/>
            <w:tabs>
              <w:tab w:val="left" w:pos="660"/>
              <w:tab w:val="right" w:leader="dot" w:pos="9350"/>
            </w:tabs>
            <w:rPr>
              <w:rFonts w:eastAsiaTheme="minorEastAsia"/>
              <w:noProof/>
            </w:rPr>
          </w:pPr>
          <w:hyperlink w:anchor="_Toc93747075" w:history="1">
            <w:r w:rsidR="00743351" w:rsidRPr="00316989">
              <w:rPr>
                <w:rStyle w:val="Hyperlink"/>
                <w:rFonts w:ascii="Times New Roman" w:hAnsi="Times New Roman" w:cs="Times New Roman"/>
                <w:bCs/>
                <w:noProof/>
              </w:rPr>
              <w:t>a)</w:t>
            </w:r>
            <w:r w:rsidR="00743351">
              <w:rPr>
                <w:rFonts w:eastAsiaTheme="minorEastAsia"/>
                <w:noProof/>
              </w:rPr>
              <w:tab/>
            </w:r>
            <w:r w:rsidR="00743351" w:rsidRPr="00316989">
              <w:rPr>
                <w:rStyle w:val="Hyperlink"/>
                <w:rFonts w:ascii="Times New Roman" w:hAnsi="Times New Roman" w:cs="Times New Roman"/>
                <w:b/>
                <w:bCs/>
                <w:noProof/>
              </w:rPr>
              <w:t>Suspension</w:t>
            </w:r>
            <w:r w:rsidR="00743351">
              <w:rPr>
                <w:noProof/>
                <w:webHidden/>
              </w:rPr>
              <w:tab/>
            </w:r>
            <w:r w:rsidR="00743351">
              <w:rPr>
                <w:noProof/>
                <w:webHidden/>
              </w:rPr>
              <w:fldChar w:fldCharType="begin"/>
            </w:r>
            <w:r w:rsidR="00743351">
              <w:rPr>
                <w:noProof/>
                <w:webHidden/>
              </w:rPr>
              <w:instrText xml:space="preserve"> PAGEREF _Toc93747075 \h </w:instrText>
            </w:r>
            <w:r w:rsidR="00743351">
              <w:rPr>
                <w:noProof/>
                <w:webHidden/>
              </w:rPr>
            </w:r>
            <w:r w:rsidR="00743351">
              <w:rPr>
                <w:noProof/>
                <w:webHidden/>
              </w:rPr>
              <w:fldChar w:fldCharType="separate"/>
            </w:r>
            <w:r w:rsidR="00743351">
              <w:rPr>
                <w:noProof/>
                <w:webHidden/>
              </w:rPr>
              <w:t>40</w:t>
            </w:r>
            <w:r w:rsidR="00743351">
              <w:rPr>
                <w:noProof/>
                <w:webHidden/>
              </w:rPr>
              <w:fldChar w:fldCharType="end"/>
            </w:r>
          </w:hyperlink>
        </w:p>
        <w:p w:rsidR="00743351" w:rsidRDefault="00E513E2">
          <w:pPr>
            <w:pStyle w:val="TOC2"/>
            <w:tabs>
              <w:tab w:val="left" w:pos="660"/>
              <w:tab w:val="right" w:leader="dot" w:pos="9350"/>
            </w:tabs>
            <w:rPr>
              <w:rFonts w:eastAsiaTheme="minorEastAsia"/>
              <w:noProof/>
            </w:rPr>
          </w:pPr>
          <w:hyperlink w:anchor="_Toc93747076" w:history="1">
            <w:r w:rsidR="00743351" w:rsidRPr="00316989">
              <w:rPr>
                <w:rStyle w:val="Hyperlink"/>
                <w:rFonts w:ascii="Times New Roman" w:hAnsi="Times New Roman" w:cs="Times New Roman"/>
                <w:noProof/>
              </w:rPr>
              <w:t>b)</w:t>
            </w:r>
            <w:r w:rsidR="00743351">
              <w:rPr>
                <w:rFonts w:eastAsiaTheme="minorEastAsia"/>
                <w:noProof/>
              </w:rPr>
              <w:tab/>
            </w:r>
            <w:r w:rsidR="00743351" w:rsidRPr="00316989">
              <w:rPr>
                <w:rStyle w:val="Hyperlink"/>
                <w:rFonts w:ascii="Times New Roman" w:hAnsi="Times New Roman" w:cs="Times New Roman"/>
                <w:b/>
                <w:noProof/>
              </w:rPr>
              <w:t>Suspension and Rustication of Student</w:t>
            </w:r>
            <w:r w:rsidR="00743351">
              <w:rPr>
                <w:noProof/>
                <w:webHidden/>
              </w:rPr>
              <w:tab/>
            </w:r>
            <w:r w:rsidR="00743351">
              <w:rPr>
                <w:noProof/>
                <w:webHidden/>
              </w:rPr>
              <w:fldChar w:fldCharType="begin"/>
            </w:r>
            <w:r w:rsidR="00743351">
              <w:rPr>
                <w:noProof/>
                <w:webHidden/>
              </w:rPr>
              <w:instrText xml:space="preserve"> PAGEREF _Toc93747076 \h </w:instrText>
            </w:r>
            <w:r w:rsidR="00743351">
              <w:rPr>
                <w:noProof/>
                <w:webHidden/>
              </w:rPr>
            </w:r>
            <w:r w:rsidR="00743351">
              <w:rPr>
                <w:noProof/>
                <w:webHidden/>
              </w:rPr>
              <w:fldChar w:fldCharType="separate"/>
            </w:r>
            <w:r w:rsidR="00743351">
              <w:rPr>
                <w:noProof/>
                <w:webHidden/>
              </w:rPr>
              <w:t>41</w:t>
            </w:r>
            <w:r w:rsidR="00743351">
              <w:rPr>
                <w:noProof/>
                <w:webHidden/>
              </w:rPr>
              <w:fldChar w:fldCharType="end"/>
            </w:r>
          </w:hyperlink>
        </w:p>
        <w:p w:rsidR="00743351" w:rsidRDefault="00E513E2">
          <w:pPr>
            <w:pStyle w:val="TOC2"/>
            <w:tabs>
              <w:tab w:val="left" w:pos="660"/>
              <w:tab w:val="right" w:leader="dot" w:pos="9350"/>
            </w:tabs>
            <w:rPr>
              <w:rFonts w:eastAsiaTheme="minorEastAsia"/>
              <w:noProof/>
            </w:rPr>
          </w:pPr>
          <w:hyperlink w:anchor="_Toc93747077" w:history="1">
            <w:r w:rsidR="00743351" w:rsidRPr="00316989">
              <w:rPr>
                <w:rStyle w:val="Hyperlink"/>
                <w:rFonts w:ascii="Times New Roman" w:hAnsi="Times New Roman" w:cs="Times New Roman"/>
                <w:bCs/>
                <w:noProof/>
              </w:rPr>
              <w:t>c)</w:t>
            </w:r>
            <w:r w:rsidR="00743351">
              <w:rPr>
                <w:rFonts w:eastAsiaTheme="minorEastAsia"/>
                <w:noProof/>
              </w:rPr>
              <w:tab/>
            </w:r>
            <w:r w:rsidR="00743351" w:rsidRPr="00316989">
              <w:rPr>
                <w:rStyle w:val="Hyperlink"/>
                <w:rFonts w:ascii="Times New Roman" w:hAnsi="Times New Roman" w:cs="Times New Roman"/>
                <w:b/>
                <w:bCs/>
                <w:noProof/>
              </w:rPr>
              <w:t>Drop off/Struck off of Student from University Rolls</w:t>
            </w:r>
            <w:r w:rsidR="00743351">
              <w:rPr>
                <w:noProof/>
                <w:webHidden/>
              </w:rPr>
              <w:tab/>
            </w:r>
            <w:r w:rsidR="00743351">
              <w:rPr>
                <w:noProof/>
                <w:webHidden/>
              </w:rPr>
              <w:fldChar w:fldCharType="begin"/>
            </w:r>
            <w:r w:rsidR="00743351">
              <w:rPr>
                <w:noProof/>
                <w:webHidden/>
              </w:rPr>
              <w:instrText xml:space="preserve"> PAGEREF _Toc93747077 \h </w:instrText>
            </w:r>
            <w:r w:rsidR="00743351">
              <w:rPr>
                <w:noProof/>
                <w:webHidden/>
              </w:rPr>
            </w:r>
            <w:r w:rsidR="00743351">
              <w:rPr>
                <w:noProof/>
                <w:webHidden/>
              </w:rPr>
              <w:fldChar w:fldCharType="separate"/>
            </w:r>
            <w:r w:rsidR="00743351">
              <w:rPr>
                <w:noProof/>
                <w:webHidden/>
              </w:rPr>
              <w:t>41</w:t>
            </w:r>
            <w:r w:rsidR="00743351">
              <w:rPr>
                <w:noProof/>
                <w:webHidden/>
              </w:rPr>
              <w:fldChar w:fldCharType="end"/>
            </w:r>
          </w:hyperlink>
        </w:p>
        <w:p w:rsidR="00743351" w:rsidRDefault="00E513E2">
          <w:pPr>
            <w:pStyle w:val="TOC2"/>
            <w:tabs>
              <w:tab w:val="left" w:pos="660"/>
              <w:tab w:val="right" w:leader="dot" w:pos="9350"/>
            </w:tabs>
            <w:rPr>
              <w:rFonts w:eastAsiaTheme="minorEastAsia"/>
              <w:noProof/>
            </w:rPr>
          </w:pPr>
          <w:hyperlink w:anchor="_Toc93747078" w:history="1">
            <w:r w:rsidR="00743351" w:rsidRPr="00316989">
              <w:rPr>
                <w:rStyle w:val="Hyperlink"/>
                <w:rFonts w:ascii="Times New Roman" w:hAnsi="Times New Roman" w:cs="Times New Roman"/>
                <w:bCs/>
                <w:noProof/>
              </w:rPr>
              <w:t>d)</w:t>
            </w:r>
            <w:r w:rsidR="00743351">
              <w:rPr>
                <w:rFonts w:eastAsiaTheme="minorEastAsia"/>
                <w:noProof/>
              </w:rPr>
              <w:tab/>
            </w:r>
            <w:r w:rsidR="00743351" w:rsidRPr="00316989">
              <w:rPr>
                <w:rStyle w:val="Hyperlink"/>
                <w:rFonts w:ascii="Times New Roman" w:hAnsi="Times New Roman" w:cs="Times New Roman"/>
                <w:b/>
                <w:bCs/>
                <w:noProof/>
              </w:rPr>
              <w:t>Student’s Disciplinary Rules &amp; Procedure</w:t>
            </w:r>
            <w:r w:rsidR="00743351">
              <w:rPr>
                <w:noProof/>
                <w:webHidden/>
              </w:rPr>
              <w:tab/>
            </w:r>
            <w:r w:rsidR="00743351">
              <w:rPr>
                <w:noProof/>
                <w:webHidden/>
              </w:rPr>
              <w:fldChar w:fldCharType="begin"/>
            </w:r>
            <w:r w:rsidR="00743351">
              <w:rPr>
                <w:noProof/>
                <w:webHidden/>
              </w:rPr>
              <w:instrText xml:space="preserve"> PAGEREF _Toc93747078 \h </w:instrText>
            </w:r>
            <w:r w:rsidR="00743351">
              <w:rPr>
                <w:noProof/>
                <w:webHidden/>
              </w:rPr>
            </w:r>
            <w:r w:rsidR="00743351">
              <w:rPr>
                <w:noProof/>
                <w:webHidden/>
              </w:rPr>
              <w:fldChar w:fldCharType="separate"/>
            </w:r>
            <w:r w:rsidR="00743351">
              <w:rPr>
                <w:noProof/>
                <w:webHidden/>
              </w:rPr>
              <w:t>42</w:t>
            </w:r>
            <w:r w:rsidR="00743351">
              <w:rPr>
                <w:noProof/>
                <w:webHidden/>
              </w:rPr>
              <w:fldChar w:fldCharType="end"/>
            </w:r>
          </w:hyperlink>
        </w:p>
        <w:p w:rsidR="00743351" w:rsidRDefault="00E513E2">
          <w:pPr>
            <w:pStyle w:val="TOC2"/>
            <w:tabs>
              <w:tab w:val="left" w:pos="660"/>
              <w:tab w:val="right" w:leader="dot" w:pos="9350"/>
            </w:tabs>
            <w:rPr>
              <w:rFonts w:eastAsiaTheme="minorEastAsia"/>
              <w:noProof/>
            </w:rPr>
          </w:pPr>
          <w:hyperlink w:anchor="_Toc93747079" w:history="1">
            <w:r w:rsidR="00743351" w:rsidRPr="00316989">
              <w:rPr>
                <w:rStyle w:val="Hyperlink"/>
                <w:rFonts w:ascii="Times New Roman" w:hAnsi="Times New Roman" w:cs="Times New Roman"/>
                <w:bCs/>
                <w:noProof/>
              </w:rPr>
              <w:t>e)</w:t>
            </w:r>
            <w:r w:rsidR="00743351">
              <w:rPr>
                <w:rFonts w:eastAsiaTheme="minorEastAsia"/>
                <w:noProof/>
              </w:rPr>
              <w:tab/>
            </w:r>
            <w:r w:rsidR="00743351" w:rsidRPr="00316989">
              <w:rPr>
                <w:rStyle w:val="Hyperlink"/>
                <w:rFonts w:ascii="Times New Roman" w:hAnsi="Times New Roman" w:cs="Times New Roman"/>
                <w:b/>
                <w:bCs/>
                <w:noProof/>
              </w:rPr>
              <w:t>Dress Code</w:t>
            </w:r>
            <w:r w:rsidR="00743351">
              <w:rPr>
                <w:noProof/>
                <w:webHidden/>
              </w:rPr>
              <w:tab/>
            </w:r>
            <w:r w:rsidR="00743351">
              <w:rPr>
                <w:noProof/>
                <w:webHidden/>
              </w:rPr>
              <w:fldChar w:fldCharType="begin"/>
            </w:r>
            <w:r w:rsidR="00743351">
              <w:rPr>
                <w:noProof/>
                <w:webHidden/>
              </w:rPr>
              <w:instrText xml:space="preserve"> PAGEREF _Toc93747079 \h </w:instrText>
            </w:r>
            <w:r w:rsidR="00743351">
              <w:rPr>
                <w:noProof/>
                <w:webHidden/>
              </w:rPr>
            </w:r>
            <w:r w:rsidR="00743351">
              <w:rPr>
                <w:noProof/>
                <w:webHidden/>
              </w:rPr>
              <w:fldChar w:fldCharType="separate"/>
            </w:r>
            <w:r w:rsidR="00743351">
              <w:rPr>
                <w:noProof/>
                <w:webHidden/>
              </w:rPr>
              <w:t>42</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80" w:history="1">
            <w:r w:rsidR="00743351" w:rsidRPr="00316989">
              <w:rPr>
                <w:rStyle w:val="Hyperlink"/>
                <w:rFonts w:ascii="Times New Roman" w:hAnsi="Times New Roman" w:cs="Times New Roman"/>
                <w:b/>
                <w:noProof/>
              </w:rPr>
              <w:t>DRESS CODE POLICY for IBHM</w:t>
            </w:r>
            <w:r w:rsidR="00743351">
              <w:rPr>
                <w:noProof/>
                <w:webHidden/>
              </w:rPr>
              <w:tab/>
            </w:r>
            <w:r w:rsidR="00743351">
              <w:rPr>
                <w:noProof/>
                <w:webHidden/>
              </w:rPr>
              <w:fldChar w:fldCharType="begin"/>
            </w:r>
            <w:r w:rsidR="00743351">
              <w:rPr>
                <w:noProof/>
                <w:webHidden/>
              </w:rPr>
              <w:instrText xml:space="preserve"> PAGEREF _Toc93747080 \h </w:instrText>
            </w:r>
            <w:r w:rsidR="00743351">
              <w:rPr>
                <w:noProof/>
                <w:webHidden/>
              </w:rPr>
            </w:r>
            <w:r w:rsidR="00743351">
              <w:rPr>
                <w:noProof/>
                <w:webHidden/>
              </w:rPr>
              <w:fldChar w:fldCharType="separate"/>
            </w:r>
            <w:r w:rsidR="00743351">
              <w:rPr>
                <w:noProof/>
                <w:webHidden/>
              </w:rPr>
              <w:t>42</w:t>
            </w:r>
            <w:r w:rsidR="00743351">
              <w:rPr>
                <w:noProof/>
                <w:webHidden/>
              </w:rPr>
              <w:fldChar w:fldCharType="end"/>
            </w:r>
          </w:hyperlink>
        </w:p>
        <w:p w:rsidR="00743351" w:rsidRDefault="00E513E2">
          <w:pPr>
            <w:pStyle w:val="TOC2"/>
            <w:tabs>
              <w:tab w:val="left" w:pos="660"/>
              <w:tab w:val="right" w:leader="dot" w:pos="9350"/>
            </w:tabs>
            <w:rPr>
              <w:rFonts w:eastAsiaTheme="minorEastAsia"/>
              <w:noProof/>
            </w:rPr>
          </w:pPr>
          <w:hyperlink w:anchor="_Toc93747081" w:history="1">
            <w:r w:rsidR="00743351" w:rsidRPr="00316989">
              <w:rPr>
                <w:rStyle w:val="Hyperlink"/>
                <w:rFonts w:ascii="Times New Roman" w:hAnsi="Times New Roman" w:cs="Times New Roman"/>
                <w:noProof/>
              </w:rPr>
              <w:t>f)</w:t>
            </w:r>
            <w:r w:rsidR="00743351">
              <w:rPr>
                <w:rFonts w:eastAsiaTheme="minorEastAsia"/>
                <w:noProof/>
              </w:rPr>
              <w:tab/>
            </w:r>
            <w:r w:rsidR="00743351" w:rsidRPr="00316989">
              <w:rPr>
                <w:rStyle w:val="Hyperlink"/>
                <w:rFonts w:ascii="Times New Roman" w:hAnsi="Times New Roman" w:cs="Times New Roman"/>
                <w:b/>
                <w:noProof/>
              </w:rPr>
              <w:t>Rules for Library</w:t>
            </w:r>
            <w:r w:rsidR="00743351">
              <w:rPr>
                <w:noProof/>
                <w:webHidden/>
              </w:rPr>
              <w:tab/>
            </w:r>
            <w:r w:rsidR="00743351">
              <w:rPr>
                <w:noProof/>
                <w:webHidden/>
              </w:rPr>
              <w:fldChar w:fldCharType="begin"/>
            </w:r>
            <w:r w:rsidR="00743351">
              <w:rPr>
                <w:noProof/>
                <w:webHidden/>
              </w:rPr>
              <w:instrText xml:space="preserve"> PAGEREF _Toc93747081 \h </w:instrText>
            </w:r>
            <w:r w:rsidR="00743351">
              <w:rPr>
                <w:noProof/>
                <w:webHidden/>
              </w:rPr>
            </w:r>
            <w:r w:rsidR="00743351">
              <w:rPr>
                <w:noProof/>
                <w:webHidden/>
              </w:rPr>
              <w:fldChar w:fldCharType="separate"/>
            </w:r>
            <w:r w:rsidR="00743351">
              <w:rPr>
                <w:noProof/>
                <w:webHidden/>
              </w:rPr>
              <w:t>43</w:t>
            </w:r>
            <w:r w:rsidR="00743351">
              <w:rPr>
                <w:noProof/>
                <w:webHidden/>
              </w:rPr>
              <w:fldChar w:fldCharType="end"/>
            </w:r>
          </w:hyperlink>
        </w:p>
        <w:p w:rsidR="00743351" w:rsidRDefault="00E513E2">
          <w:pPr>
            <w:pStyle w:val="TOC2"/>
            <w:tabs>
              <w:tab w:val="left" w:pos="660"/>
              <w:tab w:val="right" w:leader="dot" w:pos="9350"/>
            </w:tabs>
            <w:rPr>
              <w:rFonts w:eastAsiaTheme="minorEastAsia"/>
              <w:noProof/>
            </w:rPr>
          </w:pPr>
          <w:hyperlink w:anchor="_Toc93747082" w:history="1">
            <w:r w:rsidR="00743351" w:rsidRPr="00316989">
              <w:rPr>
                <w:rStyle w:val="Hyperlink"/>
                <w:rFonts w:ascii="Times New Roman" w:hAnsi="Times New Roman" w:cs="Times New Roman"/>
                <w:bCs/>
                <w:noProof/>
              </w:rPr>
              <w:t>g)</w:t>
            </w:r>
            <w:r w:rsidR="00743351">
              <w:rPr>
                <w:rFonts w:eastAsiaTheme="minorEastAsia"/>
                <w:noProof/>
              </w:rPr>
              <w:tab/>
            </w:r>
            <w:r w:rsidR="00743351" w:rsidRPr="00316989">
              <w:rPr>
                <w:rStyle w:val="Hyperlink"/>
                <w:rFonts w:ascii="Times New Roman" w:hAnsi="Times New Roman" w:cs="Times New Roman"/>
                <w:b/>
                <w:bCs/>
                <w:noProof/>
              </w:rPr>
              <w:t>Classroom Misconduct, Plagiarism And Unfair Means For All Degree Programs</w:t>
            </w:r>
            <w:r w:rsidR="00743351">
              <w:rPr>
                <w:noProof/>
                <w:webHidden/>
              </w:rPr>
              <w:tab/>
            </w:r>
            <w:r w:rsidR="00743351">
              <w:rPr>
                <w:noProof/>
                <w:webHidden/>
              </w:rPr>
              <w:fldChar w:fldCharType="begin"/>
            </w:r>
            <w:r w:rsidR="00743351">
              <w:rPr>
                <w:noProof/>
                <w:webHidden/>
              </w:rPr>
              <w:instrText xml:space="preserve"> PAGEREF _Toc93747082 \h </w:instrText>
            </w:r>
            <w:r w:rsidR="00743351">
              <w:rPr>
                <w:noProof/>
                <w:webHidden/>
              </w:rPr>
            </w:r>
            <w:r w:rsidR="00743351">
              <w:rPr>
                <w:noProof/>
                <w:webHidden/>
              </w:rPr>
              <w:fldChar w:fldCharType="separate"/>
            </w:r>
            <w:r w:rsidR="00743351">
              <w:rPr>
                <w:noProof/>
                <w:webHidden/>
              </w:rPr>
              <w:t>44</w:t>
            </w:r>
            <w:r w:rsidR="00743351">
              <w:rPr>
                <w:noProof/>
                <w:webHidden/>
              </w:rPr>
              <w:fldChar w:fldCharType="end"/>
            </w:r>
          </w:hyperlink>
        </w:p>
        <w:p w:rsidR="00743351" w:rsidRDefault="00E513E2">
          <w:pPr>
            <w:pStyle w:val="TOC2"/>
            <w:tabs>
              <w:tab w:val="left" w:pos="660"/>
              <w:tab w:val="right" w:leader="dot" w:pos="9350"/>
            </w:tabs>
            <w:rPr>
              <w:rFonts w:eastAsiaTheme="minorEastAsia"/>
              <w:noProof/>
            </w:rPr>
          </w:pPr>
          <w:hyperlink w:anchor="_Toc93747083" w:history="1">
            <w:r w:rsidR="00743351" w:rsidRPr="00316989">
              <w:rPr>
                <w:rStyle w:val="Hyperlink"/>
                <w:rFonts w:ascii="Times New Roman" w:hAnsi="Times New Roman" w:cs="Times New Roman"/>
                <w:noProof/>
              </w:rPr>
              <w:t>h)</w:t>
            </w:r>
            <w:r w:rsidR="00743351">
              <w:rPr>
                <w:rFonts w:eastAsiaTheme="minorEastAsia"/>
                <w:noProof/>
              </w:rPr>
              <w:tab/>
            </w:r>
            <w:r w:rsidR="00743351" w:rsidRPr="00316989">
              <w:rPr>
                <w:rStyle w:val="Hyperlink"/>
                <w:rFonts w:ascii="Times New Roman" w:hAnsi="Times New Roman" w:cs="Times New Roman"/>
                <w:b/>
                <w:noProof/>
              </w:rPr>
              <w:t>Examples of Classroom Misconduct may include the following:</w:t>
            </w:r>
            <w:r w:rsidR="00743351">
              <w:rPr>
                <w:noProof/>
                <w:webHidden/>
              </w:rPr>
              <w:tab/>
            </w:r>
            <w:r w:rsidR="00743351">
              <w:rPr>
                <w:noProof/>
                <w:webHidden/>
              </w:rPr>
              <w:fldChar w:fldCharType="begin"/>
            </w:r>
            <w:r w:rsidR="00743351">
              <w:rPr>
                <w:noProof/>
                <w:webHidden/>
              </w:rPr>
              <w:instrText xml:space="preserve"> PAGEREF _Toc93747083 \h </w:instrText>
            </w:r>
            <w:r w:rsidR="00743351">
              <w:rPr>
                <w:noProof/>
                <w:webHidden/>
              </w:rPr>
            </w:r>
            <w:r w:rsidR="00743351">
              <w:rPr>
                <w:noProof/>
                <w:webHidden/>
              </w:rPr>
              <w:fldChar w:fldCharType="separate"/>
            </w:r>
            <w:r w:rsidR="00743351">
              <w:rPr>
                <w:noProof/>
                <w:webHidden/>
              </w:rPr>
              <w:t>44</w:t>
            </w:r>
            <w:r w:rsidR="00743351">
              <w:rPr>
                <w:noProof/>
                <w:webHidden/>
              </w:rPr>
              <w:fldChar w:fldCharType="end"/>
            </w:r>
          </w:hyperlink>
        </w:p>
        <w:p w:rsidR="00743351" w:rsidRDefault="00E513E2">
          <w:pPr>
            <w:pStyle w:val="TOC2"/>
            <w:tabs>
              <w:tab w:val="left" w:pos="660"/>
              <w:tab w:val="right" w:leader="dot" w:pos="9350"/>
            </w:tabs>
            <w:rPr>
              <w:rFonts w:eastAsiaTheme="minorEastAsia"/>
              <w:noProof/>
            </w:rPr>
          </w:pPr>
          <w:hyperlink w:anchor="_Toc93747084" w:history="1">
            <w:r w:rsidR="00743351" w:rsidRPr="00316989">
              <w:rPr>
                <w:rStyle w:val="Hyperlink"/>
                <w:rFonts w:ascii="Times New Roman" w:hAnsi="Times New Roman" w:cs="Times New Roman"/>
                <w:bCs/>
                <w:noProof/>
              </w:rPr>
              <w:t>i)</w:t>
            </w:r>
            <w:r w:rsidR="00743351">
              <w:rPr>
                <w:rFonts w:eastAsiaTheme="minorEastAsia"/>
                <w:noProof/>
              </w:rPr>
              <w:tab/>
            </w:r>
            <w:r w:rsidR="00743351" w:rsidRPr="00316989">
              <w:rPr>
                <w:rStyle w:val="Hyperlink"/>
                <w:rFonts w:ascii="Times New Roman" w:hAnsi="Times New Roman" w:cs="Times New Roman"/>
                <w:b/>
                <w:bCs/>
                <w:noProof/>
              </w:rPr>
              <w:t>Plagiarism Policy</w:t>
            </w:r>
            <w:r w:rsidR="00743351">
              <w:rPr>
                <w:noProof/>
                <w:webHidden/>
              </w:rPr>
              <w:tab/>
            </w:r>
            <w:r w:rsidR="00743351">
              <w:rPr>
                <w:noProof/>
                <w:webHidden/>
              </w:rPr>
              <w:fldChar w:fldCharType="begin"/>
            </w:r>
            <w:r w:rsidR="00743351">
              <w:rPr>
                <w:noProof/>
                <w:webHidden/>
              </w:rPr>
              <w:instrText xml:space="preserve"> PAGEREF _Toc93747084 \h </w:instrText>
            </w:r>
            <w:r w:rsidR="00743351">
              <w:rPr>
                <w:noProof/>
                <w:webHidden/>
              </w:rPr>
            </w:r>
            <w:r w:rsidR="00743351">
              <w:rPr>
                <w:noProof/>
                <w:webHidden/>
              </w:rPr>
              <w:fldChar w:fldCharType="separate"/>
            </w:r>
            <w:r w:rsidR="00743351">
              <w:rPr>
                <w:noProof/>
                <w:webHidden/>
              </w:rPr>
              <w:t>45</w:t>
            </w:r>
            <w:r w:rsidR="00743351">
              <w:rPr>
                <w:noProof/>
                <w:webHidden/>
              </w:rPr>
              <w:fldChar w:fldCharType="end"/>
            </w:r>
          </w:hyperlink>
        </w:p>
        <w:p w:rsidR="00743351" w:rsidRDefault="00E513E2">
          <w:pPr>
            <w:pStyle w:val="TOC2"/>
            <w:tabs>
              <w:tab w:val="left" w:pos="660"/>
              <w:tab w:val="right" w:leader="dot" w:pos="9350"/>
            </w:tabs>
            <w:rPr>
              <w:rFonts w:eastAsiaTheme="minorEastAsia"/>
              <w:noProof/>
            </w:rPr>
          </w:pPr>
          <w:hyperlink w:anchor="_Toc93747085" w:history="1">
            <w:r w:rsidR="00743351" w:rsidRPr="00316989">
              <w:rPr>
                <w:rStyle w:val="Hyperlink"/>
                <w:rFonts w:ascii="Times New Roman" w:hAnsi="Times New Roman" w:cs="Times New Roman"/>
                <w:bCs/>
                <w:noProof/>
              </w:rPr>
              <w:t>j)</w:t>
            </w:r>
            <w:r w:rsidR="00743351">
              <w:rPr>
                <w:rFonts w:eastAsiaTheme="minorEastAsia"/>
                <w:noProof/>
              </w:rPr>
              <w:tab/>
            </w:r>
            <w:r w:rsidR="00743351" w:rsidRPr="00316989">
              <w:rPr>
                <w:rStyle w:val="Hyperlink"/>
                <w:rFonts w:ascii="Times New Roman" w:hAnsi="Times New Roman" w:cs="Times New Roman"/>
                <w:b/>
                <w:bCs/>
                <w:noProof/>
              </w:rPr>
              <w:t>Attendance Policy</w:t>
            </w:r>
            <w:r w:rsidR="00743351">
              <w:rPr>
                <w:noProof/>
                <w:webHidden/>
              </w:rPr>
              <w:tab/>
            </w:r>
            <w:r w:rsidR="00743351">
              <w:rPr>
                <w:noProof/>
                <w:webHidden/>
              </w:rPr>
              <w:fldChar w:fldCharType="begin"/>
            </w:r>
            <w:r w:rsidR="00743351">
              <w:rPr>
                <w:noProof/>
                <w:webHidden/>
              </w:rPr>
              <w:instrText xml:space="preserve"> PAGEREF _Toc93747085 \h </w:instrText>
            </w:r>
            <w:r w:rsidR="00743351">
              <w:rPr>
                <w:noProof/>
                <w:webHidden/>
              </w:rPr>
            </w:r>
            <w:r w:rsidR="00743351">
              <w:rPr>
                <w:noProof/>
                <w:webHidden/>
              </w:rPr>
              <w:fldChar w:fldCharType="separate"/>
            </w:r>
            <w:r w:rsidR="00743351">
              <w:rPr>
                <w:noProof/>
                <w:webHidden/>
              </w:rPr>
              <w:t>45</w:t>
            </w:r>
            <w:r w:rsidR="00743351">
              <w:rPr>
                <w:noProof/>
                <w:webHidden/>
              </w:rPr>
              <w:fldChar w:fldCharType="end"/>
            </w:r>
          </w:hyperlink>
        </w:p>
        <w:p w:rsidR="00743351" w:rsidRDefault="00E513E2">
          <w:pPr>
            <w:pStyle w:val="TOC1"/>
            <w:tabs>
              <w:tab w:val="right" w:leader="dot" w:pos="9350"/>
            </w:tabs>
            <w:rPr>
              <w:rFonts w:eastAsiaTheme="minorEastAsia"/>
              <w:noProof/>
            </w:rPr>
          </w:pPr>
          <w:hyperlink w:anchor="_Toc93747086" w:history="1">
            <w:r w:rsidR="00743351" w:rsidRPr="00316989">
              <w:rPr>
                <w:rStyle w:val="Hyperlink"/>
                <w:rFonts w:ascii="Times New Roman" w:hAnsi="Times New Roman" w:cs="Times New Roman"/>
                <w:b/>
                <w:bCs/>
                <w:noProof/>
              </w:rPr>
              <w:t>HARASSMENT POLICY STATEMENT</w:t>
            </w:r>
            <w:r w:rsidR="00743351">
              <w:rPr>
                <w:noProof/>
                <w:webHidden/>
              </w:rPr>
              <w:tab/>
            </w:r>
            <w:r w:rsidR="00743351">
              <w:rPr>
                <w:noProof/>
                <w:webHidden/>
              </w:rPr>
              <w:fldChar w:fldCharType="begin"/>
            </w:r>
            <w:r w:rsidR="00743351">
              <w:rPr>
                <w:noProof/>
                <w:webHidden/>
              </w:rPr>
              <w:instrText xml:space="preserve"> PAGEREF _Toc93747086 \h </w:instrText>
            </w:r>
            <w:r w:rsidR="00743351">
              <w:rPr>
                <w:noProof/>
                <w:webHidden/>
              </w:rPr>
            </w:r>
            <w:r w:rsidR="00743351">
              <w:rPr>
                <w:noProof/>
                <w:webHidden/>
              </w:rPr>
              <w:fldChar w:fldCharType="separate"/>
            </w:r>
            <w:r w:rsidR="00743351">
              <w:rPr>
                <w:noProof/>
                <w:webHidden/>
              </w:rPr>
              <w:t>45</w:t>
            </w:r>
            <w:r w:rsidR="00743351">
              <w:rPr>
                <w:noProof/>
                <w:webHidden/>
              </w:rPr>
              <w:fldChar w:fldCharType="end"/>
            </w:r>
          </w:hyperlink>
        </w:p>
        <w:p w:rsidR="00743351" w:rsidRDefault="00E513E2">
          <w:pPr>
            <w:pStyle w:val="TOC1"/>
            <w:tabs>
              <w:tab w:val="right" w:leader="dot" w:pos="9350"/>
            </w:tabs>
            <w:rPr>
              <w:rFonts w:eastAsiaTheme="minorEastAsia"/>
              <w:noProof/>
            </w:rPr>
          </w:pPr>
          <w:hyperlink w:anchor="_Toc93747087" w:history="1">
            <w:r w:rsidR="00743351" w:rsidRPr="00316989">
              <w:rPr>
                <w:rStyle w:val="Hyperlink"/>
                <w:rFonts w:ascii="Times New Roman" w:hAnsi="Times New Roman" w:cs="Times New Roman"/>
                <w:b/>
                <w:bCs/>
                <w:noProof/>
              </w:rPr>
              <w:t>STUDENT SOCIETIES</w:t>
            </w:r>
            <w:r w:rsidR="00743351">
              <w:rPr>
                <w:noProof/>
                <w:webHidden/>
              </w:rPr>
              <w:tab/>
            </w:r>
            <w:r w:rsidR="00743351">
              <w:rPr>
                <w:noProof/>
                <w:webHidden/>
              </w:rPr>
              <w:fldChar w:fldCharType="begin"/>
            </w:r>
            <w:r w:rsidR="00743351">
              <w:rPr>
                <w:noProof/>
                <w:webHidden/>
              </w:rPr>
              <w:instrText xml:space="preserve"> PAGEREF _Toc93747087 \h </w:instrText>
            </w:r>
            <w:r w:rsidR="00743351">
              <w:rPr>
                <w:noProof/>
                <w:webHidden/>
              </w:rPr>
            </w:r>
            <w:r w:rsidR="00743351">
              <w:rPr>
                <w:noProof/>
                <w:webHidden/>
              </w:rPr>
              <w:fldChar w:fldCharType="separate"/>
            </w:r>
            <w:r w:rsidR="00743351">
              <w:rPr>
                <w:noProof/>
                <w:webHidden/>
              </w:rPr>
              <w:t>46</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88" w:history="1">
            <w:r w:rsidR="00743351" w:rsidRPr="00316989">
              <w:rPr>
                <w:rStyle w:val="Hyperlink"/>
                <w:rFonts w:ascii="Times New Roman" w:hAnsi="Times New Roman" w:cs="Times New Roman"/>
                <w:b/>
                <w:bCs/>
                <w:noProof/>
              </w:rPr>
              <w:t>Debate &amp; Literary Society</w:t>
            </w:r>
            <w:r w:rsidR="00743351">
              <w:rPr>
                <w:noProof/>
                <w:webHidden/>
              </w:rPr>
              <w:tab/>
            </w:r>
            <w:r w:rsidR="00743351">
              <w:rPr>
                <w:noProof/>
                <w:webHidden/>
              </w:rPr>
              <w:fldChar w:fldCharType="begin"/>
            </w:r>
            <w:r w:rsidR="00743351">
              <w:rPr>
                <w:noProof/>
                <w:webHidden/>
              </w:rPr>
              <w:instrText xml:space="preserve"> PAGEREF _Toc93747088 \h </w:instrText>
            </w:r>
            <w:r w:rsidR="00743351">
              <w:rPr>
                <w:noProof/>
                <w:webHidden/>
              </w:rPr>
            </w:r>
            <w:r w:rsidR="00743351">
              <w:rPr>
                <w:noProof/>
                <w:webHidden/>
              </w:rPr>
              <w:fldChar w:fldCharType="separate"/>
            </w:r>
            <w:r w:rsidR="00743351">
              <w:rPr>
                <w:noProof/>
                <w:webHidden/>
              </w:rPr>
              <w:t>47</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89" w:history="1">
            <w:r w:rsidR="00743351" w:rsidRPr="00316989">
              <w:rPr>
                <w:rStyle w:val="Hyperlink"/>
                <w:rFonts w:ascii="Times New Roman" w:hAnsi="Times New Roman" w:cs="Times New Roman"/>
                <w:b/>
                <w:bCs/>
                <w:noProof/>
              </w:rPr>
              <w:t>Dramatics &amp; Entertainment Society</w:t>
            </w:r>
            <w:r w:rsidR="00743351">
              <w:rPr>
                <w:noProof/>
                <w:webHidden/>
              </w:rPr>
              <w:tab/>
            </w:r>
            <w:r w:rsidR="00743351">
              <w:rPr>
                <w:noProof/>
                <w:webHidden/>
              </w:rPr>
              <w:fldChar w:fldCharType="begin"/>
            </w:r>
            <w:r w:rsidR="00743351">
              <w:rPr>
                <w:noProof/>
                <w:webHidden/>
              </w:rPr>
              <w:instrText xml:space="preserve"> PAGEREF _Toc93747089 \h </w:instrText>
            </w:r>
            <w:r w:rsidR="00743351">
              <w:rPr>
                <w:noProof/>
                <w:webHidden/>
              </w:rPr>
            </w:r>
            <w:r w:rsidR="00743351">
              <w:rPr>
                <w:noProof/>
                <w:webHidden/>
              </w:rPr>
              <w:fldChar w:fldCharType="separate"/>
            </w:r>
            <w:r w:rsidR="00743351">
              <w:rPr>
                <w:noProof/>
                <w:webHidden/>
              </w:rPr>
              <w:t>47</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90" w:history="1">
            <w:r w:rsidR="00743351" w:rsidRPr="00316989">
              <w:rPr>
                <w:rStyle w:val="Hyperlink"/>
                <w:rFonts w:ascii="Times New Roman" w:hAnsi="Times New Roman" w:cs="Times New Roman"/>
                <w:b/>
                <w:bCs/>
                <w:noProof/>
              </w:rPr>
              <w:t>Community Service Society</w:t>
            </w:r>
            <w:r w:rsidR="00743351">
              <w:rPr>
                <w:noProof/>
                <w:webHidden/>
              </w:rPr>
              <w:tab/>
            </w:r>
            <w:r w:rsidR="00743351">
              <w:rPr>
                <w:noProof/>
                <w:webHidden/>
              </w:rPr>
              <w:fldChar w:fldCharType="begin"/>
            </w:r>
            <w:r w:rsidR="00743351">
              <w:rPr>
                <w:noProof/>
                <w:webHidden/>
              </w:rPr>
              <w:instrText xml:space="preserve"> PAGEREF _Toc93747090 \h </w:instrText>
            </w:r>
            <w:r w:rsidR="00743351">
              <w:rPr>
                <w:noProof/>
                <w:webHidden/>
              </w:rPr>
            </w:r>
            <w:r w:rsidR="00743351">
              <w:rPr>
                <w:noProof/>
                <w:webHidden/>
              </w:rPr>
              <w:fldChar w:fldCharType="separate"/>
            </w:r>
            <w:r w:rsidR="00743351">
              <w:rPr>
                <w:noProof/>
                <w:webHidden/>
              </w:rPr>
              <w:t>47</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91" w:history="1">
            <w:r w:rsidR="00743351" w:rsidRPr="00316989">
              <w:rPr>
                <w:rStyle w:val="Hyperlink"/>
                <w:rFonts w:ascii="Times New Roman" w:hAnsi="Times New Roman" w:cs="Times New Roman"/>
                <w:b/>
                <w:bCs/>
                <w:noProof/>
              </w:rPr>
              <w:t>Sports Society</w:t>
            </w:r>
            <w:r w:rsidR="00743351">
              <w:rPr>
                <w:noProof/>
                <w:webHidden/>
              </w:rPr>
              <w:tab/>
            </w:r>
            <w:r w:rsidR="00743351">
              <w:rPr>
                <w:noProof/>
                <w:webHidden/>
              </w:rPr>
              <w:fldChar w:fldCharType="begin"/>
            </w:r>
            <w:r w:rsidR="00743351">
              <w:rPr>
                <w:noProof/>
                <w:webHidden/>
              </w:rPr>
              <w:instrText xml:space="preserve"> PAGEREF _Toc93747091 \h </w:instrText>
            </w:r>
            <w:r w:rsidR="00743351">
              <w:rPr>
                <w:noProof/>
                <w:webHidden/>
              </w:rPr>
            </w:r>
            <w:r w:rsidR="00743351">
              <w:rPr>
                <w:noProof/>
                <w:webHidden/>
              </w:rPr>
              <w:fldChar w:fldCharType="separate"/>
            </w:r>
            <w:r w:rsidR="00743351">
              <w:rPr>
                <w:noProof/>
                <w:webHidden/>
              </w:rPr>
              <w:t>47</w:t>
            </w:r>
            <w:r w:rsidR="00743351">
              <w:rPr>
                <w:noProof/>
                <w:webHidden/>
              </w:rPr>
              <w:fldChar w:fldCharType="end"/>
            </w:r>
          </w:hyperlink>
        </w:p>
        <w:p w:rsidR="00743351" w:rsidRDefault="00E513E2">
          <w:pPr>
            <w:pStyle w:val="TOC2"/>
            <w:tabs>
              <w:tab w:val="right" w:leader="dot" w:pos="9350"/>
            </w:tabs>
            <w:rPr>
              <w:rFonts w:eastAsiaTheme="minorEastAsia"/>
              <w:noProof/>
            </w:rPr>
          </w:pPr>
          <w:hyperlink w:anchor="_Toc93747092" w:history="1">
            <w:r w:rsidR="00743351" w:rsidRPr="00316989">
              <w:rPr>
                <w:rStyle w:val="Hyperlink"/>
                <w:rFonts w:ascii="Times New Roman" w:hAnsi="Times New Roman" w:cs="Times New Roman"/>
                <w:b/>
                <w:bCs/>
                <w:noProof/>
              </w:rPr>
              <w:t>Corporate &amp; Entrepreneurial Society</w:t>
            </w:r>
            <w:r w:rsidR="00743351">
              <w:rPr>
                <w:noProof/>
                <w:webHidden/>
              </w:rPr>
              <w:tab/>
            </w:r>
            <w:r w:rsidR="00743351">
              <w:rPr>
                <w:noProof/>
                <w:webHidden/>
              </w:rPr>
              <w:fldChar w:fldCharType="begin"/>
            </w:r>
            <w:r w:rsidR="00743351">
              <w:rPr>
                <w:noProof/>
                <w:webHidden/>
              </w:rPr>
              <w:instrText xml:space="preserve"> PAGEREF _Toc93747092 \h </w:instrText>
            </w:r>
            <w:r w:rsidR="00743351">
              <w:rPr>
                <w:noProof/>
                <w:webHidden/>
              </w:rPr>
            </w:r>
            <w:r w:rsidR="00743351">
              <w:rPr>
                <w:noProof/>
                <w:webHidden/>
              </w:rPr>
              <w:fldChar w:fldCharType="separate"/>
            </w:r>
            <w:r w:rsidR="00743351">
              <w:rPr>
                <w:noProof/>
                <w:webHidden/>
              </w:rPr>
              <w:t>47</w:t>
            </w:r>
            <w:r w:rsidR="00743351">
              <w:rPr>
                <w:noProof/>
                <w:webHidden/>
              </w:rPr>
              <w:fldChar w:fldCharType="end"/>
            </w:r>
          </w:hyperlink>
        </w:p>
        <w:p w:rsidR="00743351" w:rsidRDefault="00E513E2">
          <w:pPr>
            <w:pStyle w:val="TOC1"/>
            <w:tabs>
              <w:tab w:val="right" w:leader="dot" w:pos="9350"/>
            </w:tabs>
            <w:rPr>
              <w:rFonts w:eastAsiaTheme="minorEastAsia"/>
              <w:noProof/>
            </w:rPr>
          </w:pPr>
          <w:hyperlink w:anchor="_Toc93747093" w:history="1">
            <w:r w:rsidR="00743351" w:rsidRPr="00316989">
              <w:rPr>
                <w:rStyle w:val="Hyperlink"/>
                <w:rFonts w:ascii="Times New Roman" w:hAnsi="Times New Roman" w:cs="Times New Roman"/>
                <w:b/>
                <w:bCs/>
                <w:noProof/>
              </w:rPr>
              <w:t>DOW’S IBHM TOASTMASTER’S CLUB</w:t>
            </w:r>
            <w:r w:rsidR="00743351">
              <w:rPr>
                <w:noProof/>
                <w:webHidden/>
              </w:rPr>
              <w:tab/>
            </w:r>
            <w:r w:rsidR="00743351">
              <w:rPr>
                <w:noProof/>
                <w:webHidden/>
              </w:rPr>
              <w:fldChar w:fldCharType="begin"/>
            </w:r>
            <w:r w:rsidR="00743351">
              <w:rPr>
                <w:noProof/>
                <w:webHidden/>
              </w:rPr>
              <w:instrText xml:space="preserve"> PAGEREF _Toc93747093 \h </w:instrText>
            </w:r>
            <w:r w:rsidR="00743351">
              <w:rPr>
                <w:noProof/>
                <w:webHidden/>
              </w:rPr>
            </w:r>
            <w:r w:rsidR="00743351">
              <w:rPr>
                <w:noProof/>
                <w:webHidden/>
              </w:rPr>
              <w:fldChar w:fldCharType="separate"/>
            </w:r>
            <w:r w:rsidR="00743351">
              <w:rPr>
                <w:noProof/>
                <w:webHidden/>
              </w:rPr>
              <w:t>47</w:t>
            </w:r>
            <w:r w:rsidR="00743351">
              <w:rPr>
                <w:noProof/>
                <w:webHidden/>
              </w:rPr>
              <w:fldChar w:fldCharType="end"/>
            </w:r>
          </w:hyperlink>
        </w:p>
        <w:p w:rsidR="00F861B7" w:rsidRPr="00C07FA5" w:rsidRDefault="00F861B7" w:rsidP="00F861B7">
          <w:pPr>
            <w:spacing w:after="0"/>
            <w:rPr>
              <w:rFonts w:ascii="Times New Roman" w:hAnsi="Times New Roman" w:cs="Times New Roman"/>
              <w:sz w:val="24"/>
              <w:szCs w:val="24"/>
            </w:rPr>
          </w:pPr>
          <w:r w:rsidRPr="00C07FA5">
            <w:rPr>
              <w:rFonts w:ascii="Times New Roman" w:hAnsi="Times New Roman" w:cs="Times New Roman"/>
              <w:b/>
              <w:bCs/>
              <w:noProof/>
              <w:sz w:val="24"/>
              <w:szCs w:val="24"/>
            </w:rPr>
            <w:fldChar w:fldCharType="end"/>
          </w:r>
        </w:p>
      </w:sdtContent>
    </w:sdt>
    <w:p w:rsidR="00F861B7" w:rsidRPr="00C07FA5" w:rsidRDefault="00F861B7" w:rsidP="00F861B7">
      <w:pPr>
        <w:spacing w:after="0"/>
        <w:rPr>
          <w:rFonts w:ascii="Times New Roman" w:eastAsia="Cooper" w:hAnsi="Times New Roman" w:cs="Times New Roman"/>
          <w:b/>
          <w:color w:val="000000"/>
          <w:sz w:val="24"/>
          <w:szCs w:val="24"/>
        </w:rPr>
      </w:pPr>
      <w:r w:rsidRPr="00C07FA5">
        <w:rPr>
          <w:rFonts w:ascii="Times New Roman" w:eastAsia="Cooper" w:hAnsi="Times New Roman" w:cs="Times New Roman"/>
          <w:b/>
          <w:color w:val="000000"/>
          <w:sz w:val="24"/>
          <w:szCs w:val="24"/>
        </w:rPr>
        <w:br w:type="page"/>
      </w:r>
    </w:p>
    <w:p w:rsidR="006D1AA1" w:rsidRPr="00C07FA5" w:rsidRDefault="006D1AA1">
      <w:pPr>
        <w:rPr>
          <w:rFonts w:ascii="Times New Roman" w:hAnsi="Times New Roman" w:cs="Times New Roman"/>
        </w:rPr>
      </w:pPr>
    </w:p>
    <w:p w:rsidR="00F861B7" w:rsidRPr="007B0BFE" w:rsidRDefault="00F861B7" w:rsidP="00A45238">
      <w:pPr>
        <w:pStyle w:val="Heading1"/>
        <w:jc w:val="center"/>
        <w:rPr>
          <w:rFonts w:ascii="Times New Roman" w:hAnsi="Times New Roman" w:cs="Times New Roman"/>
          <w:b/>
          <w:bCs/>
          <w:color w:val="auto"/>
          <w:szCs w:val="36"/>
        </w:rPr>
      </w:pPr>
      <w:bookmarkStart w:id="1" w:name="_Toc93747039"/>
      <w:r w:rsidRPr="007B0BFE">
        <w:rPr>
          <w:rFonts w:ascii="Times New Roman" w:hAnsi="Times New Roman" w:cs="Times New Roman"/>
          <w:b/>
          <w:bCs/>
          <w:color w:val="auto"/>
          <w:szCs w:val="36"/>
        </w:rPr>
        <w:t>OUTLINE OF SERVICES</w:t>
      </w:r>
      <w:bookmarkEnd w:id="1"/>
    </w:p>
    <w:p w:rsidR="00F861B7" w:rsidRPr="00C07FA5" w:rsidRDefault="00F861B7" w:rsidP="00F861B7">
      <w:pPr>
        <w:spacing w:after="0"/>
        <w:rPr>
          <w:rFonts w:ascii="Times New Roman" w:eastAsia="Cooper" w:hAnsi="Times New Roman" w:cs="Times New Roman"/>
          <w:color w:val="000000"/>
          <w:sz w:val="24"/>
          <w:szCs w:val="24"/>
        </w:rPr>
      </w:pPr>
    </w:p>
    <w:tbl>
      <w:tblPr>
        <w:tblStyle w:val="TableGrid"/>
        <w:tblW w:w="0" w:type="auto"/>
        <w:tblLook w:val="04A0" w:firstRow="1" w:lastRow="0" w:firstColumn="1" w:lastColumn="0" w:noHBand="0" w:noVBand="1"/>
      </w:tblPr>
      <w:tblGrid>
        <w:gridCol w:w="948"/>
        <w:gridCol w:w="2410"/>
        <w:gridCol w:w="3109"/>
        <w:gridCol w:w="3109"/>
      </w:tblGrid>
      <w:tr w:rsidR="00F861B7" w:rsidRPr="00C07FA5" w:rsidTr="00F861B7">
        <w:trPr>
          <w:trHeight w:val="513"/>
        </w:trPr>
        <w:tc>
          <w:tcPr>
            <w:tcW w:w="948" w:type="dxa"/>
            <w:shd w:val="clear" w:color="auto" w:fill="F2F2F2" w:themeFill="background1" w:themeFillShade="F2"/>
            <w:vAlign w:val="center"/>
          </w:tcPr>
          <w:p w:rsidR="00F861B7" w:rsidRPr="00C07FA5" w:rsidRDefault="00F861B7" w:rsidP="001C380A">
            <w:pPr>
              <w:jc w:val="cente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S.NO.</w:t>
            </w:r>
          </w:p>
        </w:tc>
        <w:tc>
          <w:tcPr>
            <w:tcW w:w="2410" w:type="dxa"/>
            <w:shd w:val="clear" w:color="auto" w:fill="F2F2F2" w:themeFill="background1" w:themeFillShade="F2"/>
            <w:vAlign w:val="center"/>
          </w:tcPr>
          <w:p w:rsidR="00F861B7" w:rsidRPr="00C07FA5" w:rsidRDefault="00F861B7" w:rsidP="001C380A">
            <w:pPr>
              <w:jc w:val="cente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DEPARTMENT</w:t>
            </w:r>
          </w:p>
        </w:tc>
        <w:tc>
          <w:tcPr>
            <w:tcW w:w="3109" w:type="dxa"/>
            <w:shd w:val="clear" w:color="auto" w:fill="F2F2F2" w:themeFill="background1" w:themeFillShade="F2"/>
            <w:vAlign w:val="center"/>
          </w:tcPr>
          <w:p w:rsidR="00F861B7" w:rsidRPr="00C07FA5" w:rsidRDefault="00F861B7" w:rsidP="001C380A">
            <w:pPr>
              <w:jc w:val="cente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FUNCTIONS</w:t>
            </w:r>
          </w:p>
        </w:tc>
        <w:tc>
          <w:tcPr>
            <w:tcW w:w="3109" w:type="dxa"/>
            <w:shd w:val="clear" w:color="auto" w:fill="F2F2F2" w:themeFill="background1" w:themeFillShade="F2"/>
            <w:vAlign w:val="center"/>
          </w:tcPr>
          <w:p w:rsidR="00F861B7" w:rsidRPr="00C07FA5" w:rsidRDefault="00F861B7" w:rsidP="001C380A">
            <w:pPr>
              <w:jc w:val="cente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LOCATION</w:t>
            </w:r>
          </w:p>
        </w:tc>
      </w:tr>
      <w:tr w:rsidR="00F861B7" w:rsidRPr="00C07FA5" w:rsidTr="00F861B7">
        <w:trPr>
          <w:trHeight w:val="1178"/>
        </w:trPr>
        <w:tc>
          <w:tcPr>
            <w:tcW w:w="948" w:type="dxa"/>
          </w:tcPr>
          <w:p w:rsidR="00F861B7" w:rsidRPr="00C07FA5" w:rsidRDefault="00F861B7" w:rsidP="00F861B7">
            <w:pPr>
              <w:jc w:val="center"/>
              <w:rPr>
                <w:rFonts w:ascii="Times New Roman" w:eastAsia="Cooper" w:hAnsi="Times New Roman" w:cs="Times New Roman"/>
                <w:b/>
                <w:bCs/>
                <w:color w:val="000000"/>
                <w:sz w:val="24"/>
                <w:szCs w:val="24"/>
              </w:rPr>
            </w:pPr>
          </w:p>
          <w:p w:rsidR="00F861B7" w:rsidRPr="00C07FA5" w:rsidRDefault="00F861B7" w:rsidP="00F861B7">
            <w:pPr>
              <w:jc w:val="cente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01</w:t>
            </w:r>
          </w:p>
        </w:tc>
        <w:tc>
          <w:tcPr>
            <w:tcW w:w="2410" w:type="dxa"/>
          </w:tcPr>
          <w:p w:rsidR="00F861B7" w:rsidRPr="00C07FA5" w:rsidRDefault="00F861B7" w:rsidP="001C380A">
            <w:pPr>
              <w:rPr>
                <w:rFonts w:ascii="Times New Roman" w:eastAsia="Cooper" w:hAnsi="Times New Roman" w:cs="Times New Roman"/>
                <w:color w:val="000000"/>
                <w:sz w:val="24"/>
                <w:szCs w:val="24"/>
              </w:rPr>
            </w:pPr>
          </w:p>
          <w:p w:rsidR="00F861B7" w:rsidRPr="00C07FA5" w:rsidRDefault="00F861B7" w:rsidP="001C380A">
            <w:pP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 xml:space="preserve">Administration </w:t>
            </w:r>
          </w:p>
        </w:tc>
        <w:tc>
          <w:tcPr>
            <w:tcW w:w="3109" w:type="dxa"/>
          </w:tcPr>
          <w:p w:rsidR="00F861B7" w:rsidRPr="00C07FA5" w:rsidRDefault="00F861B7" w:rsidP="001C380A">
            <w:pPr>
              <w:rPr>
                <w:rFonts w:ascii="Times New Roman" w:eastAsia="Cooper" w:hAnsi="Times New Roman" w:cs="Times New Roman"/>
                <w:color w:val="000000"/>
                <w:sz w:val="24"/>
                <w:szCs w:val="24"/>
              </w:rPr>
            </w:pPr>
            <w:r w:rsidRPr="00C07FA5">
              <w:rPr>
                <w:rFonts w:ascii="Times New Roman" w:eastAsia="Cooper" w:hAnsi="Times New Roman" w:cs="Times New Roman"/>
                <w:color w:val="000000"/>
                <w:sz w:val="24"/>
                <w:szCs w:val="24"/>
              </w:rPr>
              <w:t xml:space="preserve">All matters related to admission, enrollment, examination, and convocation. </w:t>
            </w:r>
          </w:p>
        </w:tc>
        <w:tc>
          <w:tcPr>
            <w:tcW w:w="3109" w:type="dxa"/>
          </w:tcPr>
          <w:p w:rsidR="002941DE" w:rsidRPr="00C07FA5" w:rsidRDefault="002941DE" w:rsidP="001C380A">
            <w:pPr>
              <w:rPr>
                <w:rFonts w:ascii="Times New Roman" w:eastAsia="Cooper" w:hAnsi="Times New Roman" w:cs="Times New Roman"/>
                <w:color w:val="000000"/>
                <w:sz w:val="24"/>
                <w:szCs w:val="24"/>
              </w:rPr>
            </w:pPr>
          </w:p>
          <w:p w:rsidR="00F861B7" w:rsidRPr="00C07FA5" w:rsidRDefault="00F861B7" w:rsidP="001C380A">
            <w:pPr>
              <w:rPr>
                <w:rFonts w:ascii="Times New Roman" w:eastAsia="Cooper" w:hAnsi="Times New Roman" w:cs="Times New Roman"/>
                <w:color w:val="000000"/>
                <w:sz w:val="24"/>
                <w:szCs w:val="24"/>
              </w:rPr>
            </w:pPr>
            <w:r w:rsidRPr="00C07FA5">
              <w:rPr>
                <w:rFonts w:ascii="Times New Roman" w:eastAsia="Cooper" w:hAnsi="Times New Roman" w:cs="Times New Roman"/>
                <w:color w:val="000000"/>
                <w:sz w:val="24"/>
                <w:szCs w:val="24"/>
              </w:rPr>
              <w:t>4</w:t>
            </w:r>
            <w:r w:rsidRPr="00C07FA5">
              <w:rPr>
                <w:rFonts w:ascii="Times New Roman" w:eastAsia="Cooper" w:hAnsi="Times New Roman" w:cs="Times New Roman"/>
                <w:color w:val="000000"/>
                <w:sz w:val="24"/>
                <w:szCs w:val="24"/>
                <w:vertAlign w:val="superscript"/>
              </w:rPr>
              <w:t>th</w:t>
            </w:r>
            <w:r w:rsidRPr="00C07FA5">
              <w:rPr>
                <w:rFonts w:ascii="Times New Roman" w:eastAsia="Cooper" w:hAnsi="Times New Roman" w:cs="Times New Roman"/>
                <w:color w:val="000000"/>
                <w:sz w:val="24"/>
                <w:szCs w:val="24"/>
              </w:rPr>
              <w:t xml:space="preserve"> Floor, ION Building  </w:t>
            </w:r>
          </w:p>
        </w:tc>
      </w:tr>
      <w:tr w:rsidR="00F861B7" w:rsidRPr="00C07FA5" w:rsidTr="00F861B7">
        <w:trPr>
          <w:trHeight w:val="1610"/>
        </w:trPr>
        <w:tc>
          <w:tcPr>
            <w:tcW w:w="948" w:type="dxa"/>
          </w:tcPr>
          <w:p w:rsidR="00F861B7" w:rsidRPr="00C07FA5" w:rsidRDefault="00F861B7" w:rsidP="00F861B7">
            <w:pPr>
              <w:jc w:val="center"/>
              <w:rPr>
                <w:rFonts w:ascii="Times New Roman" w:eastAsia="Cooper" w:hAnsi="Times New Roman" w:cs="Times New Roman"/>
                <w:b/>
                <w:bCs/>
                <w:color w:val="000000"/>
                <w:sz w:val="24"/>
                <w:szCs w:val="24"/>
              </w:rPr>
            </w:pPr>
          </w:p>
          <w:p w:rsidR="00F861B7" w:rsidRPr="00C07FA5" w:rsidRDefault="00F861B7" w:rsidP="00F861B7">
            <w:pPr>
              <w:jc w:val="center"/>
              <w:rPr>
                <w:rFonts w:ascii="Times New Roman" w:eastAsia="Cooper" w:hAnsi="Times New Roman" w:cs="Times New Roman"/>
                <w:b/>
                <w:bCs/>
                <w:color w:val="000000"/>
                <w:sz w:val="24"/>
                <w:szCs w:val="24"/>
              </w:rPr>
            </w:pPr>
          </w:p>
          <w:p w:rsidR="00F861B7" w:rsidRPr="00C07FA5" w:rsidRDefault="00F861B7" w:rsidP="00F861B7">
            <w:pPr>
              <w:jc w:val="cente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02</w:t>
            </w:r>
          </w:p>
        </w:tc>
        <w:tc>
          <w:tcPr>
            <w:tcW w:w="2410" w:type="dxa"/>
          </w:tcPr>
          <w:p w:rsidR="00F861B7" w:rsidRPr="00C07FA5" w:rsidRDefault="00F861B7" w:rsidP="001C380A">
            <w:pPr>
              <w:rPr>
                <w:rFonts w:ascii="Times New Roman" w:eastAsia="Cooper" w:hAnsi="Times New Roman" w:cs="Times New Roman"/>
                <w:color w:val="000000"/>
                <w:sz w:val="24"/>
                <w:szCs w:val="24"/>
              </w:rPr>
            </w:pPr>
          </w:p>
          <w:p w:rsidR="00F861B7" w:rsidRPr="00C07FA5" w:rsidRDefault="00F861B7" w:rsidP="001C380A">
            <w:pPr>
              <w:rPr>
                <w:rFonts w:ascii="Times New Roman" w:eastAsia="Cooper" w:hAnsi="Times New Roman" w:cs="Times New Roman"/>
                <w:color w:val="000000"/>
                <w:sz w:val="24"/>
                <w:szCs w:val="24"/>
              </w:rPr>
            </w:pPr>
          </w:p>
          <w:p w:rsidR="00F861B7" w:rsidRPr="00C07FA5" w:rsidRDefault="00F861B7" w:rsidP="001C380A">
            <w:pP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 xml:space="preserve">Program Office </w:t>
            </w:r>
          </w:p>
        </w:tc>
        <w:tc>
          <w:tcPr>
            <w:tcW w:w="3109" w:type="dxa"/>
          </w:tcPr>
          <w:p w:rsidR="00F861B7" w:rsidRPr="00C07FA5" w:rsidRDefault="00F861B7" w:rsidP="001C380A">
            <w:pPr>
              <w:rPr>
                <w:rFonts w:ascii="Times New Roman" w:eastAsia="Cooper" w:hAnsi="Times New Roman" w:cs="Times New Roman"/>
                <w:color w:val="000000"/>
                <w:sz w:val="24"/>
                <w:szCs w:val="24"/>
              </w:rPr>
            </w:pPr>
            <w:r w:rsidRPr="00C07FA5">
              <w:rPr>
                <w:rFonts w:ascii="Times New Roman" w:eastAsia="Cooper" w:hAnsi="Times New Roman" w:cs="Times New Roman"/>
                <w:color w:val="000000"/>
                <w:sz w:val="24"/>
                <w:szCs w:val="24"/>
              </w:rPr>
              <w:t>All matters related to academic calendar, course offering, prerequisites, elective courses and other academic issues.</w:t>
            </w:r>
          </w:p>
        </w:tc>
        <w:tc>
          <w:tcPr>
            <w:tcW w:w="3109" w:type="dxa"/>
          </w:tcPr>
          <w:p w:rsidR="002941DE" w:rsidRPr="00C07FA5" w:rsidRDefault="002941DE" w:rsidP="001C380A">
            <w:pPr>
              <w:rPr>
                <w:rFonts w:ascii="Times New Roman" w:eastAsia="Cooper" w:hAnsi="Times New Roman" w:cs="Times New Roman"/>
                <w:color w:val="000000"/>
                <w:sz w:val="24"/>
                <w:szCs w:val="24"/>
              </w:rPr>
            </w:pPr>
          </w:p>
          <w:p w:rsidR="002941DE" w:rsidRPr="00C07FA5" w:rsidRDefault="002941DE" w:rsidP="001C380A">
            <w:pPr>
              <w:rPr>
                <w:rFonts w:ascii="Times New Roman" w:eastAsia="Cooper" w:hAnsi="Times New Roman" w:cs="Times New Roman"/>
                <w:color w:val="000000"/>
                <w:sz w:val="24"/>
                <w:szCs w:val="24"/>
              </w:rPr>
            </w:pPr>
          </w:p>
          <w:p w:rsidR="00F861B7" w:rsidRPr="00C07FA5" w:rsidRDefault="00F861B7" w:rsidP="001C380A">
            <w:pPr>
              <w:rPr>
                <w:rFonts w:ascii="Times New Roman" w:eastAsia="Cooper" w:hAnsi="Times New Roman" w:cs="Times New Roman"/>
                <w:color w:val="000000"/>
                <w:sz w:val="24"/>
                <w:szCs w:val="24"/>
              </w:rPr>
            </w:pPr>
            <w:r w:rsidRPr="00C07FA5">
              <w:rPr>
                <w:rFonts w:ascii="Times New Roman" w:eastAsia="Cooper" w:hAnsi="Times New Roman" w:cs="Times New Roman"/>
                <w:color w:val="000000"/>
                <w:sz w:val="24"/>
                <w:szCs w:val="24"/>
              </w:rPr>
              <w:t>Program Director’s Office</w:t>
            </w:r>
          </w:p>
        </w:tc>
      </w:tr>
      <w:tr w:rsidR="00F861B7" w:rsidRPr="00C07FA5" w:rsidTr="001C380A">
        <w:trPr>
          <w:trHeight w:val="1027"/>
        </w:trPr>
        <w:tc>
          <w:tcPr>
            <w:tcW w:w="948" w:type="dxa"/>
          </w:tcPr>
          <w:p w:rsidR="00F861B7" w:rsidRPr="00C07FA5" w:rsidRDefault="00F861B7" w:rsidP="00F861B7">
            <w:pPr>
              <w:jc w:val="center"/>
              <w:rPr>
                <w:rFonts w:ascii="Times New Roman" w:eastAsia="Cooper" w:hAnsi="Times New Roman" w:cs="Times New Roman"/>
                <w:b/>
                <w:bCs/>
                <w:color w:val="000000"/>
                <w:sz w:val="24"/>
                <w:szCs w:val="24"/>
              </w:rPr>
            </w:pPr>
          </w:p>
          <w:p w:rsidR="00F861B7" w:rsidRPr="00C07FA5" w:rsidRDefault="00F861B7" w:rsidP="00F861B7">
            <w:pPr>
              <w:jc w:val="cente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03</w:t>
            </w:r>
          </w:p>
        </w:tc>
        <w:tc>
          <w:tcPr>
            <w:tcW w:w="2410" w:type="dxa"/>
          </w:tcPr>
          <w:p w:rsidR="00F861B7" w:rsidRPr="00C07FA5" w:rsidRDefault="00F861B7" w:rsidP="001C380A">
            <w:pPr>
              <w:rPr>
                <w:rFonts w:ascii="Times New Roman" w:eastAsia="Cooper" w:hAnsi="Times New Roman" w:cs="Times New Roman"/>
                <w:color w:val="000000"/>
                <w:sz w:val="24"/>
                <w:szCs w:val="24"/>
              </w:rPr>
            </w:pPr>
          </w:p>
          <w:p w:rsidR="00F861B7" w:rsidRPr="00C07FA5" w:rsidRDefault="00F861B7" w:rsidP="002941DE">
            <w:pP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I</w:t>
            </w:r>
            <w:r w:rsidR="002941DE" w:rsidRPr="00C07FA5">
              <w:rPr>
                <w:rFonts w:ascii="Times New Roman" w:eastAsia="Cooper" w:hAnsi="Times New Roman" w:cs="Times New Roman"/>
                <w:b/>
                <w:bCs/>
                <w:color w:val="000000"/>
                <w:sz w:val="24"/>
                <w:szCs w:val="24"/>
              </w:rPr>
              <w:t>.</w:t>
            </w:r>
            <w:r w:rsidRPr="00C07FA5">
              <w:rPr>
                <w:rFonts w:ascii="Times New Roman" w:eastAsia="Cooper" w:hAnsi="Times New Roman" w:cs="Times New Roman"/>
                <w:b/>
                <w:bCs/>
                <w:color w:val="000000"/>
                <w:sz w:val="24"/>
                <w:szCs w:val="24"/>
              </w:rPr>
              <w:t>T</w:t>
            </w:r>
            <w:r w:rsidR="002941DE" w:rsidRPr="00C07FA5">
              <w:rPr>
                <w:rFonts w:ascii="Times New Roman" w:eastAsia="Cooper" w:hAnsi="Times New Roman" w:cs="Times New Roman"/>
                <w:b/>
                <w:bCs/>
                <w:color w:val="000000"/>
                <w:sz w:val="24"/>
                <w:szCs w:val="24"/>
              </w:rPr>
              <w:t>.</w:t>
            </w:r>
            <w:r w:rsidRPr="00C07FA5">
              <w:rPr>
                <w:rFonts w:ascii="Times New Roman" w:eastAsia="Cooper" w:hAnsi="Times New Roman" w:cs="Times New Roman"/>
                <w:b/>
                <w:bCs/>
                <w:color w:val="000000"/>
                <w:sz w:val="24"/>
                <w:szCs w:val="24"/>
              </w:rPr>
              <w:t xml:space="preserve"> </w:t>
            </w:r>
            <w:r w:rsidR="002941DE" w:rsidRPr="00C07FA5">
              <w:rPr>
                <w:rFonts w:ascii="Times New Roman" w:eastAsia="Cooper" w:hAnsi="Times New Roman" w:cs="Times New Roman"/>
                <w:b/>
                <w:bCs/>
                <w:color w:val="000000"/>
                <w:sz w:val="24"/>
                <w:szCs w:val="24"/>
              </w:rPr>
              <w:t>L</w:t>
            </w:r>
            <w:r w:rsidRPr="00C07FA5">
              <w:rPr>
                <w:rFonts w:ascii="Times New Roman" w:eastAsia="Cooper" w:hAnsi="Times New Roman" w:cs="Times New Roman"/>
                <w:b/>
                <w:bCs/>
                <w:color w:val="000000"/>
                <w:sz w:val="24"/>
                <w:szCs w:val="24"/>
              </w:rPr>
              <w:t xml:space="preserve">ab </w:t>
            </w:r>
          </w:p>
        </w:tc>
        <w:tc>
          <w:tcPr>
            <w:tcW w:w="3109" w:type="dxa"/>
          </w:tcPr>
          <w:p w:rsidR="00F861B7" w:rsidRPr="00C07FA5" w:rsidRDefault="00F861B7" w:rsidP="001C380A">
            <w:pPr>
              <w:rPr>
                <w:rFonts w:ascii="Times New Roman" w:eastAsia="Cooper" w:hAnsi="Times New Roman" w:cs="Times New Roman"/>
                <w:color w:val="000000"/>
                <w:sz w:val="24"/>
                <w:szCs w:val="24"/>
              </w:rPr>
            </w:pPr>
            <w:r w:rsidRPr="00C07FA5">
              <w:rPr>
                <w:rFonts w:ascii="Times New Roman" w:eastAsia="Cooper" w:hAnsi="Times New Roman" w:cs="Times New Roman"/>
                <w:color w:val="000000"/>
                <w:sz w:val="24"/>
                <w:szCs w:val="24"/>
              </w:rPr>
              <w:t xml:space="preserve">All IT related matters, digital library and electronic services </w:t>
            </w:r>
          </w:p>
        </w:tc>
        <w:tc>
          <w:tcPr>
            <w:tcW w:w="3109" w:type="dxa"/>
          </w:tcPr>
          <w:p w:rsidR="002941DE" w:rsidRPr="00C07FA5" w:rsidRDefault="002941DE" w:rsidP="001C380A">
            <w:pPr>
              <w:rPr>
                <w:rFonts w:ascii="Times New Roman" w:eastAsia="Cooper" w:hAnsi="Times New Roman" w:cs="Times New Roman"/>
                <w:color w:val="000000"/>
                <w:sz w:val="24"/>
                <w:szCs w:val="24"/>
              </w:rPr>
            </w:pPr>
          </w:p>
          <w:p w:rsidR="00F861B7" w:rsidRPr="00C07FA5" w:rsidRDefault="00F861B7" w:rsidP="001C380A">
            <w:pPr>
              <w:rPr>
                <w:rFonts w:ascii="Times New Roman" w:eastAsia="Cooper" w:hAnsi="Times New Roman" w:cs="Times New Roman"/>
                <w:color w:val="000000"/>
                <w:sz w:val="24"/>
                <w:szCs w:val="24"/>
              </w:rPr>
            </w:pPr>
            <w:r w:rsidRPr="00C07FA5">
              <w:rPr>
                <w:rFonts w:ascii="Times New Roman" w:eastAsia="Cooper" w:hAnsi="Times New Roman" w:cs="Times New Roman"/>
                <w:color w:val="000000"/>
                <w:sz w:val="24"/>
                <w:szCs w:val="24"/>
              </w:rPr>
              <w:t>4</w:t>
            </w:r>
            <w:r w:rsidRPr="00C07FA5">
              <w:rPr>
                <w:rFonts w:ascii="Times New Roman" w:eastAsia="Cooper" w:hAnsi="Times New Roman" w:cs="Times New Roman"/>
                <w:color w:val="000000"/>
                <w:sz w:val="24"/>
                <w:szCs w:val="24"/>
                <w:vertAlign w:val="superscript"/>
              </w:rPr>
              <w:t>th</w:t>
            </w:r>
            <w:r w:rsidRPr="00C07FA5">
              <w:rPr>
                <w:rFonts w:ascii="Times New Roman" w:eastAsia="Cooper" w:hAnsi="Times New Roman" w:cs="Times New Roman"/>
                <w:color w:val="000000"/>
                <w:sz w:val="24"/>
                <w:szCs w:val="24"/>
              </w:rPr>
              <w:t xml:space="preserve"> Floor, ION Building  </w:t>
            </w:r>
          </w:p>
        </w:tc>
      </w:tr>
      <w:tr w:rsidR="00F861B7" w:rsidRPr="00C07FA5" w:rsidTr="00F861B7">
        <w:trPr>
          <w:trHeight w:val="845"/>
        </w:trPr>
        <w:tc>
          <w:tcPr>
            <w:tcW w:w="948" w:type="dxa"/>
          </w:tcPr>
          <w:p w:rsidR="00F861B7" w:rsidRPr="00C07FA5" w:rsidRDefault="00F861B7" w:rsidP="00F861B7">
            <w:pPr>
              <w:jc w:val="center"/>
              <w:rPr>
                <w:rFonts w:ascii="Times New Roman" w:eastAsia="Cooper" w:hAnsi="Times New Roman" w:cs="Times New Roman"/>
                <w:b/>
                <w:bCs/>
                <w:color w:val="000000"/>
                <w:sz w:val="24"/>
                <w:szCs w:val="24"/>
              </w:rPr>
            </w:pPr>
          </w:p>
          <w:p w:rsidR="00F861B7" w:rsidRPr="00C07FA5" w:rsidRDefault="00F861B7" w:rsidP="00F861B7">
            <w:pPr>
              <w:jc w:val="cente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04</w:t>
            </w:r>
          </w:p>
        </w:tc>
        <w:tc>
          <w:tcPr>
            <w:tcW w:w="2410" w:type="dxa"/>
          </w:tcPr>
          <w:p w:rsidR="00F861B7" w:rsidRPr="00C07FA5" w:rsidRDefault="00F861B7" w:rsidP="001C380A">
            <w:pPr>
              <w:rPr>
                <w:rFonts w:ascii="Times New Roman" w:eastAsia="Cooper" w:hAnsi="Times New Roman" w:cs="Times New Roman"/>
                <w:color w:val="000000"/>
                <w:sz w:val="24"/>
                <w:szCs w:val="24"/>
              </w:rPr>
            </w:pPr>
          </w:p>
          <w:p w:rsidR="00F861B7" w:rsidRPr="00C07FA5" w:rsidRDefault="00F861B7" w:rsidP="001C380A">
            <w:pP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 xml:space="preserve">Library </w:t>
            </w:r>
          </w:p>
        </w:tc>
        <w:tc>
          <w:tcPr>
            <w:tcW w:w="3109" w:type="dxa"/>
          </w:tcPr>
          <w:p w:rsidR="00F861B7" w:rsidRPr="00C07FA5" w:rsidRDefault="00F861B7" w:rsidP="001C380A">
            <w:pPr>
              <w:rPr>
                <w:rFonts w:ascii="Times New Roman" w:eastAsia="Cooper" w:hAnsi="Times New Roman" w:cs="Times New Roman"/>
                <w:color w:val="000000"/>
                <w:sz w:val="24"/>
                <w:szCs w:val="24"/>
              </w:rPr>
            </w:pPr>
            <w:r w:rsidRPr="00C07FA5">
              <w:rPr>
                <w:rFonts w:ascii="Times New Roman" w:eastAsia="Cooper" w:hAnsi="Times New Roman" w:cs="Times New Roman"/>
                <w:color w:val="000000"/>
                <w:sz w:val="24"/>
                <w:szCs w:val="24"/>
              </w:rPr>
              <w:t>Study and learning services, b</w:t>
            </w:r>
            <w:r w:rsidR="00DA307F" w:rsidRPr="00C07FA5">
              <w:rPr>
                <w:rFonts w:ascii="Times New Roman" w:eastAsia="Cooper" w:hAnsi="Times New Roman" w:cs="Times New Roman"/>
                <w:color w:val="000000"/>
                <w:sz w:val="24"/>
                <w:szCs w:val="24"/>
              </w:rPr>
              <w:t>orrowing of b</w:t>
            </w:r>
            <w:r w:rsidRPr="00C07FA5">
              <w:rPr>
                <w:rFonts w:ascii="Times New Roman" w:eastAsia="Cooper" w:hAnsi="Times New Roman" w:cs="Times New Roman"/>
                <w:color w:val="000000"/>
                <w:sz w:val="24"/>
                <w:szCs w:val="24"/>
              </w:rPr>
              <w:t xml:space="preserve">ooks. </w:t>
            </w:r>
          </w:p>
        </w:tc>
        <w:tc>
          <w:tcPr>
            <w:tcW w:w="3109" w:type="dxa"/>
          </w:tcPr>
          <w:p w:rsidR="002941DE" w:rsidRPr="00C07FA5" w:rsidRDefault="002941DE" w:rsidP="001C380A">
            <w:pPr>
              <w:rPr>
                <w:rFonts w:ascii="Times New Roman" w:eastAsia="Cooper" w:hAnsi="Times New Roman" w:cs="Times New Roman"/>
                <w:color w:val="000000"/>
                <w:sz w:val="24"/>
                <w:szCs w:val="24"/>
              </w:rPr>
            </w:pPr>
          </w:p>
          <w:p w:rsidR="00F861B7" w:rsidRPr="00C07FA5" w:rsidRDefault="00F861B7" w:rsidP="001C380A">
            <w:pPr>
              <w:rPr>
                <w:rFonts w:ascii="Times New Roman" w:eastAsia="Cooper" w:hAnsi="Times New Roman" w:cs="Times New Roman"/>
                <w:color w:val="000000"/>
                <w:sz w:val="24"/>
                <w:szCs w:val="24"/>
              </w:rPr>
            </w:pPr>
            <w:r w:rsidRPr="00C07FA5">
              <w:rPr>
                <w:rFonts w:ascii="Times New Roman" w:eastAsia="Cooper" w:hAnsi="Times New Roman" w:cs="Times New Roman"/>
                <w:color w:val="000000"/>
                <w:sz w:val="24"/>
                <w:szCs w:val="24"/>
              </w:rPr>
              <w:t>4</w:t>
            </w:r>
            <w:r w:rsidRPr="00C07FA5">
              <w:rPr>
                <w:rFonts w:ascii="Times New Roman" w:eastAsia="Cooper" w:hAnsi="Times New Roman" w:cs="Times New Roman"/>
                <w:color w:val="000000"/>
                <w:sz w:val="24"/>
                <w:szCs w:val="24"/>
                <w:vertAlign w:val="superscript"/>
              </w:rPr>
              <w:t>th</w:t>
            </w:r>
            <w:r w:rsidRPr="00C07FA5">
              <w:rPr>
                <w:rFonts w:ascii="Times New Roman" w:eastAsia="Cooper" w:hAnsi="Times New Roman" w:cs="Times New Roman"/>
                <w:color w:val="000000"/>
                <w:sz w:val="24"/>
                <w:szCs w:val="24"/>
              </w:rPr>
              <w:t xml:space="preserve"> Floor, ION Building  </w:t>
            </w:r>
          </w:p>
        </w:tc>
      </w:tr>
      <w:tr w:rsidR="00F861B7" w:rsidRPr="00C07FA5" w:rsidTr="00F861B7">
        <w:trPr>
          <w:trHeight w:val="890"/>
        </w:trPr>
        <w:tc>
          <w:tcPr>
            <w:tcW w:w="948" w:type="dxa"/>
          </w:tcPr>
          <w:p w:rsidR="00F861B7" w:rsidRPr="00C07FA5" w:rsidRDefault="00F861B7" w:rsidP="00F861B7">
            <w:pPr>
              <w:jc w:val="center"/>
              <w:rPr>
                <w:rFonts w:ascii="Times New Roman" w:eastAsia="Cooper" w:hAnsi="Times New Roman" w:cs="Times New Roman"/>
                <w:b/>
                <w:bCs/>
                <w:color w:val="000000"/>
                <w:sz w:val="24"/>
                <w:szCs w:val="24"/>
              </w:rPr>
            </w:pPr>
          </w:p>
          <w:p w:rsidR="00F861B7" w:rsidRPr="00C07FA5" w:rsidRDefault="00F861B7" w:rsidP="00F861B7">
            <w:pPr>
              <w:jc w:val="cente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05</w:t>
            </w:r>
          </w:p>
        </w:tc>
        <w:tc>
          <w:tcPr>
            <w:tcW w:w="2410" w:type="dxa"/>
          </w:tcPr>
          <w:p w:rsidR="00F861B7" w:rsidRPr="00C07FA5" w:rsidRDefault="00F861B7" w:rsidP="001C380A">
            <w:pPr>
              <w:rPr>
                <w:rFonts w:ascii="Times New Roman" w:eastAsia="Cooper" w:hAnsi="Times New Roman" w:cs="Times New Roman"/>
                <w:color w:val="000000"/>
                <w:sz w:val="24"/>
                <w:szCs w:val="24"/>
              </w:rPr>
            </w:pPr>
          </w:p>
          <w:p w:rsidR="00F861B7" w:rsidRPr="00C07FA5" w:rsidRDefault="00F861B7" w:rsidP="001C380A">
            <w:pP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 xml:space="preserve">Placement Office </w:t>
            </w:r>
          </w:p>
        </w:tc>
        <w:tc>
          <w:tcPr>
            <w:tcW w:w="3109" w:type="dxa"/>
          </w:tcPr>
          <w:p w:rsidR="00F861B7" w:rsidRPr="00C07FA5" w:rsidRDefault="00F861B7" w:rsidP="001C380A">
            <w:pPr>
              <w:rPr>
                <w:rFonts w:ascii="Times New Roman" w:eastAsia="Cooper" w:hAnsi="Times New Roman" w:cs="Times New Roman"/>
                <w:color w:val="000000"/>
                <w:sz w:val="24"/>
                <w:szCs w:val="24"/>
              </w:rPr>
            </w:pPr>
            <w:r w:rsidRPr="00C07FA5">
              <w:rPr>
                <w:rFonts w:ascii="Times New Roman" w:eastAsia="Cooper" w:hAnsi="Times New Roman" w:cs="Times New Roman"/>
                <w:color w:val="000000"/>
                <w:sz w:val="24"/>
                <w:szCs w:val="24"/>
              </w:rPr>
              <w:t>Internship, Placement and</w:t>
            </w:r>
          </w:p>
          <w:p w:rsidR="00F861B7" w:rsidRPr="00C07FA5" w:rsidDel="007A2290" w:rsidRDefault="00F861B7" w:rsidP="001C380A">
            <w:pPr>
              <w:rPr>
                <w:rFonts w:ascii="Times New Roman" w:eastAsia="Cooper" w:hAnsi="Times New Roman" w:cs="Times New Roman"/>
                <w:color w:val="000000"/>
                <w:sz w:val="24"/>
                <w:szCs w:val="24"/>
              </w:rPr>
            </w:pPr>
            <w:r w:rsidRPr="00C07FA5">
              <w:rPr>
                <w:rFonts w:ascii="Times New Roman" w:eastAsia="Cooper" w:hAnsi="Times New Roman" w:cs="Times New Roman"/>
                <w:color w:val="000000"/>
                <w:sz w:val="24"/>
                <w:szCs w:val="24"/>
              </w:rPr>
              <w:t xml:space="preserve">Career Counseling, </w:t>
            </w:r>
          </w:p>
          <w:p w:rsidR="00F861B7" w:rsidRPr="00C07FA5" w:rsidRDefault="00F861B7" w:rsidP="001C380A">
            <w:pPr>
              <w:rPr>
                <w:rFonts w:ascii="Times New Roman" w:eastAsia="Cooper" w:hAnsi="Times New Roman" w:cs="Times New Roman"/>
                <w:color w:val="000000"/>
                <w:sz w:val="24"/>
                <w:szCs w:val="24"/>
              </w:rPr>
            </w:pPr>
          </w:p>
        </w:tc>
        <w:tc>
          <w:tcPr>
            <w:tcW w:w="3109" w:type="dxa"/>
          </w:tcPr>
          <w:p w:rsidR="002941DE" w:rsidRPr="00C07FA5" w:rsidRDefault="002941DE" w:rsidP="001C380A">
            <w:pPr>
              <w:rPr>
                <w:rFonts w:ascii="Times New Roman" w:eastAsia="Cooper" w:hAnsi="Times New Roman" w:cs="Times New Roman"/>
                <w:color w:val="000000"/>
                <w:sz w:val="24"/>
                <w:szCs w:val="24"/>
              </w:rPr>
            </w:pPr>
          </w:p>
          <w:p w:rsidR="00F861B7" w:rsidRPr="00C07FA5" w:rsidRDefault="00F861B7" w:rsidP="001C380A">
            <w:pPr>
              <w:rPr>
                <w:rFonts w:ascii="Times New Roman" w:eastAsia="Cooper" w:hAnsi="Times New Roman" w:cs="Times New Roman"/>
                <w:color w:val="000000"/>
                <w:sz w:val="24"/>
                <w:szCs w:val="24"/>
              </w:rPr>
            </w:pPr>
            <w:r w:rsidRPr="00C07FA5">
              <w:rPr>
                <w:rFonts w:ascii="Times New Roman" w:eastAsia="Cooper" w:hAnsi="Times New Roman" w:cs="Times New Roman"/>
                <w:color w:val="000000"/>
                <w:sz w:val="24"/>
                <w:szCs w:val="24"/>
              </w:rPr>
              <w:t xml:space="preserve">Ground Floor, ION Building  </w:t>
            </w:r>
          </w:p>
        </w:tc>
      </w:tr>
      <w:tr w:rsidR="00F861B7" w:rsidRPr="00C07FA5" w:rsidTr="00F861B7">
        <w:trPr>
          <w:trHeight w:val="1430"/>
        </w:trPr>
        <w:tc>
          <w:tcPr>
            <w:tcW w:w="948" w:type="dxa"/>
          </w:tcPr>
          <w:p w:rsidR="00F861B7" w:rsidRPr="00C07FA5" w:rsidRDefault="00F861B7" w:rsidP="00F861B7">
            <w:pPr>
              <w:jc w:val="center"/>
              <w:rPr>
                <w:rFonts w:ascii="Times New Roman" w:eastAsia="Cooper" w:hAnsi="Times New Roman" w:cs="Times New Roman"/>
                <w:b/>
                <w:bCs/>
                <w:color w:val="000000"/>
                <w:sz w:val="24"/>
                <w:szCs w:val="24"/>
              </w:rPr>
            </w:pPr>
          </w:p>
          <w:p w:rsidR="00F861B7" w:rsidRPr="00C07FA5" w:rsidRDefault="00F861B7" w:rsidP="00F861B7">
            <w:pPr>
              <w:jc w:val="center"/>
              <w:rPr>
                <w:rFonts w:ascii="Times New Roman" w:eastAsia="Cooper" w:hAnsi="Times New Roman" w:cs="Times New Roman"/>
                <w:b/>
                <w:bCs/>
                <w:color w:val="000000"/>
                <w:sz w:val="24"/>
                <w:szCs w:val="24"/>
              </w:rPr>
            </w:pPr>
          </w:p>
          <w:p w:rsidR="00F861B7" w:rsidRPr="00C07FA5" w:rsidRDefault="00F861B7" w:rsidP="00F861B7">
            <w:pPr>
              <w:jc w:val="cente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06</w:t>
            </w:r>
          </w:p>
        </w:tc>
        <w:tc>
          <w:tcPr>
            <w:tcW w:w="2410" w:type="dxa"/>
          </w:tcPr>
          <w:p w:rsidR="00F861B7" w:rsidRPr="00C07FA5" w:rsidRDefault="00F861B7" w:rsidP="001C380A">
            <w:pPr>
              <w:rPr>
                <w:rFonts w:ascii="Times New Roman" w:eastAsia="Cooper" w:hAnsi="Times New Roman" w:cs="Times New Roman"/>
                <w:color w:val="000000"/>
                <w:sz w:val="24"/>
                <w:szCs w:val="24"/>
              </w:rPr>
            </w:pPr>
          </w:p>
          <w:p w:rsidR="00F861B7" w:rsidRPr="00C07FA5" w:rsidRDefault="00F861B7" w:rsidP="001C380A">
            <w:pPr>
              <w:rPr>
                <w:rFonts w:ascii="Times New Roman" w:eastAsia="Cooper" w:hAnsi="Times New Roman" w:cs="Times New Roman"/>
                <w:color w:val="000000"/>
                <w:sz w:val="24"/>
                <w:szCs w:val="24"/>
              </w:rPr>
            </w:pPr>
          </w:p>
          <w:p w:rsidR="00F861B7" w:rsidRPr="00C07FA5" w:rsidRDefault="00F861B7" w:rsidP="001C380A">
            <w:pP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 xml:space="preserve">Alumni Office </w:t>
            </w:r>
          </w:p>
        </w:tc>
        <w:tc>
          <w:tcPr>
            <w:tcW w:w="3109" w:type="dxa"/>
          </w:tcPr>
          <w:p w:rsidR="00F861B7" w:rsidRPr="00C07FA5" w:rsidRDefault="00F861B7" w:rsidP="001C380A">
            <w:pPr>
              <w:rPr>
                <w:rFonts w:ascii="Times New Roman" w:eastAsia="Cooper" w:hAnsi="Times New Roman" w:cs="Times New Roman"/>
                <w:color w:val="000000"/>
                <w:sz w:val="24"/>
                <w:szCs w:val="24"/>
              </w:rPr>
            </w:pPr>
            <w:r w:rsidRPr="00C07FA5">
              <w:rPr>
                <w:rFonts w:ascii="Times New Roman" w:eastAsia="Cooper" w:hAnsi="Times New Roman" w:cs="Times New Roman"/>
                <w:color w:val="000000"/>
                <w:sz w:val="24"/>
                <w:szCs w:val="24"/>
              </w:rPr>
              <w:t xml:space="preserve">Liaison between Alumni Association of Dow and IBHM chapter, and Alumni Database updating.  </w:t>
            </w:r>
          </w:p>
        </w:tc>
        <w:tc>
          <w:tcPr>
            <w:tcW w:w="3109" w:type="dxa"/>
          </w:tcPr>
          <w:p w:rsidR="002941DE" w:rsidRPr="00C07FA5" w:rsidRDefault="002941DE" w:rsidP="001C380A">
            <w:pPr>
              <w:rPr>
                <w:rFonts w:ascii="Times New Roman" w:eastAsia="Cooper" w:hAnsi="Times New Roman" w:cs="Times New Roman"/>
                <w:color w:val="000000"/>
                <w:sz w:val="24"/>
                <w:szCs w:val="24"/>
              </w:rPr>
            </w:pPr>
          </w:p>
          <w:p w:rsidR="002941DE" w:rsidRPr="00C07FA5" w:rsidRDefault="002941DE" w:rsidP="001C380A">
            <w:pPr>
              <w:rPr>
                <w:rFonts w:ascii="Times New Roman" w:eastAsia="Cooper" w:hAnsi="Times New Roman" w:cs="Times New Roman"/>
                <w:color w:val="000000"/>
                <w:sz w:val="24"/>
                <w:szCs w:val="24"/>
              </w:rPr>
            </w:pPr>
          </w:p>
          <w:p w:rsidR="00F861B7" w:rsidRPr="00C07FA5" w:rsidRDefault="00F861B7" w:rsidP="001C380A">
            <w:pPr>
              <w:rPr>
                <w:rFonts w:ascii="Times New Roman" w:eastAsia="Cooper" w:hAnsi="Times New Roman" w:cs="Times New Roman"/>
                <w:color w:val="000000"/>
                <w:sz w:val="24"/>
                <w:szCs w:val="24"/>
              </w:rPr>
            </w:pPr>
            <w:r w:rsidRPr="00C07FA5">
              <w:rPr>
                <w:rFonts w:ascii="Times New Roman" w:eastAsia="Cooper" w:hAnsi="Times New Roman" w:cs="Times New Roman"/>
                <w:color w:val="000000"/>
                <w:sz w:val="24"/>
                <w:szCs w:val="24"/>
              </w:rPr>
              <w:t xml:space="preserve">Ground Floor, ION Building  </w:t>
            </w:r>
          </w:p>
        </w:tc>
      </w:tr>
      <w:tr w:rsidR="00F861B7" w:rsidRPr="00C07FA5" w:rsidTr="001C380A">
        <w:trPr>
          <w:trHeight w:val="1540"/>
        </w:trPr>
        <w:tc>
          <w:tcPr>
            <w:tcW w:w="948" w:type="dxa"/>
          </w:tcPr>
          <w:p w:rsidR="00F861B7" w:rsidRPr="00C07FA5" w:rsidRDefault="00F861B7" w:rsidP="00F861B7">
            <w:pPr>
              <w:jc w:val="center"/>
              <w:rPr>
                <w:rFonts w:ascii="Times New Roman" w:eastAsia="Cooper" w:hAnsi="Times New Roman" w:cs="Times New Roman"/>
                <w:b/>
                <w:bCs/>
                <w:color w:val="000000"/>
                <w:sz w:val="24"/>
                <w:szCs w:val="24"/>
              </w:rPr>
            </w:pPr>
          </w:p>
          <w:p w:rsidR="00F861B7" w:rsidRPr="00C07FA5" w:rsidRDefault="00F861B7" w:rsidP="00F861B7">
            <w:pPr>
              <w:jc w:val="center"/>
              <w:rPr>
                <w:rFonts w:ascii="Times New Roman" w:eastAsia="Cooper" w:hAnsi="Times New Roman" w:cs="Times New Roman"/>
                <w:b/>
                <w:bCs/>
                <w:color w:val="000000"/>
                <w:sz w:val="24"/>
                <w:szCs w:val="24"/>
              </w:rPr>
            </w:pPr>
          </w:p>
          <w:p w:rsidR="00F861B7" w:rsidRPr="00C07FA5" w:rsidRDefault="00F861B7" w:rsidP="00F861B7">
            <w:pPr>
              <w:jc w:val="cente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07</w:t>
            </w:r>
          </w:p>
        </w:tc>
        <w:tc>
          <w:tcPr>
            <w:tcW w:w="2410" w:type="dxa"/>
          </w:tcPr>
          <w:p w:rsidR="00F861B7" w:rsidRPr="00C07FA5" w:rsidRDefault="00F861B7" w:rsidP="001C380A">
            <w:pPr>
              <w:rPr>
                <w:rFonts w:ascii="Times New Roman" w:eastAsia="Cooper" w:hAnsi="Times New Roman" w:cs="Times New Roman"/>
                <w:color w:val="000000"/>
                <w:sz w:val="24"/>
                <w:szCs w:val="24"/>
              </w:rPr>
            </w:pPr>
          </w:p>
          <w:p w:rsidR="00F861B7" w:rsidRPr="00C07FA5" w:rsidRDefault="00F861B7" w:rsidP="001C380A">
            <w:pPr>
              <w:rPr>
                <w:rFonts w:ascii="Times New Roman" w:eastAsia="Cooper" w:hAnsi="Times New Roman" w:cs="Times New Roman"/>
                <w:color w:val="000000"/>
                <w:sz w:val="24"/>
                <w:szCs w:val="24"/>
              </w:rPr>
            </w:pPr>
          </w:p>
          <w:p w:rsidR="00F861B7" w:rsidRPr="00C07FA5" w:rsidRDefault="00F861B7" w:rsidP="001C380A">
            <w:pPr>
              <w:rPr>
                <w:rFonts w:ascii="Times New Roman" w:eastAsia="Cooper" w:hAnsi="Times New Roman" w:cs="Times New Roman"/>
                <w:b/>
                <w:bCs/>
                <w:color w:val="000000"/>
                <w:sz w:val="24"/>
                <w:szCs w:val="24"/>
              </w:rPr>
            </w:pPr>
            <w:r w:rsidRPr="00C07FA5">
              <w:rPr>
                <w:rFonts w:ascii="Times New Roman" w:eastAsia="Cooper" w:hAnsi="Times New Roman" w:cs="Times New Roman"/>
                <w:b/>
                <w:bCs/>
                <w:color w:val="000000"/>
                <w:sz w:val="24"/>
                <w:szCs w:val="24"/>
              </w:rPr>
              <w:t xml:space="preserve">Student Counseling </w:t>
            </w:r>
          </w:p>
        </w:tc>
        <w:tc>
          <w:tcPr>
            <w:tcW w:w="3109" w:type="dxa"/>
          </w:tcPr>
          <w:p w:rsidR="00F861B7" w:rsidRPr="00C07FA5" w:rsidRDefault="00F861B7" w:rsidP="001C380A">
            <w:pPr>
              <w:rPr>
                <w:rFonts w:ascii="Times New Roman" w:eastAsia="Cooper" w:hAnsi="Times New Roman" w:cs="Times New Roman"/>
                <w:color w:val="000000"/>
                <w:sz w:val="24"/>
                <w:szCs w:val="24"/>
              </w:rPr>
            </w:pPr>
            <w:r w:rsidRPr="00C07FA5">
              <w:rPr>
                <w:rFonts w:ascii="Times New Roman" w:eastAsia="Cooper" w:hAnsi="Times New Roman" w:cs="Times New Roman"/>
                <w:color w:val="000000"/>
                <w:sz w:val="24"/>
                <w:szCs w:val="24"/>
              </w:rPr>
              <w:t xml:space="preserve">Provides students’ counseling both in academics and career pathways.  </w:t>
            </w:r>
          </w:p>
        </w:tc>
        <w:tc>
          <w:tcPr>
            <w:tcW w:w="3109" w:type="dxa"/>
          </w:tcPr>
          <w:p w:rsidR="002941DE" w:rsidRPr="00C07FA5" w:rsidRDefault="002941DE" w:rsidP="001C380A">
            <w:pPr>
              <w:rPr>
                <w:rFonts w:ascii="Times New Roman" w:eastAsia="Cooper" w:hAnsi="Times New Roman" w:cs="Times New Roman"/>
                <w:color w:val="000000"/>
                <w:sz w:val="24"/>
                <w:szCs w:val="24"/>
              </w:rPr>
            </w:pPr>
          </w:p>
          <w:p w:rsidR="002941DE" w:rsidRPr="00C07FA5" w:rsidRDefault="002941DE" w:rsidP="001C380A">
            <w:pPr>
              <w:rPr>
                <w:rFonts w:ascii="Times New Roman" w:eastAsia="Cooper" w:hAnsi="Times New Roman" w:cs="Times New Roman"/>
                <w:color w:val="000000"/>
                <w:sz w:val="24"/>
                <w:szCs w:val="24"/>
              </w:rPr>
            </w:pPr>
          </w:p>
          <w:p w:rsidR="00F861B7" w:rsidRPr="00C07FA5" w:rsidRDefault="000C7768" w:rsidP="000C7768">
            <w:pPr>
              <w:rPr>
                <w:rFonts w:ascii="Times New Roman" w:eastAsia="Cooper" w:hAnsi="Times New Roman" w:cs="Times New Roman"/>
                <w:color w:val="000000"/>
                <w:sz w:val="24"/>
                <w:szCs w:val="24"/>
              </w:rPr>
            </w:pPr>
            <w:r w:rsidRPr="00C07FA5">
              <w:rPr>
                <w:rFonts w:ascii="Times New Roman" w:eastAsia="Cooper" w:hAnsi="Times New Roman" w:cs="Times New Roman"/>
                <w:color w:val="000000"/>
                <w:sz w:val="24"/>
                <w:szCs w:val="24"/>
              </w:rPr>
              <w:t>Allotted</w:t>
            </w:r>
            <w:r w:rsidR="00F861B7" w:rsidRPr="00C07FA5">
              <w:rPr>
                <w:rFonts w:ascii="Times New Roman" w:eastAsia="Cooper" w:hAnsi="Times New Roman" w:cs="Times New Roman"/>
                <w:color w:val="000000"/>
                <w:sz w:val="24"/>
                <w:szCs w:val="24"/>
              </w:rPr>
              <w:t xml:space="preserve"> Faculty offices according to batch </w:t>
            </w:r>
          </w:p>
        </w:tc>
      </w:tr>
    </w:tbl>
    <w:p w:rsidR="00F861B7" w:rsidRPr="00C07FA5" w:rsidRDefault="00F861B7" w:rsidP="00F861B7">
      <w:pPr>
        <w:spacing w:after="0"/>
        <w:rPr>
          <w:rFonts w:ascii="Times New Roman" w:eastAsia="Cooper" w:hAnsi="Times New Roman" w:cs="Times New Roman"/>
          <w:color w:val="000000"/>
          <w:sz w:val="24"/>
          <w:szCs w:val="24"/>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1245CE" w:rsidRPr="00C07FA5" w:rsidRDefault="001245CE">
      <w:pPr>
        <w:rPr>
          <w:rFonts w:ascii="Times New Roman" w:hAnsi="Times New Roman" w:cs="Times New Roman"/>
        </w:rPr>
      </w:pPr>
    </w:p>
    <w:p w:rsidR="006D1AA1" w:rsidRPr="00C07FA5" w:rsidRDefault="006D1AA1">
      <w:pPr>
        <w:rPr>
          <w:rFonts w:ascii="Times New Roman" w:hAnsi="Times New Roman" w:cs="Times New Roman"/>
        </w:rPr>
      </w:pPr>
    </w:p>
    <w:tbl>
      <w:tblPr>
        <w:tblStyle w:val="TableGrid"/>
        <w:tblW w:w="9786" w:type="dxa"/>
        <w:tblLook w:val="04A0" w:firstRow="1" w:lastRow="0" w:firstColumn="1" w:lastColumn="0" w:noHBand="0" w:noVBand="1"/>
      </w:tblPr>
      <w:tblGrid>
        <w:gridCol w:w="4893"/>
        <w:gridCol w:w="4893"/>
      </w:tblGrid>
      <w:tr w:rsidR="002941DE" w:rsidRPr="00C07FA5" w:rsidTr="002941DE">
        <w:trPr>
          <w:trHeight w:val="4310"/>
        </w:trPr>
        <w:tc>
          <w:tcPr>
            <w:tcW w:w="4893" w:type="dxa"/>
          </w:tcPr>
          <w:p w:rsidR="002941DE" w:rsidRPr="00C07FA5" w:rsidRDefault="002941DE" w:rsidP="007B0BFE">
            <w:pPr>
              <w:spacing w:before="89"/>
              <w:ind w:right="1516"/>
              <w:jc w:val="center"/>
              <w:rPr>
                <w:rFonts w:ascii="Times New Roman" w:hAnsi="Times New Roman" w:cs="Times New Roman"/>
                <w:b/>
                <w:color w:val="002060"/>
                <w:sz w:val="24"/>
                <w:szCs w:val="24"/>
              </w:rPr>
            </w:pPr>
            <w:r w:rsidRPr="00C07FA5">
              <w:rPr>
                <w:rFonts w:ascii="Times New Roman" w:hAnsi="Times New Roman" w:cs="Times New Roman"/>
                <w:b/>
                <w:color w:val="002060"/>
                <w:sz w:val="24"/>
                <w:szCs w:val="24"/>
              </w:rPr>
              <w:t>VISION OF DOW UNIVERSITY OF HEALTH SCIENCES</w:t>
            </w:r>
          </w:p>
          <w:p w:rsidR="002941DE" w:rsidRPr="00C07FA5" w:rsidRDefault="002941DE" w:rsidP="001C380A">
            <w:pPr>
              <w:widowControl w:val="0"/>
              <w:autoSpaceDE w:val="0"/>
              <w:autoSpaceDN w:val="0"/>
              <w:jc w:val="center"/>
              <w:rPr>
                <w:rFonts w:ascii="Times New Roman" w:eastAsia="Arial" w:hAnsi="Times New Roman" w:cs="Times New Roman"/>
                <w:b/>
                <w:sz w:val="24"/>
                <w:szCs w:val="24"/>
                <w:lang w:bidi="en-US"/>
              </w:rPr>
            </w:pPr>
          </w:p>
          <w:p w:rsidR="002941DE" w:rsidRPr="00C07FA5" w:rsidRDefault="002941DE" w:rsidP="001C380A">
            <w:pPr>
              <w:widowControl w:val="0"/>
              <w:autoSpaceDE w:val="0"/>
              <w:autoSpaceDN w:val="0"/>
              <w:spacing w:before="4"/>
              <w:jc w:val="center"/>
              <w:rPr>
                <w:rFonts w:ascii="Times New Roman" w:eastAsia="Arial" w:hAnsi="Times New Roman" w:cs="Times New Roman"/>
                <w:b/>
                <w:sz w:val="24"/>
                <w:szCs w:val="24"/>
                <w:lang w:bidi="en-US"/>
              </w:rPr>
            </w:pPr>
          </w:p>
          <w:p w:rsidR="002941DE" w:rsidRPr="00C07FA5" w:rsidRDefault="002941DE" w:rsidP="001C380A">
            <w:pPr>
              <w:widowControl w:val="0"/>
              <w:autoSpaceDE w:val="0"/>
              <w:autoSpaceDN w:val="0"/>
              <w:spacing w:before="4"/>
              <w:jc w:val="center"/>
              <w:rPr>
                <w:rFonts w:ascii="Times New Roman" w:eastAsia="Arial" w:hAnsi="Times New Roman" w:cs="Times New Roman"/>
                <w:b/>
                <w:sz w:val="24"/>
                <w:szCs w:val="24"/>
                <w:lang w:bidi="en-US"/>
              </w:rPr>
            </w:pPr>
          </w:p>
          <w:p w:rsidR="002941DE" w:rsidRPr="00C07FA5" w:rsidRDefault="002941DE" w:rsidP="001C380A">
            <w:pPr>
              <w:widowControl w:val="0"/>
              <w:autoSpaceDE w:val="0"/>
              <w:autoSpaceDN w:val="0"/>
              <w:spacing w:before="4"/>
              <w:jc w:val="center"/>
              <w:rPr>
                <w:rFonts w:ascii="Times New Roman" w:eastAsia="Arial" w:hAnsi="Times New Roman" w:cs="Times New Roman"/>
                <w:b/>
                <w:sz w:val="24"/>
                <w:szCs w:val="24"/>
                <w:lang w:bidi="en-US"/>
              </w:rPr>
            </w:pPr>
          </w:p>
          <w:p w:rsidR="00DB1388" w:rsidRPr="00C07FA5" w:rsidRDefault="00DB1388" w:rsidP="00DB1388">
            <w:pPr>
              <w:spacing w:after="280"/>
              <w:jc w:val="center"/>
              <w:rPr>
                <w:rFonts w:ascii="Times New Roman" w:eastAsia="Arial" w:hAnsi="Times New Roman" w:cs="Times New Roman"/>
                <w:b/>
                <w:sz w:val="24"/>
                <w:szCs w:val="24"/>
                <w:lang w:bidi="en-US"/>
              </w:rPr>
            </w:pPr>
            <w:r w:rsidRPr="00C07FA5">
              <w:rPr>
                <w:rFonts w:ascii="Times New Roman" w:eastAsia="Arial" w:hAnsi="Times New Roman" w:cs="Times New Roman"/>
                <w:b/>
                <w:sz w:val="24"/>
                <w:szCs w:val="24"/>
                <w:lang w:bidi="en-US"/>
              </w:rPr>
              <w:t>To be a pre-eminent academic institution committed to changing and saving lives.</w:t>
            </w:r>
          </w:p>
          <w:p w:rsidR="002941DE" w:rsidRPr="00C07FA5" w:rsidRDefault="002941DE" w:rsidP="001C380A">
            <w:pPr>
              <w:widowControl w:val="0"/>
              <w:autoSpaceDE w:val="0"/>
              <w:autoSpaceDN w:val="0"/>
              <w:spacing w:before="4"/>
              <w:jc w:val="center"/>
              <w:rPr>
                <w:rFonts w:ascii="Times New Roman" w:eastAsia="Arial" w:hAnsi="Times New Roman" w:cs="Times New Roman"/>
                <w:b/>
                <w:sz w:val="24"/>
                <w:szCs w:val="24"/>
                <w:lang w:bidi="en-US"/>
              </w:rPr>
            </w:pPr>
          </w:p>
          <w:p w:rsidR="002941DE" w:rsidRPr="00C07FA5" w:rsidRDefault="002941DE" w:rsidP="001C380A">
            <w:pPr>
              <w:rPr>
                <w:rFonts w:ascii="Times New Roman" w:hAnsi="Times New Roman" w:cs="Times New Roman"/>
                <w:sz w:val="24"/>
                <w:szCs w:val="24"/>
              </w:rPr>
            </w:pPr>
          </w:p>
        </w:tc>
        <w:tc>
          <w:tcPr>
            <w:tcW w:w="4893" w:type="dxa"/>
          </w:tcPr>
          <w:p w:rsidR="002941DE" w:rsidRPr="00C07FA5" w:rsidRDefault="002941DE" w:rsidP="007B0BFE">
            <w:pPr>
              <w:spacing w:before="89"/>
              <w:ind w:right="1516"/>
              <w:jc w:val="center"/>
              <w:rPr>
                <w:rFonts w:ascii="Times New Roman" w:hAnsi="Times New Roman" w:cs="Times New Roman"/>
                <w:b/>
                <w:color w:val="002060"/>
                <w:sz w:val="24"/>
                <w:szCs w:val="24"/>
              </w:rPr>
            </w:pPr>
            <w:r w:rsidRPr="00C07FA5">
              <w:rPr>
                <w:rFonts w:ascii="Times New Roman" w:hAnsi="Times New Roman" w:cs="Times New Roman"/>
                <w:b/>
                <w:color w:val="002060"/>
                <w:sz w:val="24"/>
                <w:szCs w:val="24"/>
              </w:rPr>
              <w:t>MISSION OF DOW UNIVERSITY OF HEALTH SCIENCES</w:t>
            </w:r>
          </w:p>
          <w:p w:rsidR="002941DE" w:rsidRPr="00C07FA5" w:rsidRDefault="002941DE" w:rsidP="001C380A">
            <w:pPr>
              <w:spacing w:before="89" w:line="243" w:lineRule="auto"/>
              <w:ind w:right="1516"/>
              <w:jc w:val="center"/>
              <w:rPr>
                <w:rFonts w:ascii="Times New Roman" w:eastAsia="Times New Roman" w:hAnsi="Times New Roman" w:cs="Times New Roman"/>
                <w:b/>
                <w:color w:val="2D74B5"/>
                <w:sz w:val="24"/>
                <w:szCs w:val="24"/>
              </w:rPr>
            </w:pPr>
          </w:p>
          <w:p w:rsidR="002941DE" w:rsidRPr="00C07FA5" w:rsidRDefault="002941DE" w:rsidP="001C380A">
            <w:pPr>
              <w:widowControl w:val="0"/>
              <w:autoSpaceDE w:val="0"/>
              <w:autoSpaceDN w:val="0"/>
              <w:spacing w:before="4"/>
              <w:jc w:val="center"/>
              <w:rPr>
                <w:rFonts w:ascii="Times New Roman" w:eastAsia="Arial" w:hAnsi="Times New Roman" w:cs="Times New Roman"/>
                <w:b/>
                <w:sz w:val="24"/>
                <w:szCs w:val="24"/>
                <w:lang w:bidi="en-US"/>
              </w:rPr>
            </w:pPr>
          </w:p>
          <w:p w:rsidR="002941DE" w:rsidRPr="00C07FA5" w:rsidRDefault="002941DE" w:rsidP="001C380A">
            <w:pPr>
              <w:widowControl w:val="0"/>
              <w:autoSpaceDE w:val="0"/>
              <w:autoSpaceDN w:val="0"/>
              <w:spacing w:before="4"/>
              <w:jc w:val="center"/>
              <w:rPr>
                <w:rFonts w:ascii="Times New Roman" w:eastAsia="Arial" w:hAnsi="Times New Roman" w:cs="Times New Roman"/>
                <w:b/>
                <w:sz w:val="24"/>
                <w:szCs w:val="24"/>
                <w:lang w:bidi="en-US"/>
              </w:rPr>
            </w:pPr>
          </w:p>
          <w:p w:rsidR="002941DE" w:rsidRPr="00C07FA5" w:rsidRDefault="00DB1388" w:rsidP="001C380A">
            <w:pPr>
              <w:widowControl w:val="0"/>
              <w:autoSpaceDE w:val="0"/>
              <w:autoSpaceDN w:val="0"/>
              <w:spacing w:before="4"/>
              <w:jc w:val="center"/>
              <w:rPr>
                <w:rFonts w:ascii="Times New Roman" w:eastAsia="Arial" w:hAnsi="Times New Roman" w:cs="Times New Roman"/>
                <w:b/>
                <w:sz w:val="24"/>
                <w:szCs w:val="24"/>
                <w:lang w:bidi="en-US"/>
              </w:rPr>
            </w:pPr>
            <w:r w:rsidRPr="00C07FA5">
              <w:rPr>
                <w:rFonts w:ascii="Times New Roman" w:eastAsia="Arial" w:hAnsi="Times New Roman" w:cs="Times New Roman"/>
                <w:b/>
                <w:sz w:val="24"/>
                <w:szCs w:val="24"/>
                <w:lang w:bidi="en-US"/>
              </w:rPr>
              <w:t>Providing outstanding patient centered education, training and clinical care informed by cutting edge research and innovation generating and disseminating new knowledge. </w:t>
            </w:r>
          </w:p>
          <w:p w:rsidR="002941DE" w:rsidRPr="00C07FA5" w:rsidRDefault="002941DE" w:rsidP="001C380A">
            <w:pPr>
              <w:rPr>
                <w:rFonts w:ascii="Times New Roman" w:hAnsi="Times New Roman" w:cs="Times New Roman"/>
                <w:sz w:val="24"/>
                <w:szCs w:val="24"/>
              </w:rPr>
            </w:pPr>
          </w:p>
        </w:tc>
      </w:tr>
      <w:tr w:rsidR="002941DE" w:rsidRPr="00C07FA5" w:rsidTr="002941DE">
        <w:trPr>
          <w:trHeight w:val="4490"/>
        </w:trPr>
        <w:tc>
          <w:tcPr>
            <w:tcW w:w="4893" w:type="dxa"/>
          </w:tcPr>
          <w:p w:rsidR="002941DE" w:rsidRPr="00C07FA5" w:rsidRDefault="002941DE" w:rsidP="007B0BFE">
            <w:pPr>
              <w:spacing w:before="89"/>
              <w:ind w:right="1516"/>
              <w:jc w:val="center"/>
              <w:rPr>
                <w:rFonts w:ascii="Times New Roman" w:hAnsi="Times New Roman" w:cs="Times New Roman"/>
                <w:b/>
                <w:color w:val="8496B0" w:themeColor="text2" w:themeTint="99"/>
                <w:sz w:val="24"/>
                <w:szCs w:val="24"/>
              </w:rPr>
            </w:pPr>
            <w:r w:rsidRPr="00C07FA5">
              <w:rPr>
                <w:rFonts w:ascii="Times New Roman" w:hAnsi="Times New Roman" w:cs="Times New Roman"/>
                <w:b/>
                <w:color w:val="002060"/>
                <w:sz w:val="24"/>
                <w:szCs w:val="24"/>
              </w:rPr>
              <w:t>VISION OF INSTITUTE OF BUSINESS AND HEALTH MANAGEMENT</w:t>
            </w:r>
          </w:p>
          <w:p w:rsidR="002941DE" w:rsidRPr="00C07FA5" w:rsidRDefault="002941DE" w:rsidP="007B0BFE">
            <w:pPr>
              <w:jc w:val="center"/>
              <w:rPr>
                <w:rFonts w:ascii="Times New Roman" w:hAnsi="Times New Roman" w:cs="Times New Roman"/>
                <w:sz w:val="24"/>
                <w:szCs w:val="24"/>
              </w:rPr>
            </w:pPr>
          </w:p>
          <w:p w:rsidR="002941DE" w:rsidRPr="00C07FA5" w:rsidRDefault="002941DE" w:rsidP="001C380A">
            <w:pPr>
              <w:rPr>
                <w:rFonts w:ascii="Times New Roman" w:hAnsi="Times New Roman" w:cs="Times New Roman"/>
                <w:sz w:val="24"/>
                <w:szCs w:val="24"/>
              </w:rPr>
            </w:pPr>
          </w:p>
          <w:p w:rsidR="00DB1388" w:rsidRPr="00C07FA5" w:rsidRDefault="00DB1388" w:rsidP="00DB1388">
            <w:pPr>
              <w:spacing w:before="280" w:after="280"/>
              <w:jc w:val="center"/>
              <w:rPr>
                <w:rFonts w:ascii="Times New Roman" w:hAnsi="Times New Roman" w:cs="Times New Roman"/>
                <w:iCs/>
                <w:sz w:val="24"/>
                <w:szCs w:val="24"/>
              </w:rPr>
            </w:pPr>
            <w:r w:rsidRPr="00C07FA5">
              <w:rPr>
                <w:rFonts w:ascii="Times New Roman" w:hAnsi="Times New Roman" w:cs="Times New Roman"/>
                <w:iCs/>
                <w:sz w:val="24"/>
                <w:szCs w:val="24"/>
              </w:rPr>
              <w:t>To be pre-eminent management education providers by equipping students with the knowledge and skills to contribute to advancement of the business &amp; healthcare industry, and societal benefit.</w:t>
            </w:r>
          </w:p>
          <w:p w:rsidR="002941DE" w:rsidRPr="00C07FA5" w:rsidRDefault="002941DE" w:rsidP="001C380A">
            <w:pPr>
              <w:jc w:val="both"/>
              <w:rPr>
                <w:rFonts w:ascii="Times New Roman" w:hAnsi="Times New Roman" w:cs="Times New Roman"/>
                <w:sz w:val="24"/>
                <w:szCs w:val="24"/>
              </w:rPr>
            </w:pPr>
          </w:p>
        </w:tc>
        <w:tc>
          <w:tcPr>
            <w:tcW w:w="4893" w:type="dxa"/>
          </w:tcPr>
          <w:p w:rsidR="002941DE" w:rsidRPr="00C07FA5" w:rsidRDefault="002941DE" w:rsidP="007B0BFE">
            <w:pPr>
              <w:spacing w:before="89"/>
              <w:ind w:right="1516"/>
              <w:jc w:val="center"/>
              <w:rPr>
                <w:rFonts w:ascii="Times New Roman" w:hAnsi="Times New Roman" w:cs="Times New Roman"/>
                <w:b/>
                <w:color w:val="002060"/>
                <w:sz w:val="24"/>
                <w:szCs w:val="24"/>
              </w:rPr>
            </w:pPr>
            <w:r w:rsidRPr="00C07FA5">
              <w:rPr>
                <w:rFonts w:ascii="Times New Roman" w:hAnsi="Times New Roman" w:cs="Times New Roman"/>
                <w:b/>
                <w:color w:val="002060"/>
                <w:sz w:val="24"/>
                <w:szCs w:val="24"/>
              </w:rPr>
              <w:t>MISSION OF INSTITUTE OF BUSINESS AND HEALTH MANAGEMENT</w:t>
            </w:r>
          </w:p>
          <w:p w:rsidR="00DB1388" w:rsidRPr="00C07FA5" w:rsidRDefault="00DB1388" w:rsidP="00DB1388">
            <w:pPr>
              <w:numPr>
                <w:ilvl w:val="0"/>
                <w:numId w:val="33"/>
              </w:numPr>
              <w:spacing w:before="280" w:after="160"/>
              <w:ind w:left="264"/>
              <w:textAlignment w:val="baseline"/>
              <w:rPr>
                <w:rFonts w:ascii="Times New Roman" w:hAnsi="Times New Roman" w:cs="Times New Roman"/>
                <w:iCs/>
                <w:sz w:val="24"/>
                <w:szCs w:val="24"/>
              </w:rPr>
            </w:pPr>
            <w:r w:rsidRPr="00C07FA5">
              <w:rPr>
                <w:rFonts w:ascii="Times New Roman" w:hAnsi="Times New Roman" w:cs="Times New Roman"/>
                <w:iCs/>
                <w:sz w:val="24"/>
                <w:szCs w:val="24"/>
              </w:rPr>
              <w:t>Provide relevant, applicable and employable business &amp; health care management education and training.</w:t>
            </w:r>
          </w:p>
          <w:p w:rsidR="00DB1388" w:rsidRPr="00C07FA5" w:rsidRDefault="000C7768" w:rsidP="00DB1388">
            <w:pPr>
              <w:numPr>
                <w:ilvl w:val="0"/>
                <w:numId w:val="33"/>
              </w:numPr>
              <w:spacing w:after="160"/>
              <w:ind w:left="264"/>
              <w:textAlignment w:val="baseline"/>
              <w:rPr>
                <w:rFonts w:ascii="Times New Roman" w:hAnsi="Times New Roman" w:cs="Times New Roman"/>
                <w:iCs/>
                <w:sz w:val="24"/>
                <w:szCs w:val="24"/>
              </w:rPr>
            </w:pPr>
            <w:r w:rsidRPr="00C07FA5">
              <w:rPr>
                <w:rFonts w:ascii="Times New Roman" w:hAnsi="Times New Roman" w:cs="Times New Roman"/>
                <w:iCs/>
                <w:sz w:val="24"/>
                <w:szCs w:val="24"/>
              </w:rPr>
              <w:t xml:space="preserve">Maximize </w:t>
            </w:r>
            <w:r w:rsidR="00DB1388" w:rsidRPr="00C07FA5">
              <w:rPr>
                <w:rFonts w:ascii="Times New Roman" w:hAnsi="Times New Roman" w:cs="Times New Roman"/>
                <w:iCs/>
                <w:sz w:val="24"/>
                <w:szCs w:val="24"/>
              </w:rPr>
              <w:t>technology, research, innovation, entrepreneurship and intrapreneurship in the curriculum to develop future leaders.</w:t>
            </w:r>
          </w:p>
          <w:p w:rsidR="00DB1388" w:rsidRPr="00C07FA5" w:rsidRDefault="00DB1388" w:rsidP="00DB1388">
            <w:pPr>
              <w:numPr>
                <w:ilvl w:val="0"/>
                <w:numId w:val="33"/>
              </w:numPr>
              <w:spacing w:after="280"/>
              <w:ind w:left="264"/>
              <w:textAlignment w:val="baseline"/>
              <w:rPr>
                <w:rFonts w:ascii="Times New Roman" w:hAnsi="Times New Roman" w:cs="Times New Roman"/>
                <w:iCs/>
                <w:sz w:val="24"/>
                <w:szCs w:val="24"/>
              </w:rPr>
            </w:pPr>
            <w:r w:rsidRPr="00C07FA5">
              <w:rPr>
                <w:rFonts w:ascii="Times New Roman" w:hAnsi="Times New Roman" w:cs="Times New Roman"/>
                <w:iCs/>
                <w:sz w:val="24"/>
                <w:szCs w:val="24"/>
              </w:rPr>
              <w:t>Create value for business and society through ethical practices.</w:t>
            </w:r>
          </w:p>
          <w:p w:rsidR="002941DE" w:rsidRPr="00C07FA5" w:rsidRDefault="002941DE" w:rsidP="001C380A">
            <w:pPr>
              <w:rPr>
                <w:rFonts w:ascii="Times New Roman" w:hAnsi="Times New Roman" w:cs="Times New Roman"/>
                <w:sz w:val="24"/>
                <w:szCs w:val="24"/>
              </w:rPr>
            </w:pPr>
          </w:p>
        </w:tc>
      </w:tr>
    </w:tbl>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9E13D5" w:rsidRPr="00C07FA5" w:rsidRDefault="009E13D5">
      <w:pPr>
        <w:rPr>
          <w:rFonts w:ascii="Times New Roman" w:hAnsi="Times New Roman" w:cs="Times New Roman"/>
        </w:rPr>
      </w:pPr>
    </w:p>
    <w:p w:rsidR="009E13D5" w:rsidRPr="00C07FA5" w:rsidRDefault="009E13D5">
      <w:pPr>
        <w:rPr>
          <w:rFonts w:ascii="Times New Roman" w:hAnsi="Times New Roman" w:cs="Times New Roman"/>
        </w:rPr>
      </w:pPr>
    </w:p>
    <w:p w:rsidR="009E13D5" w:rsidRPr="00C07FA5" w:rsidRDefault="009E13D5">
      <w:pPr>
        <w:rPr>
          <w:rFonts w:ascii="Times New Roman" w:hAnsi="Times New Roman" w:cs="Times New Roman"/>
        </w:rPr>
      </w:pPr>
    </w:p>
    <w:p w:rsidR="009E13D5" w:rsidRPr="007B0BFE" w:rsidRDefault="009E13D5" w:rsidP="007B0BFE">
      <w:pPr>
        <w:pStyle w:val="Heading1"/>
        <w:jc w:val="center"/>
        <w:rPr>
          <w:rFonts w:ascii="Times New Roman" w:hAnsi="Times New Roman" w:cs="Times New Roman"/>
          <w:b/>
          <w:bCs/>
          <w:color w:val="auto"/>
          <w:szCs w:val="36"/>
        </w:rPr>
      </w:pPr>
      <w:bookmarkStart w:id="2" w:name="_Toc93747040"/>
      <w:r w:rsidRPr="007B0BFE">
        <w:rPr>
          <w:rFonts w:ascii="Times New Roman" w:hAnsi="Times New Roman" w:cs="Times New Roman"/>
          <w:b/>
          <w:bCs/>
          <w:color w:val="auto"/>
          <w:szCs w:val="36"/>
        </w:rPr>
        <w:t>INTRODUCTION OF INSTITUTE OF BUSINESS AND HEALTH MANAGEMENT</w:t>
      </w:r>
      <w:bookmarkEnd w:id="2"/>
    </w:p>
    <w:p w:rsidR="009E13D5" w:rsidRPr="007B0BFE" w:rsidRDefault="009E13D5" w:rsidP="007B0BFE">
      <w:pPr>
        <w:spacing w:before="89" w:after="0"/>
        <w:ind w:left="90" w:right="1516"/>
        <w:jc w:val="center"/>
        <w:rPr>
          <w:rFonts w:ascii="Times New Roman" w:hAnsi="Times New Roman" w:cs="Times New Roman"/>
          <w:sz w:val="24"/>
          <w:szCs w:val="24"/>
        </w:rPr>
      </w:pPr>
    </w:p>
    <w:p w:rsidR="009E13D5" w:rsidRPr="00C07FA5" w:rsidRDefault="009E13D5" w:rsidP="009E13D5">
      <w:pPr>
        <w:spacing w:before="89" w:after="0"/>
        <w:ind w:left="90" w:right="1516"/>
        <w:jc w:val="both"/>
        <w:rPr>
          <w:rFonts w:ascii="Times New Roman" w:hAnsi="Times New Roman" w:cs="Times New Roman"/>
          <w:sz w:val="24"/>
          <w:szCs w:val="24"/>
        </w:rPr>
      </w:pPr>
      <w:r w:rsidRPr="00C07FA5">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BE205FA" wp14:editId="090C1D04">
                <wp:simplePos x="0" y="0"/>
                <wp:positionH relativeFrom="margin">
                  <wp:posOffset>4762500</wp:posOffset>
                </wp:positionH>
                <wp:positionV relativeFrom="margin">
                  <wp:posOffset>1143000</wp:posOffset>
                </wp:positionV>
                <wp:extent cx="1734820" cy="2691765"/>
                <wp:effectExtent l="57150" t="19050" r="74930" b="108585"/>
                <wp:wrapSquare wrapText="bothSides"/>
                <wp:docPr id="26440" name="Text Box 26440"/>
                <wp:cNvGraphicFramePr/>
                <a:graphic xmlns:a="http://schemas.openxmlformats.org/drawingml/2006/main">
                  <a:graphicData uri="http://schemas.microsoft.com/office/word/2010/wordprocessingShape">
                    <wps:wsp>
                      <wps:cNvSpPr txBox="1"/>
                      <wps:spPr>
                        <a:xfrm>
                          <a:off x="0" y="0"/>
                          <a:ext cx="1734820" cy="2691765"/>
                        </a:xfrm>
                        <a:prstGeom prst="rect">
                          <a:avLst/>
                        </a:prstGeom>
                        <a:solidFill>
                          <a:schemeClr val="lt1"/>
                        </a:solidFill>
                        <a:ln w="1270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7D2C3F" w:rsidRPr="009E13D5" w:rsidRDefault="007D2C3F" w:rsidP="009E13D5">
                            <w:pPr>
                              <w:spacing w:before="89"/>
                              <w:ind w:right="76"/>
                              <w:jc w:val="center"/>
                              <w:rPr>
                                <w:rFonts w:ascii="Times New Roman" w:hAnsi="Times New Roman" w:cs="Times New Roman"/>
                                <w:color w:val="002060"/>
                                <w:sz w:val="24"/>
                                <w:szCs w:val="24"/>
                              </w:rPr>
                            </w:pPr>
                            <w:r w:rsidRPr="009E13D5">
                              <w:rPr>
                                <w:rFonts w:ascii="Times New Roman" w:hAnsi="Times New Roman" w:cs="Times New Roman"/>
                                <w:b/>
                                <w:color w:val="002060"/>
                                <w:sz w:val="24"/>
                                <w:szCs w:val="24"/>
                              </w:rPr>
                              <w:t>OUR VALUES</w:t>
                            </w:r>
                          </w:p>
                          <w:p w:rsidR="007D2C3F" w:rsidRPr="00284B1B" w:rsidRDefault="007D2C3F" w:rsidP="009E13D5">
                            <w:pPr>
                              <w:pStyle w:val="ListParagraph"/>
                              <w:numPr>
                                <w:ilvl w:val="0"/>
                                <w:numId w:val="3"/>
                              </w:numPr>
                              <w:spacing w:before="89"/>
                              <w:ind w:right="-14"/>
                              <w:rPr>
                                <w:rFonts w:ascii="Times New Roman" w:hAnsi="Times New Roman" w:cs="Times New Roman"/>
                                <w:sz w:val="20"/>
                                <w:szCs w:val="20"/>
                              </w:rPr>
                            </w:pPr>
                            <w:r w:rsidRPr="00284B1B">
                              <w:rPr>
                                <w:rFonts w:ascii="Times New Roman" w:hAnsi="Times New Roman" w:cs="Times New Roman"/>
                                <w:sz w:val="20"/>
                                <w:szCs w:val="20"/>
                              </w:rPr>
                              <w:t>CUSTOMER SERVICE</w:t>
                            </w:r>
                          </w:p>
                          <w:p w:rsidR="007D2C3F" w:rsidRPr="00284B1B" w:rsidRDefault="007D2C3F" w:rsidP="009E13D5">
                            <w:pPr>
                              <w:pStyle w:val="ListParagraph"/>
                              <w:numPr>
                                <w:ilvl w:val="0"/>
                                <w:numId w:val="3"/>
                              </w:numPr>
                              <w:tabs>
                                <w:tab w:val="left" w:pos="2610"/>
                              </w:tabs>
                              <w:spacing w:before="89"/>
                              <w:ind w:right="-14"/>
                              <w:rPr>
                                <w:rFonts w:ascii="Times New Roman" w:hAnsi="Times New Roman" w:cs="Times New Roman"/>
                                <w:sz w:val="20"/>
                                <w:szCs w:val="20"/>
                              </w:rPr>
                            </w:pPr>
                            <w:r w:rsidRPr="00284B1B">
                              <w:rPr>
                                <w:rFonts w:ascii="Times New Roman" w:hAnsi="Times New Roman" w:cs="Times New Roman"/>
                                <w:sz w:val="20"/>
                                <w:szCs w:val="20"/>
                              </w:rPr>
                              <w:t>EMPATHY &amp; COMPASSION</w:t>
                            </w:r>
                          </w:p>
                          <w:p w:rsidR="007D2C3F" w:rsidRPr="00284B1B" w:rsidRDefault="007D2C3F" w:rsidP="009E13D5">
                            <w:pPr>
                              <w:pStyle w:val="ListParagraph"/>
                              <w:numPr>
                                <w:ilvl w:val="0"/>
                                <w:numId w:val="3"/>
                              </w:numPr>
                              <w:spacing w:before="89"/>
                              <w:ind w:right="-14"/>
                              <w:rPr>
                                <w:rFonts w:ascii="Times New Roman" w:hAnsi="Times New Roman" w:cs="Times New Roman"/>
                                <w:sz w:val="20"/>
                                <w:szCs w:val="20"/>
                              </w:rPr>
                            </w:pPr>
                            <w:r w:rsidRPr="00284B1B">
                              <w:rPr>
                                <w:rFonts w:ascii="Times New Roman" w:hAnsi="Times New Roman" w:cs="Times New Roman"/>
                                <w:sz w:val="20"/>
                                <w:szCs w:val="20"/>
                              </w:rPr>
                              <w:t>EXCELLENCE</w:t>
                            </w:r>
                          </w:p>
                          <w:p w:rsidR="007D2C3F" w:rsidRPr="00284B1B" w:rsidRDefault="007D2C3F" w:rsidP="009E13D5">
                            <w:pPr>
                              <w:pStyle w:val="ListParagraph"/>
                              <w:numPr>
                                <w:ilvl w:val="0"/>
                                <w:numId w:val="3"/>
                              </w:numPr>
                              <w:spacing w:before="89"/>
                              <w:ind w:right="-14"/>
                              <w:rPr>
                                <w:rFonts w:ascii="Times New Roman" w:hAnsi="Times New Roman" w:cs="Times New Roman"/>
                                <w:sz w:val="20"/>
                                <w:szCs w:val="20"/>
                              </w:rPr>
                            </w:pPr>
                            <w:r w:rsidRPr="00284B1B">
                              <w:rPr>
                                <w:rFonts w:ascii="Times New Roman" w:hAnsi="Times New Roman" w:cs="Times New Roman"/>
                                <w:sz w:val="20"/>
                                <w:szCs w:val="20"/>
                              </w:rPr>
                              <w:t>INNOVATION</w:t>
                            </w:r>
                          </w:p>
                          <w:p w:rsidR="007D2C3F" w:rsidRPr="00284B1B" w:rsidRDefault="007D2C3F" w:rsidP="009E13D5">
                            <w:pPr>
                              <w:pStyle w:val="ListParagraph"/>
                              <w:numPr>
                                <w:ilvl w:val="0"/>
                                <w:numId w:val="3"/>
                              </w:numPr>
                              <w:spacing w:before="89"/>
                              <w:ind w:right="-14"/>
                              <w:rPr>
                                <w:rFonts w:ascii="Times New Roman" w:hAnsi="Times New Roman" w:cs="Times New Roman"/>
                                <w:sz w:val="20"/>
                                <w:szCs w:val="20"/>
                              </w:rPr>
                            </w:pPr>
                            <w:r w:rsidRPr="00284B1B">
                              <w:rPr>
                                <w:rFonts w:ascii="Times New Roman" w:hAnsi="Times New Roman" w:cs="Times New Roman"/>
                                <w:sz w:val="20"/>
                                <w:szCs w:val="20"/>
                              </w:rPr>
                              <w:t>TEAMWORK</w:t>
                            </w:r>
                          </w:p>
                          <w:p w:rsidR="007D2C3F" w:rsidRPr="00284B1B" w:rsidRDefault="007D2C3F" w:rsidP="009E13D5">
                            <w:pPr>
                              <w:pStyle w:val="ListParagraph"/>
                              <w:numPr>
                                <w:ilvl w:val="0"/>
                                <w:numId w:val="3"/>
                              </w:numPr>
                              <w:spacing w:before="89"/>
                              <w:ind w:right="-14"/>
                              <w:rPr>
                                <w:rFonts w:ascii="Times New Roman" w:hAnsi="Times New Roman" w:cs="Times New Roman"/>
                                <w:sz w:val="20"/>
                                <w:szCs w:val="20"/>
                              </w:rPr>
                            </w:pPr>
                            <w:r w:rsidRPr="00284B1B">
                              <w:rPr>
                                <w:rFonts w:ascii="Times New Roman" w:hAnsi="Times New Roman" w:cs="Times New Roman"/>
                                <w:sz w:val="20"/>
                                <w:szCs w:val="20"/>
                              </w:rPr>
                              <w:t>INTEGRITY &amp;</w:t>
                            </w:r>
                            <w:r>
                              <w:rPr>
                                <w:rFonts w:ascii="Times New Roman" w:hAnsi="Times New Roman" w:cs="Times New Roman"/>
                                <w:sz w:val="20"/>
                                <w:szCs w:val="20"/>
                              </w:rPr>
                              <w:t xml:space="preserve"> </w:t>
                            </w:r>
                            <w:r w:rsidRPr="00284B1B">
                              <w:rPr>
                                <w:rFonts w:ascii="Times New Roman" w:hAnsi="Times New Roman" w:cs="Times New Roman"/>
                                <w:sz w:val="20"/>
                                <w:szCs w:val="20"/>
                              </w:rPr>
                              <w:t>LEADERSHIP</w:t>
                            </w:r>
                          </w:p>
                          <w:p w:rsidR="007D2C3F" w:rsidRPr="00284B1B" w:rsidRDefault="007D2C3F" w:rsidP="009E13D5">
                            <w:pPr>
                              <w:pStyle w:val="ListParagraph"/>
                              <w:numPr>
                                <w:ilvl w:val="0"/>
                                <w:numId w:val="3"/>
                              </w:numPr>
                              <w:spacing w:before="89"/>
                              <w:ind w:right="-14"/>
                              <w:rPr>
                                <w:rFonts w:ascii="Times New Roman" w:hAnsi="Times New Roman" w:cs="Times New Roman"/>
                                <w:sz w:val="20"/>
                                <w:szCs w:val="20"/>
                              </w:rPr>
                            </w:pPr>
                            <w:r w:rsidRPr="00284B1B">
                              <w:rPr>
                                <w:rFonts w:ascii="Times New Roman" w:hAnsi="Times New Roman" w:cs="Times New Roman"/>
                                <w:sz w:val="20"/>
                                <w:szCs w:val="20"/>
                              </w:rPr>
                              <w:t>RESPECT &amp; COLLEGIALITY</w:t>
                            </w:r>
                          </w:p>
                          <w:p w:rsidR="007D2C3F" w:rsidRDefault="007D2C3F" w:rsidP="009E1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440" o:spid="_x0000_s1027" type="#_x0000_t202" style="position:absolute;left:0;text-align:left;margin-left:375pt;margin-top:90pt;width:136.6pt;height:211.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" fillcolor="white [3201]" strokeweight="1pt">
                <v:shadow on="t" color="black" opacity="26214f" origin=",-.5" offset="0,3pt"/>
                <v:textbox>
                  <w:txbxContent>
                    <w:p w:rsidR="007D2C3F" w:rsidRPr="009E13D5" w:rsidRDefault="007D2C3F" w:rsidP="009E13D5">
                      <w:pPr>
                        <w:spacing w:before="89"/>
                        <w:ind w:right="76"/>
                        <w:jc w:val="center"/>
                        <w:rPr>
                          <w:rFonts w:ascii="Times New Roman" w:hAnsi="Times New Roman" w:cs="Times New Roman"/>
                          <w:color w:val="002060"/>
                          <w:sz w:val="24"/>
                          <w:szCs w:val="24"/>
                        </w:rPr>
                      </w:pPr>
                      <w:r w:rsidRPr="009E13D5">
                        <w:rPr>
                          <w:rFonts w:ascii="Times New Roman" w:hAnsi="Times New Roman" w:cs="Times New Roman"/>
                          <w:b/>
                          <w:color w:val="002060"/>
                          <w:sz w:val="24"/>
                          <w:szCs w:val="24"/>
                        </w:rPr>
                        <w:t>OUR VALUES</w:t>
                      </w:r>
                    </w:p>
                    <w:p w:rsidR="007D2C3F" w:rsidRPr="00284B1B" w:rsidRDefault="007D2C3F" w:rsidP="009E13D5">
                      <w:pPr>
                        <w:pStyle w:val="ListParagraph"/>
                        <w:numPr>
                          <w:ilvl w:val="0"/>
                          <w:numId w:val="3"/>
                        </w:numPr>
                        <w:spacing w:before="89"/>
                        <w:ind w:right="-14"/>
                        <w:rPr>
                          <w:rFonts w:ascii="Times New Roman" w:hAnsi="Times New Roman" w:cs="Times New Roman"/>
                          <w:sz w:val="20"/>
                          <w:szCs w:val="20"/>
                        </w:rPr>
                      </w:pPr>
                      <w:r w:rsidRPr="00284B1B">
                        <w:rPr>
                          <w:rFonts w:ascii="Times New Roman" w:hAnsi="Times New Roman" w:cs="Times New Roman"/>
                          <w:sz w:val="20"/>
                          <w:szCs w:val="20"/>
                        </w:rPr>
                        <w:t>CUSTOMER SERVICE</w:t>
                      </w:r>
                    </w:p>
                    <w:p w:rsidR="007D2C3F" w:rsidRPr="00284B1B" w:rsidRDefault="007D2C3F" w:rsidP="009E13D5">
                      <w:pPr>
                        <w:pStyle w:val="ListParagraph"/>
                        <w:numPr>
                          <w:ilvl w:val="0"/>
                          <w:numId w:val="3"/>
                        </w:numPr>
                        <w:tabs>
                          <w:tab w:val="left" w:pos="2610"/>
                        </w:tabs>
                        <w:spacing w:before="89"/>
                        <w:ind w:right="-14"/>
                        <w:rPr>
                          <w:rFonts w:ascii="Times New Roman" w:hAnsi="Times New Roman" w:cs="Times New Roman"/>
                          <w:sz w:val="20"/>
                          <w:szCs w:val="20"/>
                        </w:rPr>
                      </w:pPr>
                      <w:r w:rsidRPr="00284B1B">
                        <w:rPr>
                          <w:rFonts w:ascii="Times New Roman" w:hAnsi="Times New Roman" w:cs="Times New Roman"/>
                          <w:sz w:val="20"/>
                          <w:szCs w:val="20"/>
                        </w:rPr>
                        <w:t>EMPATHY &amp; COMPASSION</w:t>
                      </w:r>
                    </w:p>
                    <w:p w:rsidR="007D2C3F" w:rsidRPr="00284B1B" w:rsidRDefault="007D2C3F" w:rsidP="009E13D5">
                      <w:pPr>
                        <w:pStyle w:val="ListParagraph"/>
                        <w:numPr>
                          <w:ilvl w:val="0"/>
                          <w:numId w:val="3"/>
                        </w:numPr>
                        <w:spacing w:before="89"/>
                        <w:ind w:right="-14"/>
                        <w:rPr>
                          <w:rFonts w:ascii="Times New Roman" w:hAnsi="Times New Roman" w:cs="Times New Roman"/>
                          <w:sz w:val="20"/>
                          <w:szCs w:val="20"/>
                        </w:rPr>
                      </w:pPr>
                      <w:r w:rsidRPr="00284B1B">
                        <w:rPr>
                          <w:rFonts w:ascii="Times New Roman" w:hAnsi="Times New Roman" w:cs="Times New Roman"/>
                          <w:sz w:val="20"/>
                          <w:szCs w:val="20"/>
                        </w:rPr>
                        <w:t>EXCELLENCE</w:t>
                      </w:r>
                    </w:p>
                    <w:p w:rsidR="007D2C3F" w:rsidRPr="00284B1B" w:rsidRDefault="007D2C3F" w:rsidP="009E13D5">
                      <w:pPr>
                        <w:pStyle w:val="ListParagraph"/>
                        <w:numPr>
                          <w:ilvl w:val="0"/>
                          <w:numId w:val="3"/>
                        </w:numPr>
                        <w:spacing w:before="89"/>
                        <w:ind w:right="-14"/>
                        <w:rPr>
                          <w:rFonts w:ascii="Times New Roman" w:hAnsi="Times New Roman" w:cs="Times New Roman"/>
                          <w:sz w:val="20"/>
                          <w:szCs w:val="20"/>
                        </w:rPr>
                      </w:pPr>
                      <w:r w:rsidRPr="00284B1B">
                        <w:rPr>
                          <w:rFonts w:ascii="Times New Roman" w:hAnsi="Times New Roman" w:cs="Times New Roman"/>
                          <w:sz w:val="20"/>
                          <w:szCs w:val="20"/>
                        </w:rPr>
                        <w:t>INNOVATION</w:t>
                      </w:r>
                    </w:p>
                    <w:p w:rsidR="007D2C3F" w:rsidRPr="00284B1B" w:rsidRDefault="007D2C3F" w:rsidP="009E13D5">
                      <w:pPr>
                        <w:pStyle w:val="ListParagraph"/>
                        <w:numPr>
                          <w:ilvl w:val="0"/>
                          <w:numId w:val="3"/>
                        </w:numPr>
                        <w:spacing w:before="89"/>
                        <w:ind w:right="-14"/>
                        <w:rPr>
                          <w:rFonts w:ascii="Times New Roman" w:hAnsi="Times New Roman" w:cs="Times New Roman"/>
                          <w:sz w:val="20"/>
                          <w:szCs w:val="20"/>
                        </w:rPr>
                      </w:pPr>
                      <w:r w:rsidRPr="00284B1B">
                        <w:rPr>
                          <w:rFonts w:ascii="Times New Roman" w:hAnsi="Times New Roman" w:cs="Times New Roman"/>
                          <w:sz w:val="20"/>
                          <w:szCs w:val="20"/>
                        </w:rPr>
                        <w:t>TEAMWORK</w:t>
                      </w:r>
                    </w:p>
                    <w:p w:rsidR="007D2C3F" w:rsidRPr="00284B1B" w:rsidRDefault="007D2C3F" w:rsidP="009E13D5">
                      <w:pPr>
                        <w:pStyle w:val="ListParagraph"/>
                        <w:numPr>
                          <w:ilvl w:val="0"/>
                          <w:numId w:val="3"/>
                        </w:numPr>
                        <w:spacing w:before="89"/>
                        <w:ind w:right="-14"/>
                        <w:rPr>
                          <w:rFonts w:ascii="Times New Roman" w:hAnsi="Times New Roman" w:cs="Times New Roman"/>
                          <w:sz w:val="20"/>
                          <w:szCs w:val="20"/>
                        </w:rPr>
                      </w:pPr>
                      <w:r w:rsidRPr="00284B1B">
                        <w:rPr>
                          <w:rFonts w:ascii="Times New Roman" w:hAnsi="Times New Roman" w:cs="Times New Roman"/>
                          <w:sz w:val="20"/>
                          <w:szCs w:val="20"/>
                        </w:rPr>
                        <w:t>INTEGRITY &amp;</w:t>
                      </w:r>
                      <w:r>
                        <w:rPr>
                          <w:rFonts w:ascii="Times New Roman" w:hAnsi="Times New Roman" w:cs="Times New Roman"/>
                          <w:sz w:val="20"/>
                          <w:szCs w:val="20"/>
                        </w:rPr>
                        <w:t xml:space="preserve"> </w:t>
                      </w:r>
                      <w:r w:rsidRPr="00284B1B">
                        <w:rPr>
                          <w:rFonts w:ascii="Times New Roman" w:hAnsi="Times New Roman" w:cs="Times New Roman"/>
                          <w:sz w:val="20"/>
                          <w:szCs w:val="20"/>
                        </w:rPr>
                        <w:t>LEADERSHIP</w:t>
                      </w:r>
                    </w:p>
                    <w:p w:rsidR="007D2C3F" w:rsidRPr="00284B1B" w:rsidRDefault="007D2C3F" w:rsidP="009E13D5">
                      <w:pPr>
                        <w:pStyle w:val="ListParagraph"/>
                        <w:numPr>
                          <w:ilvl w:val="0"/>
                          <w:numId w:val="3"/>
                        </w:numPr>
                        <w:spacing w:before="89"/>
                        <w:ind w:right="-14"/>
                        <w:rPr>
                          <w:rFonts w:ascii="Times New Roman" w:hAnsi="Times New Roman" w:cs="Times New Roman"/>
                          <w:sz w:val="20"/>
                          <w:szCs w:val="20"/>
                        </w:rPr>
                      </w:pPr>
                      <w:r w:rsidRPr="00284B1B">
                        <w:rPr>
                          <w:rFonts w:ascii="Times New Roman" w:hAnsi="Times New Roman" w:cs="Times New Roman"/>
                          <w:sz w:val="20"/>
                          <w:szCs w:val="20"/>
                        </w:rPr>
                        <w:t>RESPECT &amp; COLLEGIALITY</w:t>
                      </w:r>
                    </w:p>
                    <w:p w:rsidR="007D2C3F" w:rsidRDefault="007D2C3F" w:rsidP="009E13D5"/>
                  </w:txbxContent>
                </v:textbox>
                <w10:wrap type="square" anchorx="margin" anchory="margin"/>
              </v:shape>
            </w:pict>
          </mc:Fallback>
        </mc:AlternateContent>
      </w:r>
      <w:r w:rsidRPr="00C07FA5">
        <w:rPr>
          <w:rFonts w:ascii="Times New Roman" w:hAnsi="Times New Roman" w:cs="Times New Roman"/>
          <w:sz w:val="24"/>
          <w:szCs w:val="24"/>
        </w:rPr>
        <w:t>The Institute of Business and Health Management (IBHM)   started working in 2007 as a constituent body of the Dow University of Health Sciences.</w:t>
      </w:r>
    </w:p>
    <w:p w:rsidR="009E13D5" w:rsidRPr="00C07FA5" w:rsidRDefault="009E13D5" w:rsidP="009E13D5">
      <w:pPr>
        <w:spacing w:before="89" w:after="0"/>
        <w:ind w:left="90" w:right="1516"/>
        <w:jc w:val="both"/>
        <w:rPr>
          <w:rFonts w:ascii="Times New Roman" w:hAnsi="Times New Roman" w:cs="Times New Roman"/>
          <w:sz w:val="24"/>
          <w:szCs w:val="24"/>
        </w:rPr>
      </w:pPr>
      <w:r w:rsidRPr="00C07FA5">
        <w:rPr>
          <w:rFonts w:ascii="Times New Roman" w:hAnsi="Times New Roman" w:cs="Times New Roman"/>
          <w:sz w:val="24"/>
          <w:szCs w:val="24"/>
        </w:rPr>
        <w:t xml:space="preserve">IBHM is offering BBA, MBA, and Executive MBA programs in two different campuses located on prime locations of Karachi to facilitate a larger population of the </w:t>
      </w:r>
      <w:r w:rsidR="00970276" w:rsidRPr="00C07FA5">
        <w:rPr>
          <w:rFonts w:ascii="Times New Roman" w:hAnsi="Times New Roman" w:cs="Times New Roman"/>
          <w:sz w:val="24"/>
          <w:szCs w:val="24"/>
        </w:rPr>
        <w:t>community. Approximately 3</w:t>
      </w:r>
      <w:r w:rsidRPr="00C07FA5">
        <w:rPr>
          <w:rFonts w:ascii="Times New Roman" w:hAnsi="Times New Roman" w:cs="Times New Roman"/>
          <w:sz w:val="24"/>
          <w:szCs w:val="24"/>
        </w:rPr>
        <w:t>50 students are in IBHM in various undergraduate and graduate programs. However, more than 200 Alumnae are working in prestigious national and international business organizations.</w:t>
      </w:r>
    </w:p>
    <w:p w:rsidR="009E13D5" w:rsidRPr="00C07FA5" w:rsidRDefault="009E13D5" w:rsidP="009E13D5">
      <w:pPr>
        <w:spacing w:before="89" w:after="0"/>
        <w:ind w:left="90" w:right="1516"/>
        <w:jc w:val="both"/>
        <w:rPr>
          <w:rFonts w:ascii="Times New Roman" w:hAnsi="Times New Roman" w:cs="Times New Roman"/>
          <w:sz w:val="24"/>
          <w:szCs w:val="24"/>
        </w:rPr>
      </w:pPr>
      <w:r w:rsidRPr="00C07FA5">
        <w:rPr>
          <w:rFonts w:ascii="Times New Roman" w:hAnsi="Times New Roman" w:cs="Times New Roman"/>
          <w:sz w:val="24"/>
          <w:szCs w:val="24"/>
        </w:rPr>
        <w:t xml:space="preserve">IBHM is continuously striving to improve the learning environment through technology and innovation. In the future, the Institute is going to offer MS and Ph.D. programs in various disciplines of business and health management.  </w:t>
      </w:r>
    </w:p>
    <w:p w:rsidR="009E13D5" w:rsidRPr="00C07FA5" w:rsidRDefault="009E13D5" w:rsidP="00B50E06">
      <w:pPr>
        <w:spacing w:before="89" w:after="0"/>
        <w:ind w:left="90" w:right="1516"/>
        <w:jc w:val="both"/>
        <w:rPr>
          <w:rFonts w:ascii="Times New Roman" w:hAnsi="Times New Roman" w:cs="Times New Roman"/>
          <w:sz w:val="24"/>
          <w:szCs w:val="24"/>
        </w:rPr>
      </w:pPr>
      <w:r w:rsidRPr="00C07FA5">
        <w:rPr>
          <w:rFonts w:ascii="Times New Roman" w:hAnsi="Times New Roman" w:cs="Times New Roman"/>
          <w:sz w:val="24"/>
          <w:szCs w:val="24"/>
        </w:rPr>
        <w:t>IBHM is having the following unique characteristics, which are making it more attractive for students, like</w:t>
      </w:r>
    </w:p>
    <w:p w:rsidR="00B50E06" w:rsidRPr="00C07FA5" w:rsidRDefault="00B50E06" w:rsidP="00B50E06">
      <w:pPr>
        <w:spacing w:before="89" w:after="0"/>
        <w:ind w:left="90" w:right="1516"/>
        <w:jc w:val="both"/>
        <w:rPr>
          <w:rFonts w:ascii="Times New Roman" w:hAnsi="Times New Roman" w:cs="Times New Roman"/>
          <w:sz w:val="24"/>
          <w:szCs w:val="24"/>
        </w:rPr>
      </w:pPr>
    </w:p>
    <w:p w:rsidR="009E13D5" w:rsidRPr="00C07FA5" w:rsidRDefault="009E13D5" w:rsidP="009E13D5">
      <w:pPr>
        <w:pStyle w:val="ListParagraph"/>
        <w:numPr>
          <w:ilvl w:val="0"/>
          <w:numId w:val="2"/>
        </w:numPr>
        <w:spacing w:before="89" w:after="0"/>
        <w:ind w:left="720" w:right="1516"/>
        <w:jc w:val="both"/>
        <w:rPr>
          <w:rFonts w:ascii="Times New Roman" w:hAnsi="Times New Roman" w:cs="Times New Roman"/>
          <w:sz w:val="24"/>
          <w:szCs w:val="24"/>
        </w:rPr>
      </w:pPr>
      <w:r w:rsidRPr="00C07FA5">
        <w:rPr>
          <w:rFonts w:ascii="Times New Roman" w:hAnsi="Times New Roman" w:cs="Times New Roman"/>
          <w:sz w:val="24"/>
          <w:szCs w:val="24"/>
        </w:rPr>
        <w:t xml:space="preserve">IBHM  locates amid different business ventures like Riva Water Plant, Dow General Hospital, Vaccination pant Biological Products Manufacturing Plant, Dow Diagnostic Laboratories, and so on. </w:t>
      </w:r>
    </w:p>
    <w:p w:rsidR="009E13D5" w:rsidRPr="00C07FA5" w:rsidRDefault="009E13D5" w:rsidP="009E13D5">
      <w:pPr>
        <w:pStyle w:val="ListParagraph"/>
        <w:numPr>
          <w:ilvl w:val="0"/>
          <w:numId w:val="2"/>
        </w:numPr>
        <w:spacing w:before="89" w:after="0"/>
        <w:ind w:left="720" w:right="1516"/>
        <w:jc w:val="both"/>
        <w:rPr>
          <w:rFonts w:ascii="Times New Roman" w:hAnsi="Times New Roman" w:cs="Times New Roman"/>
          <w:sz w:val="24"/>
          <w:szCs w:val="24"/>
        </w:rPr>
      </w:pPr>
      <w:r w:rsidRPr="00C07FA5">
        <w:rPr>
          <w:rFonts w:ascii="Times New Roman" w:hAnsi="Times New Roman" w:cs="Times New Roman"/>
          <w:sz w:val="24"/>
          <w:szCs w:val="24"/>
        </w:rPr>
        <w:t>There are more chances of breeding budding business consultants as compared to other business schools due to rich different educational disciplines like school of nursing, pharmacy, medical technology, biotechnology.</w:t>
      </w:r>
    </w:p>
    <w:p w:rsidR="009E13D5" w:rsidRPr="00C07FA5" w:rsidRDefault="009E13D5" w:rsidP="009E13D5">
      <w:pPr>
        <w:pStyle w:val="ListParagraph"/>
        <w:numPr>
          <w:ilvl w:val="0"/>
          <w:numId w:val="2"/>
        </w:numPr>
        <w:spacing w:before="89" w:after="0"/>
        <w:ind w:left="720" w:right="1516"/>
        <w:jc w:val="both"/>
        <w:rPr>
          <w:rFonts w:ascii="Times New Roman" w:hAnsi="Times New Roman" w:cs="Times New Roman"/>
          <w:sz w:val="24"/>
          <w:szCs w:val="24"/>
        </w:rPr>
      </w:pPr>
      <w:r w:rsidRPr="00C07FA5">
        <w:rPr>
          <w:rFonts w:ascii="Times New Roman" w:hAnsi="Times New Roman" w:cs="Times New Roman"/>
          <w:sz w:val="24"/>
          <w:szCs w:val="24"/>
        </w:rPr>
        <w:t>IBHM is the second educational institution that has chartered the Toast Master’s club in Pakistan to develop leadership skills in students.</w:t>
      </w:r>
    </w:p>
    <w:p w:rsidR="009E13D5" w:rsidRPr="00C07FA5" w:rsidRDefault="009E13D5" w:rsidP="009E13D5">
      <w:pPr>
        <w:pStyle w:val="ListParagraph"/>
        <w:numPr>
          <w:ilvl w:val="0"/>
          <w:numId w:val="2"/>
        </w:numPr>
        <w:spacing w:before="89" w:after="0"/>
        <w:ind w:left="720" w:right="1516"/>
        <w:jc w:val="both"/>
        <w:rPr>
          <w:rFonts w:ascii="Times New Roman" w:hAnsi="Times New Roman" w:cs="Times New Roman"/>
          <w:sz w:val="24"/>
          <w:szCs w:val="24"/>
        </w:rPr>
      </w:pPr>
      <w:r w:rsidRPr="00C07FA5">
        <w:rPr>
          <w:rFonts w:ascii="Times New Roman" w:hAnsi="Times New Roman" w:cs="Times New Roman"/>
          <w:sz w:val="24"/>
          <w:szCs w:val="24"/>
        </w:rPr>
        <w:t>IBHM provides paid internships within Dow facilities after the successful completion of the final semester.</w:t>
      </w:r>
    </w:p>
    <w:p w:rsidR="009E13D5" w:rsidRPr="00C07FA5" w:rsidRDefault="009E13D5" w:rsidP="009E13D5">
      <w:pPr>
        <w:pStyle w:val="ListParagraph"/>
        <w:numPr>
          <w:ilvl w:val="0"/>
          <w:numId w:val="2"/>
        </w:numPr>
        <w:spacing w:before="89" w:after="0"/>
        <w:ind w:left="720" w:right="1516"/>
        <w:jc w:val="both"/>
        <w:rPr>
          <w:rFonts w:ascii="Times New Roman" w:hAnsi="Times New Roman" w:cs="Times New Roman"/>
          <w:sz w:val="24"/>
          <w:szCs w:val="24"/>
        </w:rPr>
      </w:pPr>
      <w:r w:rsidRPr="00C07FA5">
        <w:rPr>
          <w:rFonts w:ascii="Times New Roman" w:hAnsi="Times New Roman" w:cs="Times New Roman"/>
          <w:sz w:val="24"/>
          <w:szCs w:val="24"/>
        </w:rPr>
        <w:t xml:space="preserve">DOW University has an efficient LMS to maintain a competitive academic environment and satisfy modern learning needs. </w:t>
      </w:r>
    </w:p>
    <w:p w:rsidR="009E13D5" w:rsidRPr="00C07FA5" w:rsidRDefault="009E13D5" w:rsidP="009E13D5">
      <w:pPr>
        <w:pStyle w:val="ListParagraph"/>
        <w:numPr>
          <w:ilvl w:val="0"/>
          <w:numId w:val="2"/>
        </w:numPr>
        <w:spacing w:before="89" w:after="0"/>
        <w:ind w:left="720" w:right="1516"/>
        <w:jc w:val="both"/>
        <w:rPr>
          <w:rFonts w:ascii="Times New Roman" w:hAnsi="Times New Roman" w:cs="Times New Roman"/>
          <w:sz w:val="24"/>
          <w:szCs w:val="24"/>
        </w:rPr>
      </w:pPr>
      <w:r w:rsidRPr="00C07FA5">
        <w:rPr>
          <w:rFonts w:ascii="Times New Roman" w:hAnsi="Times New Roman" w:cs="Times New Roman"/>
          <w:sz w:val="24"/>
          <w:szCs w:val="24"/>
        </w:rPr>
        <w:t xml:space="preserve">Ehsaas need-based scholarships are available for needy students. </w:t>
      </w:r>
    </w:p>
    <w:p w:rsidR="009E13D5" w:rsidRPr="00C07FA5" w:rsidRDefault="009E13D5" w:rsidP="009E13D5">
      <w:pPr>
        <w:spacing w:before="89" w:after="0"/>
        <w:ind w:right="1516"/>
        <w:jc w:val="both"/>
        <w:rPr>
          <w:rFonts w:ascii="Times New Roman" w:hAnsi="Times New Roman" w:cs="Times New Roman"/>
          <w:sz w:val="24"/>
          <w:szCs w:val="24"/>
        </w:rPr>
      </w:pPr>
    </w:p>
    <w:p w:rsidR="009E13D5" w:rsidRPr="00C07FA5" w:rsidRDefault="009E13D5" w:rsidP="009E13D5">
      <w:pPr>
        <w:spacing w:before="89" w:after="0"/>
        <w:ind w:left="705" w:right="1516"/>
        <w:jc w:val="both"/>
        <w:rPr>
          <w:rFonts w:ascii="Times New Roman" w:hAnsi="Times New Roman" w:cs="Times New Roman"/>
          <w:sz w:val="24"/>
          <w:szCs w:val="24"/>
        </w:rPr>
      </w:pPr>
      <w:r w:rsidRPr="00C07FA5">
        <w:rPr>
          <w:rFonts w:ascii="Times New Roman" w:hAnsi="Times New Roman" w:cs="Times New Roman"/>
          <w:sz w:val="24"/>
          <w:szCs w:val="24"/>
        </w:rPr>
        <w:t xml:space="preserve"> </w:t>
      </w:r>
    </w:p>
    <w:p w:rsidR="009E13D5" w:rsidRPr="00C07FA5" w:rsidRDefault="009E13D5">
      <w:pPr>
        <w:rPr>
          <w:rFonts w:ascii="Times New Roman" w:hAnsi="Times New Roman" w:cs="Times New Roman"/>
        </w:rPr>
      </w:pPr>
    </w:p>
    <w:p w:rsidR="006D1AA1" w:rsidRPr="00C07FA5" w:rsidRDefault="006D1AA1">
      <w:pPr>
        <w:rPr>
          <w:rFonts w:ascii="Times New Roman" w:hAnsi="Times New Roman" w:cs="Times New Roman"/>
        </w:rPr>
      </w:pPr>
    </w:p>
    <w:p w:rsidR="003E4FD1" w:rsidRPr="00C07FA5" w:rsidRDefault="003E4FD1" w:rsidP="003E4FD1">
      <w:pPr>
        <w:spacing w:after="0"/>
        <w:rPr>
          <w:rFonts w:ascii="Times New Roman" w:eastAsia="Cooper" w:hAnsi="Times New Roman" w:cs="Times New Roman"/>
          <w:b/>
          <w:color w:val="000000"/>
          <w:sz w:val="24"/>
          <w:szCs w:val="24"/>
          <w:u w:val="single" w:color="000000"/>
        </w:rPr>
      </w:pPr>
    </w:p>
    <w:p w:rsidR="00F70472" w:rsidRPr="00827B35" w:rsidRDefault="003E4FD1" w:rsidP="00827B35">
      <w:pPr>
        <w:pStyle w:val="Heading1"/>
        <w:jc w:val="center"/>
        <w:rPr>
          <w:rFonts w:ascii="Times New Roman" w:hAnsi="Times New Roman" w:cs="Times New Roman"/>
          <w:b/>
          <w:bCs/>
          <w:color w:val="auto"/>
          <w:szCs w:val="36"/>
        </w:rPr>
        <w:sectPr w:rsidR="00F70472" w:rsidRPr="00827B35" w:rsidSect="006D1AA1">
          <w:footerReference w:type="default" r:id="rId14"/>
          <w:pgSz w:w="12240" w:h="15840"/>
          <w:pgMar w:top="540" w:right="1440" w:bottom="630" w:left="1440" w:header="720" w:footer="720" w:gutter="0"/>
          <w:cols w:space="720"/>
          <w:docGrid w:linePitch="360"/>
        </w:sectPr>
      </w:pPr>
      <w:bookmarkStart w:id="3" w:name="_Toc93747041"/>
      <w:r w:rsidRPr="00DF0F07">
        <w:rPr>
          <w:rFonts w:ascii="Times New Roman" w:hAnsi="Times New Roman" w:cs="Times New Roman"/>
          <w:b/>
          <w:bCs/>
          <w:color w:val="auto"/>
          <w:szCs w:val="36"/>
        </w:rPr>
        <w:lastRenderedPageBreak/>
        <w:t>REGULAR FACULTY</w:t>
      </w:r>
      <w:bookmarkEnd w:id="3"/>
    </w:p>
    <w:p w:rsidR="00F65904" w:rsidRPr="00F70472" w:rsidRDefault="00F70472" w:rsidP="00F70472">
      <w:pPr>
        <w:tabs>
          <w:tab w:val="left" w:pos="7377"/>
        </w:tabs>
      </w:pPr>
      <w:r>
        <w:lastRenderedPageBreak/>
        <w:tab/>
      </w:r>
    </w:p>
    <w:p w:rsidR="00F70472" w:rsidRDefault="00F70472" w:rsidP="00F65904">
      <w:pPr>
        <w:rPr>
          <w:rFonts w:ascii="Times New Roman" w:hAnsi="Times New Roman" w:cs="Times New Roman"/>
          <w:noProof/>
        </w:rPr>
      </w:pPr>
      <w:r>
        <w:rPr>
          <w:rFonts w:ascii="Times New Roman" w:hAnsi="Times New Roman" w:cs="Times New Roman"/>
          <w:noProof/>
        </w:rPr>
        <w:drawing>
          <wp:inline distT="0" distB="0" distL="0" distR="0" wp14:anchorId="30C1EA16" wp14:editId="1A3E1A59">
            <wp:extent cx="1730326" cy="2063292"/>
            <wp:effectExtent l="0" t="0" r="3810" b="0"/>
            <wp:docPr id="1" name="Picture 1" descr="C:\Users\Humera\Downloads\IMG_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mera\Downloads\IMG_543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928" t="20536" r="9956" b="19747"/>
                    <a:stretch/>
                  </pic:blipFill>
                  <pic:spPr bwMode="auto">
                    <a:xfrm>
                      <a:off x="0" y="0"/>
                      <a:ext cx="1730278" cy="206323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tblGrid>
      <w:tr w:rsidR="00F70472" w:rsidRPr="00C07FA5" w:rsidTr="00F70472">
        <w:tc>
          <w:tcPr>
            <w:tcW w:w="2856" w:type="dxa"/>
          </w:tcPr>
          <w:p w:rsidR="00F70472" w:rsidRPr="00C07FA5" w:rsidRDefault="00F70472" w:rsidP="007D2C3F">
            <w:pPr>
              <w:spacing w:line="23" w:lineRule="atLeast"/>
              <w:contextualSpacing/>
              <w:rPr>
                <w:rFonts w:ascii="Times New Roman" w:hAnsi="Times New Roman" w:cs="Times New Roman"/>
                <w:b/>
                <w:color w:val="000000"/>
                <w:sz w:val="24"/>
                <w:szCs w:val="24"/>
              </w:rPr>
            </w:pPr>
            <w:r w:rsidRPr="00C07FA5">
              <w:rPr>
                <w:rFonts w:ascii="Times New Roman" w:hAnsi="Times New Roman" w:cs="Times New Roman"/>
                <w:b/>
                <w:color w:val="000000"/>
                <w:sz w:val="24"/>
                <w:szCs w:val="24"/>
              </w:rPr>
              <w:t>Syed Habib Ur Rehman</w:t>
            </w:r>
          </w:p>
          <w:p w:rsidR="00F70472" w:rsidRPr="00C07FA5" w:rsidRDefault="00F70472" w:rsidP="007D2C3F">
            <w:pPr>
              <w:rPr>
                <w:rFonts w:ascii="Times New Roman" w:hAnsi="Times New Roman" w:cs="Times New Roman"/>
                <w:sz w:val="24"/>
                <w:szCs w:val="24"/>
              </w:rPr>
            </w:pPr>
            <w:r w:rsidRPr="00C07FA5">
              <w:rPr>
                <w:rFonts w:ascii="Times New Roman" w:hAnsi="Times New Roman" w:cs="Times New Roman"/>
                <w:sz w:val="24"/>
                <w:szCs w:val="24"/>
              </w:rPr>
              <w:t>Program Director</w:t>
            </w:r>
          </w:p>
          <w:p w:rsidR="00F70472" w:rsidRPr="00C07FA5" w:rsidRDefault="00F70472" w:rsidP="007D2C3F">
            <w:pPr>
              <w:rPr>
                <w:rFonts w:ascii="Times New Roman" w:hAnsi="Times New Roman" w:cs="Times New Roman"/>
                <w:sz w:val="24"/>
                <w:szCs w:val="24"/>
              </w:rPr>
            </w:pPr>
            <w:r w:rsidRPr="00C07FA5">
              <w:rPr>
                <w:rFonts w:ascii="Times New Roman" w:hAnsi="Times New Roman" w:cs="Times New Roman"/>
                <w:sz w:val="24"/>
                <w:szCs w:val="24"/>
              </w:rPr>
              <w:t xml:space="preserve">Assistant Professor </w:t>
            </w:r>
          </w:p>
          <w:p w:rsidR="00F70472" w:rsidRDefault="00F70472" w:rsidP="007D2C3F">
            <w:pPr>
              <w:rPr>
                <w:rFonts w:ascii="Times New Roman" w:hAnsi="Times New Roman" w:cs="Times New Roman"/>
                <w:sz w:val="24"/>
                <w:szCs w:val="24"/>
              </w:rPr>
            </w:pPr>
            <w:r w:rsidRPr="00C07FA5">
              <w:rPr>
                <w:rFonts w:ascii="Times New Roman" w:hAnsi="Times New Roman" w:cs="Times New Roman"/>
                <w:sz w:val="24"/>
                <w:szCs w:val="24"/>
              </w:rPr>
              <w:t>MS Business Management</w:t>
            </w:r>
          </w:p>
          <w:p w:rsidR="00F70472" w:rsidRDefault="00F70472" w:rsidP="007D2C3F">
            <w:pPr>
              <w:rPr>
                <w:rFonts w:ascii="Times New Roman" w:hAnsi="Times New Roman" w:cs="Times New Roman"/>
                <w:sz w:val="24"/>
                <w:szCs w:val="24"/>
              </w:rPr>
            </w:pPr>
          </w:p>
          <w:p w:rsidR="00F70472" w:rsidRPr="00C07FA5" w:rsidRDefault="00F70472" w:rsidP="007D2C3F">
            <w:pPr>
              <w:rPr>
                <w:rFonts w:ascii="Times New Roman" w:eastAsia="Cooper" w:hAnsi="Times New Roman" w:cs="Times New Roman"/>
                <w:b/>
                <w:color w:val="000000"/>
                <w:sz w:val="24"/>
                <w:szCs w:val="24"/>
                <w:u w:val="single" w:color="000000"/>
              </w:rPr>
            </w:pPr>
          </w:p>
        </w:tc>
      </w:tr>
    </w:tbl>
    <w:p w:rsidR="00F70472" w:rsidRPr="00C07FA5" w:rsidRDefault="00F70472" w:rsidP="00F70472">
      <w:pPr>
        <w:framePr w:hSpace="180" w:wrap="around" w:vAnchor="text" w:hAnchor="text" w:y="1"/>
        <w:spacing w:after="0"/>
        <w:suppressOverlap/>
        <w:rPr>
          <w:rFonts w:ascii="Times New Roman" w:hAnsi="Times New Roman" w:cs="Times New Roman"/>
          <w:color w:val="000000"/>
          <w:sz w:val="24"/>
          <w:szCs w:val="24"/>
        </w:rPr>
      </w:pPr>
      <w:r>
        <w:rPr>
          <w:noProof/>
        </w:rPr>
        <w:drawing>
          <wp:inline distT="0" distB="0" distL="0" distR="0" wp14:anchorId="5B857F54" wp14:editId="2B729FCB">
            <wp:extent cx="2136126" cy="1722474"/>
            <wp:effectExtent l="0" t="2857" r="0" b="0"/>
            <wp:docPr id="8" name="Picture 8" descr="C:\Users\Humera\Downloads\IMG_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mera\Downloads\IMG_52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129" t="19702" r="21565" b="26453"/>
                    <a:stretch/>
                  </pic:blipFill>
                  <pic:spPr bwMode="auto">
                    <a:xfrm rot="16200000">
                      <a:off x="0" y="0"/>
                      <a:ext cx="2136042" cy="1722406"/>
                    </a:xfrm>
                    <a:prstGeom prst="rect">
                      <a:avLst/>
                    </a:prstGeom>
                    <a:noFill/>
                    <a:ln>
                      <a:noFill/>
                    </a:ln>
                    <a:extLst>
                      <a:ext uri="{53640926-AAD7-44D8-BBD7-CCE9431645EC}">
                        <a14:shadowObscured xmlns:a14="http://schemas.microsoft.com/office/drawing/2010/main"/>
                      </a:ext>
                    </a:extLst>
                  </pic:spPr>
                </pic:pic>
              </a:graphicData>
            </a:graphic>
          </wp:inline>
        </w:drawing>
      </w:r>
      <w:r w:rsidRPr="00C07FA5">
        <w:rPr>
          <w:rFonts w:ascii="Times New Roman" w:hAnsi="Times New Roman" w:cs="Times New Roman"/>
          <w:b/>
          <w:color w:val="000000"/>
          <w:sz w:val="24"/>
          <w:szCs w:val="24"/>
        </w:rPr>
        <w:t xml:space="preserve">Dr. Ume-Amen </w:t>
      </w:r>
      <w:r w:rsidRPr="00C07FA5">
        <w:rPr>
          <w:rFonts w:ascii="Times New Roman" w:hAnsi="Times New Roman" w:cs="Times New Roman"/>
          <w:color w:val="000000"/>
          <w:sz w:val="24"/>
          <w:szCs w:val="24"/>
        </w:rPr>
        <w:t xml:space="preserve"> </w:t>
      </w:r>
    </w:p>
    <w:p w:rsidR="00F70472" w:rsidRDefault="00F70472" w:rsidP="00F70472">
      <w:pPr>
        <w:framePr w:hSpace="180" w:wrap="around" w:vAnchor="text" w:hAnchor="text" w:y="1"/>
        <w:spacing w:after="0"/>
        <w:suppressOverlap/>
        <w:rPr>
          <w:rFonts w:ascii="Times New Roman" w:hAnsi="Times New Roman" w:cs="Times New Roman"/>
          <w:color w:val="000000"/>
          <w:sz w:val="24"/>
          <w:szCs w:val="24"/>
        </w:rPr>
      </w:pPr>
      <w:r>
        <w:rPr>
          <w:rFonts w:ascii="Times New Roman" w:hAnsi="Times New Roman" w:cs="Times New Roman"/>
          <w:color w:val="000000"/>
          <w:sz w:val="24"/>
          <w:szCs w:val="24"/>
        </w:rPr>
        <w:t>HoD: Management</w:t>
      </w:r>
    </w:p>
    <w:p w:rsidR="00F70472" w:rsidRDefault="00F70472" w:rsidP="00F70472">
      <w:pPr>
        <w:framePr w:hSpace="180" w:wrap="around" w:vAnchor="text" w:hAnchor="text" w:y="1"/>
        <w:spacing w:after="0"/>
        <w:suppressOverlap/>
        <w:rPr>
          <w:rFonts w:ascii="Times New Roman" w:hAnsi="Times New Roman" w:cs="Times New Roman"/>
          <w:color w:val="000000"/>
          <w:sz w:val="24"/>
          <w:szCs w:val="24"/>
        </w:rPr>
      </w:pPr>
      <w:r w:rsidRPr="00C07FA5">
        <w:rPr>
          <w:rFonts w:ascii="Times New Roman" w:hAnsi="Times New Roman" w:cs="Times New Roman"/>
          <w:color w:val="000000"/>
          <w:sz w:val="24"/>
          <w:szCs w:val="24"/>
        </w:rPr>
        <w:t>Assistant Professor</w:t>
      </w:r>
    </w:p>
    <w:p w:rsidR="00F70472" w:rsidRPr="00C07FA5" w:rsidRDefault="00F70472" w:rsidP="00F70472">
      <w:pPr>
        <w:framePr w:hSpace="180" w:wrap="around" w:vAnchor="text" w:hAnchor="text" w:y="1"/>
        <w:spacing w:after="0"/>
        <w:suppressOverlap/>
        <w:rPr>
          <w:rFonts w:ascii="Times New Roman" w:hAnsi="Times New Roman" w:cs="Times New Roman"/>
          <w:b/>
          <w:color w:val="000000"/>
          <w:sz w:val="24"/>
          <w:szCs w:val="24"/>
        </w:rPr>
      </w:pPr>
      <w:r>
        <w:rPr>
          <w:rFonts w:ascii="Times New Roman" w:hAnsi="Times New Roman" w:cs="Times New Roman"/>
          <w:color w:val="000000"/>
          <w:sz w:val="24"/>
          <w:szCs w:val="24"/>
        </w:rPr>
        <w:t>Ph.D. Management</w:t>
      </w:r>
    </w:p>
    <w:p w:rsidR="00F70472" w:rsidRDefault="00F70472" w:rsidP="00F6590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tblGrid>
      <w:tr w:rsidR="00A47448" w:rsidRPr="00C07FA5" w:rsidTr="00F70472">
        <w:tc>
          <w:tcPr>
            <w:tcW w:w="3283" w:type="dxa"/>
          </w:tcPr>
          <w:p w:rsidR="00A47448" w:rsidRPr="00C07FA5" w:rsidRDefault="00F70472" w:rsidP="00A47448">
            <w:pPr>
              <w:rPr>
                <w:rFonts w:ascii="Times New Roman" w:eastAsia="Cooper" w:hAnsi="Times New Roman" w:cs="Times New Roman"/>
                <w:b/>
                <w:color w:val="000000"/>
                <w:sz w:val="24"/>
                <w:szCs w:val="24"/>
                <w:u w:val="single" w:color="000000"/>
              </w:rPr>
            </w:pPr>
            <w:r w:rsidRPr="00C07FA5">
              <w:rPr>
                <w:rFonts w:ascii="Times New Roman" w:hAnsi="Times New Roman" w:cs="Times New Roman"/>
                <w:noProof/>
                <w:sz w:val="24"/>
                <w:szCs w:val="24"/>
              </w:rPr>
              <w:drawing>
                <wp:anchor distT="0" distB="0" distL="114300" distR="114300" simplePos="0" relativeHeight="251685888" behindDoc="0" locked="0" layoutInCell="1" allowOverlap="1" wp14:anchorId="67690643" wp14:editId="4322182C">
                  <wp:simplePos x="0" y="0"/>
                  <wp:positionH relativeFrom="column">
                    <wp:posOffset>-50165</wp:posOffset>
                  </wp:positionH>
                  <wp:positionV relativeFrom="paragraph">
                    <wp:posOffset>318770</wp:posOffset>
                  </wp:positionV>
                  <wp:extent cx="1838960" cy="206248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960" cy="2062480"/>
                          </a:xfrm>
                          <a:prstGeom prst="rect">
                            <a:avLst/>
                          </a:prstGeom>
                          <a:noFill/>
                          <a:ln w="19050">
                            <a:noFill/>
                          </a:ln>
                        </pic:spPr>
                      </pic:pic>
                    </a:graphicData>
                  </a:graphic>
                  <wp14:sizeRelH relativeFrom="margin">
                    <wp14:pctWidth>0</wp14:pctWidth>
                  </wp14:sizeRelH>
                  <wp14:sizeRelV relativeFrom="margin">
                    <wp14:pctHeight>0</wp14:pctHeight>
                  </wp14:sizeRelV>
                </wp:anchor>
              </w:drawing>
            </w:r>
          </w:p>
        </w:tc>
      </w:tr>
      <w:tr w:rsidR="00A47448" w:rsidRPr="00C07FA5" w:rsidTr="00F70472">
        <w:tc>
          <w:tcPr>
            <w:tcW w:w="3283" w:type="dxa"/>
          </w:tcPr>
          <w:p w:rsidR="00A47448" w:rsidRPr="00C07FA5" w:rsidRDefault="00A47448" w:rsidP="00A47448">
            <w:pPr>
              <w:rPr>
                <w:rFonts w:ascii="Times New Roman" w:eastAsia="Cooper" w:hAnsi="Times New Roman" w:cs="Times New Roman"/>
                <w:b/>
                <w:color w:val="000000"/>
                <w:sz w:val="24"/>
                <w:szCs w:val="24"/>
                <w:u w:val="single" w:color="000000"/>
              </w:rPr>
            </w:pPr>
          </w:p>
        </w:tc>
      </w:tr>
      <w:tr w:rsidR="00A47448" w:rsidRPr="00C07FA5" w:rsidTr="00F70472">
        <w:trPr>
          <w:trHeight w:val="2960"/>
        </w:trPr>
        <w:tc>
          <w:tcPr>
            <w:tcW w:w="2947" w:type="dxa"/>
          </w:tcPr>
          <w:p w:rsidR="00F70472" w:rsidRDefault="00F70472" w:rsidP="00F70472">
            <w:r w:rsidRPr="00C07FA5">
              <w:rPr>
                <w:rFonts w:ascii="Times New Roman" w:hAnsi="Times New Roman" w:cs="Times New Roman"/>
                <w:b/>
                <w:color w:val="000000"/>
                <w:sz w:val="24"/>
                <w:szCs w:val="24"/>
              </w:rPr>
              <w:t xml:space="preserve">Dr. Riaz Hussain Soomro                 </w:t>
            </w:r>
          </w:p>
          <w:tbl>
            <w:tblPr>
              <w:tblStyle w:val="TableGrid"/>
              <w:tblW w:w="3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5"/>
            </w:tblGrid>
            <w:tr w:rsidR="00F70472" w:rsidRPr="00C07FA5" w:rsidTr="007D2C3F">
              <w:trPr>
                <w:trHeight w:val="1174"/>
              </w:trPr>
              <w:tc>
                <w:tcPr>
                  <w:tcW w:w="3205" w:type="dxa"/>
                </w:tcPr>
                <w:p w:rsidR="00F70472" w:rsidRDefault="00F70472" w:rsidP="00C357B4">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HoD: Social Sciences</w:t>
                  </w:r>
                </w:p>
                <w:p w:rsidR="00F70472" w:rsidRPr="00C07FA5" w:rsidRDefault="00F70472" w:rsidP="00C357B4">
                  <w:pPr>
                    <w:framePr w:hSpace="180" w:wrap="around" w:vAnchor="text" w:hAnchor="text" w:y="1"/>
                    <w:suppressOverlap/>
                    <w:rPr>
                      <w:rFonts w:ascii="Times New Roman" w:hAnsi="Times New Roman" w:cs="Times New Roman"/>
                      <w:sz w:val="24"/>
                      <w:szCs w:val="24"/>
                    </w:rPr>
                  </w:pPr>
                  <w:r w:rsidRPr="00C07FA5">
                    <w:rPr>
                      <w:rFonts w:ascii="Times New Roman" w:hAnsi="Times New Roman" w:cs="Times New Roman"/>
                      <w:sz w:val="24"/>
                      <w:szCs w:val="24"/>
                    </w:rPr>
                    <w:t xml:space="preserve">Associate Professor                  </w:t>
                  </w:r>
                </w:p>
                <w:p w:rsidR="00F70472" w:rsidRDefault="00F70472" w:rsidP="00C357B4">
                  <w:pPr>
                    <w:framePr w:hSpace="180" w:wrap="around" w:vAnchor="text" w:hAnchor="text" w:y="1"/>
                    <w:spacing w:line="23" w:lineRule="atLeast"/>
                    <w:contextualSpacing/>
                    <w:suppressOverlap/>
                    <w:jc w:val="both"/>
                    <w:rPr>
                      <w:rFonts w:ascii="Times New Roman" w:hAnsi="Times New Roman" w:cs="Times New Roman"/>
                      <w:sz w:val="24"/>
                      <w:szCs w:val="24"/>
                    </w:rPr>
                  </w:pPr>
                  <w:r w:rsidRPr="00C07FA5">
                    <w:rPr>
                      <w:rFonts w:ascii="Times New Roman" w:hAnsi="Times New Roman" w:cs="Times New Roman"/>
                      <w:sz w:val="24"/>
                      <w:szCs w:val="24"/>
                    </w:rPr>
                    <w:t>Ph.D. Management</w:t>
                  </w:r>
                </w:p>
                <w:p w:rsidR="00F70472" w:rsidRPr="00F906F3" w:rsidRDefault="00F70472" w:rsidP="00C357B4">
                  <w:pPr>
                    <w:framePr w:hSpace="180" w:wrap="around" w:vAnchor="text" w:hAnchor="text" w:y="1"/>
                    <w:spacing w:line="23" w:lineRule="atLeast"/>
                    <w:contextualSpacing/>
                    <w:suppressOverlap/>
                    <w:jc w:val="both"/>
                    <w:rPr>
                      <w:rFonts w:ascii="Times New Roman" w:hAnsi="Times New Roman" w:cs="Times New Roman"/>
                      <w:sz w:val="24"/>
                      <w:szCs w:val="24"/>
                    </w:rPr>
                  </w:pPr>
                  <w:r w:rsidRPr="00C07FA5">
                    <w:rPr>
                      <w:rFonts w:ascii="Times New Roman" w:hAnsi="Times New Roman" w:cs="Times New Roman"/>
                      <w:sz w:val="24"/>
                      <w:szCs w:val="24"/>
                    </w:rPr>
                    <w:t xml:space="preserve">                  </w:t>
                  </w:r>
                </w:p>
                <w:p w:rsidR="00F70472" w:rsidRPr="00C07FA5" w:rsidRDefault="00F70472" w:rsidP="00C357B4">
                  <w:pPr>
                    <w:framePr w:hSpace="180" w:wrap="around" w:vAnchor="text" w:hAnchor="text" w:y="1"/>
                    <w:suppressOverlap/>
                    <w:rPr>
                      <w:rFonts w:ascii="Times New Roman" w:eastAsia="Cooper" w:hAnsi="Times New Roman" w:cs="Times New Roman"/>
                      <w:b/>
                      <w:color w:val="000000"/>
                      <w:sz w:val="24"/>
                      <w:szCs w:val="24"/>
                      <w:u w:val="single" w:color="000000"/>
                    </w:rPr>
                  </w:pPr>
                </w:p>
              </w:tc>
            </w:tr>
            <w:tr w:rsidR="00F70472" w:rsidRPr="00C07FA5" w:rsidTr="007D2C3F">
              <w:trPr>
                <w:trHeight w:val="1174"/>
              </w:trPr>
              <w:tc>
                <w:tcPr>
                  <w:tcW w:w="3205" w:type="dxa"/>
                </w:tcPr>
                <w:p w:rsidR="00F70472" w:rsidRPr="00C07FA5" w:rsidRDefault="00F70472" w:rsidP="00C357B4">
                  <w:pPr>
                    <w:framePr w:hSpace="180" w:wrap="around" w:vAnchor="text" w:hAnchor="text" w:y="1"/>
                    <w:suppressOverlap/>
                    <w:jc w:val="center"/>
                    <w:rPr>
                      <w:rFonts w:ascii="Times New Roman" w:eastAsia="Cooper" w:hAnsi="Times New Roman" w:cs="Times New Roman"/>
                      <w:b/>
                      <w:color w:val="000000"/>
                      <w:sz w:val="24"/>
                      <w:szCs w:val="24"/>
                      <w:u w:val="single" w:color="000000"/>
                    </w:rPr>
                  </w:pPr>
                  <w:r>
                    <w:rPr>
                      <w:noProof/>
                    </w:rPr>
                    <w:drawing>
                      <wp:inline distT="0" distB="0" distL="0" distR="0" wp14:anchorId="0E06360A" wp14:editId="1F53E03F">
                        <wp:extent cx="1846357" cy="2190307"/>
                        <wp:effectExtent l="0" t="0" r="1905" b="635"/>
                        <wp:docPr id="26445" name="Picture 26445" descr="C:\Users\Humera\Downloads\IMG_20220122_11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umera\Downloads\IMG_20220122_11083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583" t="3704" r="15816"/>
                                <a:stretch/>
                              </pic:blipFill>
                              <pic:spPr bwMode="auto">
                                <a:xfrm>
                                  <a:off x="0" y="0"/>
                                  <a:ext cx="1846357" cy="21903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0472" w:rsidRPr="00C07FA5" w:rsidTr="007D2C3F">
              <w:trPr>
                <w:trHeight w:val="1174"/>
              </w:trPr>
              <w:tc>
                <w:tcPr>
                  <w:tcW w:w="3205" w:type="dxa"/>
                </w:tcPr>
                <w:p w:rsidR="00F70472" w:rsidRPr="00C07FA5" w:rsidRDefault="00F70472" w:rsidP="00C357B4">
                  <w:pPr>
                    <w:framePr w:hSpace="180" w:wrap="around" w:vAnchor="text" w:hAnchor="text" w:y="1"/>
                    <w:spacing w:line="23" w:lineRule="atLeast"/>
                    <w:ind w:left="24"/>
                    <w:contextualSpacing/>
                    <w:suppressOverlap/>
                    <w:rPr>
                      <w:rFonts w:ascii="Times New Roman" w:hAnsi="Times New Roman" w:cs="Times New Roman"/>
                      <w:color w:val="000000"/>
                      <w:sz w:val="24"/>
                      <w:szCs w:val="24"/>
                    </w:rPr>
                  </w:pPr>
                  <w:r w:rsidRPr="00C07FA5">
                    <w:rPr>
                      <w:rFonts w:ascii="Times New Roman" w:hAnsi="Times New Roman" w:cs="Times New Roman"/>
                      <w:b/>
                      <w:color w:val="000000"/>
                      <w:sz w:val="24"/>
                      <w:szCs w:val="24"/>
                    </w:rPr>
                    <w:t>Muhammad Rizwan</w:t>
                  </w:r>
                  <w:r w:rsidRPr="00C07FA5">
                    <w:rPr>
                      <w:rFonts w:ascii="Times New Roman" w:hAnsi="Times New Roman" w:cs="Times New Roman"/>
                      <w:color w:val="000000"/>
                      <w:sz w:val="24"/>
                      <w:szCs w:val="24"/>
                    </w:rPr>
                    <w:t xml:space="preserve">   </w:t>
                  </w:r>
                </w:p>
                <w:p w:rsidR="00F70472" w:rsidRDefault="00F70472" w:rsidP="00C357B4">
                  <w:pPr>
                    <w:framePr w:hSpace="180" w:wrap="around" w:vAnchor="text" w:hAnchor="text" w:y="1"/>
                    <w:suppressOverlap/>
                    <w:rPr>
                      <w:rFonts w:ascii="Times New Roman" w:hAnsi="Times New Roman" w:cs="Times New Roman"/>
                      <w:color w:val="000000"/>
                      <w:sz w:val="24"/>
                      <w:szCs w:val="24"/>
                    </w:rPr>
                  </w:pPr>
                  <w:r>
                    <w:rPr>
                      <w:rFonts w:ascii="Times New Roman" w:hAnsi="Times New Roman" w:cs="Times New Roman"/>
                      <w:color w:val="000000"/>
                      <w:sz w:val="24"/>
                      <w:szCs w:val="24"/>
                    </w:rPr>
                    <w:t>HoD : Economics, Accounting &amp; Finance</w:t>
                  </w:r>
                </w:p>
                <w:p w:rsidR="00F70472" w:rsidRPr="00C07FA5" w:rsidRDefault="00F70472" w:rsidP="00C357B4">
                  <w:pPr>
                    <w:framePr w:hSpace="180" w:wrap="around" w:vAnchor="text" w:hAnchor="text" w:y="1"/>
                    <w:suppressOverlap/>
                    <w:rPr>
                      <w:rFonts w:ascii="Times New Roman" w:hAnsi="Times New Roman" w:cs="Times New Roman"/>
                      <w:b/>
                      <w:color w:val="000000"/>
                      <w:sz w:val="24"/>
                      <w:szCs w:val="24"/>
                    </w:rPr>
                  </w:pPr>
                  <w:r w:rsidRPr="00C07FA5">
                    <w:rPr>
                      <w:rFonts w:ascii="Times New Roman" w:hAnsi="Times New Roman" w:cs="Times New Roman"/>
                      <w:color w:val="000000"/>
                      <w:sz w:val="24"/>
                      <w:szCs w:val="24"/>
                    </w:rPr>
                    <w:t>Assistant Professor</w:t>
                  </w:r>
                </w:p>
                <w:p w:rsidR="00F70472" w:rsidRPr="00C07FA5" w:rsidRDefault="00F70472" w:rsidP="00C357B4">
                  <w:pPr>
                    <w:framePr w:hSpace="180" w:wrap="around" w:vAnchor="text" w:hAnchor="text" w:y="1"/>
                    <w:suppressOverlap/>
                    <w:rPr>
                      <w:rFonts w:ascii="Times New Roman" w:eastAsia="Cooper" w:hAnsi="Times New Roman" w:cs="Times New Roman"/>
                      <w:b/>
                      <w:color w:val="000000"/>
                      <w:sz w:val="24"/>
                      <w:szCs w:val="24"/>
                      <w:u w:val="single" w:color="000000"/>
                    </w:rPr>
                  </w:pPr>
                  <w:r w:rsidRPr="00C07FA5">
                    <w:rPr>
                      <w:rFonts w:ascii="Times New Roman" w:hAnsi="Times New Roman" w:cs="Times New Roman"/>
                      <w:sz w:val="24"/>
                      <w:szCs w:val="24"/>
                    </w:rPr>
                    <w:t xml:space="preserve">M.Phil. </w:t>
                  </w:r>
                  <w:r w:rsidRPr="00F906F3">
                    <w:rPr>
                      <w:rFonts w:ascii="Times New Roman" w:hAnsi="Times New Roman" w:cs="Times New Roman"/>
                      <w:sz w:val="24"/>
                      <w:szCs w:val="24"/>
                    </w:rPr>
                    <w:t>Economics &amp; Finance</w:t>
                  </w:r>
                </w:p>
              </w:tc>
            </w:tr>
          </w:tbl>
          <w:p w:rsidR="00A47448" w:rsidRPr="00C07FA5" w:rsidRDefault="00A47448" w:rsidP="00A47448">
            <w:pPr>
              <w:rPr>
                <w:rFonts w:ascii="Times New Roman" w:eastAsia="Cooper" w:hAnsi="Times New Roman" w:cs="Times New Roman"/>
                <w:b/>
                <w:color w:val="000000"/>
                <w:sz w:val="24"/>
                <w:szCs w:val="24"/>
                <w:u w:val="single" w:color="000000"/>
              </w:rPr>
            </w:pPr>
          </w:p>
        </w:tc>
      </w:tr>
      <w:tr w:rsidR="00A47448" w:rsidRPr="00C07FA5" w:rsidTr="00F70472">
        <w:tc>
          <w:tcPr>
            <w:tcW w:w="2947" w:type="dxa"/>
          </w:tcPr>
          <w:p w:rsidR="00A47448" w:rsidRPr="00C07FA5" w:rsidRDefault="00A47448" w:rsidP="00A47448">
            <w:pPr>
              <w:rPr>
                <w:rFonts w:ascii="Times New Roman" w:eastAsia="Cooper" w:hAnsi="Times New Roman" w:cs="Times New Roman"/>
                <w:b/>
                <w:color w:val="000000"/>
                <w:sz w:val="24"/>
                <w:szCs w:val="24"/>
                <w:u w:val="single" w:color="000000"/>
              </w:rPr>
            </w:pPr>
          </w:p>
        </w:tc>
      </w:tr>
    </w:tbl>
    <w:p w:rsidR="00F70472" w:rsidRDefault="00F70472" w:rsidP="00A47448">
      <w:pPr>
        <w:spacing w:after="0"/>
      </w:pPr>
    </w:p>
    <w:p w:rsidR="00F70472" w:rsidRDefault="00F70472" w:rsidP="00A47448">
      <w:pPr>
        <w:spacing w:after="0"/>
      </w:pPr>
    </w:p>
    <w:p w:rsidR="00F70472" w:rsidRDefault="00F70472" w:rsidP="00A47448">
      <w:pPr>
        <w:spacing w:after="0"/>
      </w:pPr>
    </w:p>
    <w:p w:rsidR="00F70472" w:rsidRDefault="00F70472" w:rsidP="00A47448">
      <w:pPr>
        <w:spacing w:after="0"/>
      </w:pPr>
    </w:p>
    <w:p w:rsidR="00F70472" w:rsidRDefault="00F70472" w:rsidP="00A47448">
      <w:pPr>
        <w:spacing w:after="0"/>
      </w:pPr>
    </w:p>
    <w:p w:rsidR="00F70472" w:rsidRDefault="00F70472" w:rsidP="00F70472">
      <w:pPr>
        <w:spacing w:after="0" w:line="23" w:lineRule="atLeast"/>
        <w:ind w:left="24"/>
        <w:contextualSpacing/>
        <w:rPr>
          <w:rFonts w:ascii="Times New Roman" w:hAnsi="Times New Roman" w:cs="Times New Roman"/>
          <w:b/>
          <w:color w:val="000000"/>
          <w:sz w:val="24"/>
          <w:szCs w:val="24"/>
        </w:rPr>
      </w:pPr>
    </w:p>
    <w:p w:rsidR="00F70472" w:rsidRDefault="00030E34" w:rsidP="00F70472">
      <w:pPr>
        <w:spacing w:after="0" w:line="23" w:lineRule="atLeast"/>
        <w:ind w:left="24"/>
        <w:contextualSpacing/>
        <w:rPr>
          <w:rFonts w:ascii="Times New Roman" w:hAnsi="Times New Roman" w:cs="Times New Roman"/>
          <w:b/>
          <w:color w:val="000000"/>
          <w:sz w:val="24"/>
          <w:szCs w:val="24"/>
        </w:rPr>
      </w:pPr>
      <w:r>
        <w:rPr>
          <w:rFonts w:ascii="Times New Roman" w:hAnsi="Times New Roman" w:cs="Times New Roman"/>
          <w:noProof/>
          <w:sz w:val="24"/>
          <w:szCs w:val="24"/>
        </w:rPr>
        <w:drawing>
          <wp:inline distT="0" distB="0" distL="0" distR="0" wp14:anchorId="6FCE96B8" wp14:editId="6378F5C5">
            <wp:extent cx="1807535" cy="1988289"/>
            <wp:effectExtent l="0" t="0" r="2540" b="0"/>
            <wp:docPr id="9" name="Picture 9" descr="C:\Users\Humera\Downloads\IMG_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mera\Downloads\IMG_542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454" t="21485" r="3558" b="21177"/>
                    <a:stretch/>
                  </pic:blipFill>
                  <pic:spPr bwMode="auto">
                    <a:xfrm>
                      <a:off x="0" y="0"/>
                      <a:ext cx="1807535" cy="1988289"/>
                    </a:xfrm>
                    <a:prstGeom prst="rect">
                      <a:avLst/>
                    </a:prstGeom>
                    <a:noFill/>
                    <a:ln>
                      <a:noFill/>
                    </a:ln>
                    <a:extLst>
                      <a:ext uri="{53640926-AAD7-44D8-BBD7-CCE9431645EC}">
                        <a14:shadowObscured xmlns:a14="http://schemas.microsoft.com/office/drawing/2010/main"/>
                      </a:ext>
                    </a:extLst>
                  </pic:spPr>
                </pic:pic>
              </a:graphicData>
            </a:graphic>
          </wp:inline>
        </w:drawing>
      </w:r>
    </w:p>
    <w:p w:rsidR="00F70472" w:rsidRDefault="00F70472" w:rsidP="00F70472">
      <w:pPr>
        <w:spacing w:after="0" w:line="23" w:lineRule="atLeast"/>
        <w:ind w:left="24"/>
        <w:contextualSpacing/>
        <w:rPr>
          <w:rFonts w:ascii="Times New Roman" w:hAnsi="Times New Roman" w:cs="Times New Roman"/>
          <w:color w:val="000000"/>
          <w:sz w:val="24"/>
          <w:szCs w:val="24"/>
        </w:rPr>
      </w:pPr>
      <w:r w:rsidRPr="00C07FA5">
        <w:rPr>
          <w:rFonts w:ascii="Times New Roman" w:hAnsi="Times New Roman" w:cs="Times New Roman"/>
          <w:b/>
          <w:color w:val="000000"/>
          <w:sz w:val="24"/>
          <w:szCs w:val="24"/>
        </w:rPr>
        <w:t>Dr. Ejaz Mian</w:t>
      </w:r>
      <w:r>
        <w:rPr>
          <w:rFonts w:ascii="Times New Roman" w:hAnsi="Times New Roman" w:cs="Times New Roman"/>
          <w:color w:val="000000"/>
          <w:sz w:val="24"/>
          <w:szCs w:val="24"/>
        </w:rPr>
        <w:t xml:space="preserve"> </w:t>
      </w:r>
    </w:p>
    <w:p w:rsidR="00F70472" w:rsidRPr="00C07FA5" w:rsidRDefault="00F70472" w:rsidP="00F70472">
      <w:pPr>
        <w:spacing w:after="0" w:line="23" w:lineRule="atLeast"/>
        <w:ind w:left="24"/>
        <w:contextualSpacing/>
        <w:rPr>
          <w:rFonts w:ascii="Times New Roman" w:hAnsi="Times New Roman" w:cs="Times New Roman"/>
          <w:color w:val="000000"/>
          <w:sz w:val="24"/>
          <w:szCs w:val="24"/>
        </w:rPr>
      </w:pPr>
      <w:r>
        <w:rPr>
          <w:rFonts w:ascii="Times New Roman" w:hAnsi="Times New Roman" w:cs="Times New Roman"/>
          <w:color w:val="000000"/>
          <w:sz w:val="24"/>
          <w:szCs w:val="24"/>
        </w:rPr>
        <w:t>HoD: Marketing</w:t>
      </w:r>
    </w:p>
    <w:p w:rsidR="00F70472" w:rsidRPr="00C07FA5" w:rsidRDefault="00F70472" w:rsidP="00F70472">
      <w:pPr>
        <w:spacing w:after="0" w:line="23" w:lineRule="atLeast"/>
        <w:contextualSpacing/>
        <w:rPr>
          <w:rFonts w:ascii="Times New Roman" w:hAnsi="Times New Roman" w:cs="Times New Roman"/>
          <w:color w:val="000000"/>
          <w:sz w:val="24"/>
          <w:szCs w:val="24"/>
        </w:rPr>
      </w:pPr>
      <w:r w:rsidRPr="00C07FA5">
        <w:rPr>
          <w:rFonts w:ascii="Times New Roman" w:hAnsi="Times New Roman" w:cs="Times New Roman"/>
          <w:color w:val="000000"/>
          <w:sz w:val="24"/>
          <w:szCs w:val="24"/>
        </w:rPr>
        <w:t>Associate Professor</w:t>
      </w:r>
    </w:p>
    <w:p w:rsidR="00F70472" w:rsidRDefault="00F70472" w:rsidP="00F70472">
      <w:pPr>
        <w:spacing w:after="0"/>
        <w:rPr>
          <w:rFonts w:ascii="Times New Roman" w:hAnsi="Times New Roman" w:cs="Times New Roman"/>
          <w:color w:val="000000"/>
          <w:sz w:val="24"/>
          <w:szCs w:val="24"/>
        </w:rPr>
      </w:pPr>
      <w:r w:rsidRPr="00C07FA5">
        <w:rPr>
          <w:rFonts w:ascii="Times New Roman" w:hAnsi="Times New Roman" w:cs="Times New Roman"/>
          <w:color w:val="000000"/>
          <w:sz w:val="24"/>
          <w:szCs w:val="24"/>
        </w:rPr>
        <w:t>PhD Marketing</w:t>
      </w:r>
    </w:p>
    <w:p w:rsidR="00F70472" w:rsidRDefault="00F70472" w:rsidP="00A47448">
      <w:pPr>
        <w:spacing w:after="0"/>
      </w:pPr>
    </w:p>
    <w:p w:rsidR="00F70472" w:rsidRDefault="00F70472" w:rsidP="00A47448">
      <w:pPr>
        <w:spacing w:after="0"/>
      </w:pPr>
    </w:p>
    <w:p w:rsidR="00F70472" w:rsidRDefault="00030E34" w:rsidP="00A47448">
      <w:pPr>
        <w:spacing w:after="0"/>
      </w:pPr>
      <w:r w:rsidRPr="00C07FA5">
        <w:rPr>
          <w:rFonts w:ascii="Times New Roman" w:eastAsia="Cooper" w:hAnsi="Times New Roman" w:cs="Times New Roman"/>
          <w:b/>
          <w:noProof/>
          <w:color w:val="000000"/>
          <w:sz w:val="24"/>
          <w:szCs w:val="24"/>
          <w:u w:val="single" w:color="000000"/>
        </w:rPr>
        <w:drawing>
          <wp:anchor distT="0" distB="0" distL="114300" distR="114300" simplePos="0" relativeHeight="251687936" behindDoc="0" locked="0" layoutInCell="1" allowOverlap="1" wp14:anchorId="32797A2F" wp14:editId="79511AF6">
            <wp:simplePos x="0" y="0"/>
            <wp:positionH relativeFrom="column">
              <wp:posOffset>17603</wp:posOffset>
            </wp:positionH>
            <wp:positionV relativeFrom="paragraph">
              <wp:posOffset>109400</wp:posOffset>
            </wp:positionV>
            <wp:extent cx="1672590" cy="2178685"/>
            <wp:effectExtent l="19050" t="19050" r="22860"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Aftab A Ali Mukhi  -  Photograph for Dow IBHM Album - Handboo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2590" cy="217868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tblGrid>
      <w:tr w:rsidR="00F70472" w:rsidRPr="00C07FA5" w:rsidTr="007D2C3F">
        <w:trPr>
          <w:trHeight w:val="3230"/>
        </w:trPr>
        <w:tc>
          <w:tcPr>
            <w:tcW w:w="2856" w:type="dxa"/>
          </w:tcPr>
          <w:p w:rsidR="00F70472" w:rsidRPr="00C07FA5" w:rsidRDefault="00F70472" w:rsidP="007D2C3F">
            <w:pPr>
              <w:rPr>
                <w:rFonts w:ascii="Times New Roman" w:eastAsia="Cooper" w:hAnsi="Times New Roman" w:cs="Times New Roman"/>
                <w:b/>
                <w:color w:val="000000"/>
                <w:sz w:val="24"/>
                <w:szCs w:val="24"/>
                <w:u w:val="single" w:color="000000"/>
              </w:rPr>
            </w:pPr>
          </w:p>
        </w:tc>
      </w:tr>
      <w:tr w:rsidR="00F70472" w:rsidRPr="00C07FA5" w:rsidTr="007D2C3F">
        <w:trPr>
          <w:trHeight w:val="1098"/>
        </w:trPr>
        <w:tc>
          <w:tcPr>
            <w:tcW w:w="2856" w:type="dxa"/>
          </w:tcPr>
          <w:p w:rsidR="00030E34" w:rsidRDefault="00030E34" w:rsidP="007D2C3F">
            <w:pPr>
              <w:spacing w:line="23" w:lineRule="atLeast"/>
              <w:ind w:left="24"/>
              <w:contextualSpacing/>
              <w:rPr>
                <w:rFonts w:ascii="Times New Roman" w:hAnsi="Times New Roman" w:cs="Times New Roman"/>
                <w:b/>
                <w:color w:val="000000"/>
                <w:sz w:val="24"/>
                <w:szCs w:val="24"/>
              </w:rPr>
            </w:pPr>
          </w:p>
          <w:p w:rsidR="00F70472" w:rsidRPr="00C07FA5" w:rsidRDefault="00F70472" w:rsidP="007D2C3F">
            <w:pPr>
              <w:spacing w:line="23" w:lineRule="atLeast"/>
              <w:ind w:left="24"/>
              <w:contextualSpacing/>
              <w:rPr>
                <w:rFonts w:ascii="Times New Roman" w:hAnsi="Times New Roman" w:cs="Times New Roman"/>
                <w:b/>
                <w:color w:val="000000"/>
                <w:sz w:val="24"/>
                <w:szCs w:val="24"/>
              </w:rPr>
            </w:pPr>
            <w:r w:rsidRPr="00C07FA5">
              <w:rPr>
                <w:rFonts w:ascii="Times New Roman" w:hAnsi="Times New Roman" w:cs="Times New Roman"/>
                <w:b/>
                <w:color w:val="000000"/>
                <w:sz w:val="24"/>
                <w:szCs w:val="24"/>
              </w:rPr>
              <w:t>Dr. Aftab Mukhi</w:t>
            </w:r>
          </w:p>
          <w:p w:rsidR="00F70472" w:rsidRPr="00C07FA5" w:rsidRDefault="00F70472" w:rsidP="007D2C3F">
            <w:pPr>
              <w:spacing w:line="23" w:lineRule="atLeast"/>
              <w:ind w:left="24"/>
              <w:contextualSpacing/>
              <w:rPr>
                <w:rFonts w:ascii="Times New Roman" w:hAnsi="Times New Roman" w:cs="Times New Roman"/>
                <w:color w:val="000000"/>
                <w:sz w:val="24"/>
                <w:szCs w:val="24"/>
              </w:rPr>
            </w:pPr>
            <w:r>
              <w:rPr>
                <w:rFonts w:ascii="Times New Roman" w:hAnsi="Times New Roman" w:cs="Times New Roman"/>
                <w:color w:val="000000"/>
                <w:sz w:val="24"/>
                <w:szCs w:val="24"/>
              </w:rPr>
              <w:t>HoD: Health Management</w:t>
            </w:r>
          </w:p>
          <w:p w:rsidR="00F70472" w:rsidRPr="00C07FA5" w:rsidRDefault="00F70472" w:rsidP="007D2C3F">
            <w:pPr>
              <w:rPr>
                <w:rFonts w:ascii="Times New Roman" w:eastAsia="Cooper" w:hAnsi="Times New Roman" w:cs="Times New Roman"/>
                <w:b/>
                <w:color w:val="000000"/>
                <w:sz w:val="24"/>
                <w:szCs w:val="24"/>
                <w:u w:val="single" w:color="000000"/>
              </w:rPr>
            </w:pPr>
            <w:r w:rsidRPr="00C07FA5">
              <w:rPr>
                <w:rFonts w:ascii="Times New Roman" w:hAnsi="Times New Roman" w:cs="Times New Roman"/>
                <w:color w:val="000000"/>
                <w:sz w:val="24"/>
                <w:szCs w:val="24"/>
              </w:rPr>
              <w:t>MBBS (Dow); MBA; MSc PH (Lond.); DLSHTM (UK)</w:t>
            </w:r>
          </w:p>
        </w:tc>
      </w:tr>
    </w:tbl>
    <w:p w:rsidR="00F70472" w:rsidRDefault="00F70472" w:rsidP="00A47448">
      <w:pPr>
        <w:spacing w:after="0"/>
        <w:sectPr w:rsidR="00F70472" w:rsidSect="00F70472">
          <w:type w:val="continuous"/>
          <w:pgSz w:w="12240" w:h="15840"/>
          <w:pgMar w:top="540" w:right="1440" w:bottom="630" w:left="1440" w:header="720" w:footer="720" w:gutter="0"/>
          <w:cols w:num="3" w:space="720"/>
          <w:docGrid w:linePitch="360"/>
        </w:sectPr>
      </w:pPr>
    </w:p>
    <w:p w:rsidR="00A47448" w:rsidRDefault="00A47448" w:rsidP="00A47448">
      <w:pPr>
        <w:spacing w:after="0"/>
      </w:pPr>
    </w:p>
    <w:p w:rsidR="00A47448" w:rsidRDefault="00A47448" w:rsidP="00A47448">
      <w:pPr>
        <w:spacing w:after="0"/>
      </w:pPr>
    </w:p>
    <w:tbl>
      <w:tblPr>
        <w:tblStyle w:val="TableGri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25"/>
        <w:gridCol w:w="136"/>
        <w:gridCol w:w="3199"/>
      </w:tblGrid>
      <w:tr w:rsidR="003E4FD1" w:rsidRPr="00C07FA5" w:rsidTr="00F65904">
        <w:tc>
          <w:tcPr>
            <w:tcW w:w="3456" w:type="dxa"/>
          </w:tcPr>
          <w:p w:rsidR="003E4FD1" w:rsidRPr="00C07FA5" w:rsidRDefault="003E4FD1" w:rsidP="001C380A">
            <w:pPr>
              <w:rPr>
                <w:rFonts w:ascii="Times New Roman" w:eastAsia="Cooper" w:hAnsi="Times New Roman" w:cs="Times New Roman"/>
                <w:b/>
                <w:color w:val="000000"/>
                <w:sz w:val="24"/>
                <w:szCs w:val="24"/>
                <w:u w:val="single" w:color="000000"/>
              </w:rPr>
            </w:pPr>
          </w:p>
        </w:tc>
        <w:tc>
          <w:tcPr>
            <w:tcW w:w="3561" w:type="dxa"/>
            <w:gridSpan w:val="2"/>
          </w:tcPr>
          <w:p w:rsidR="003E4FD1" w:rsidRPr="00C07FA5" w:rsidRDefault="003E4FD1" w:rsidP="00897502">
            <w:pPr>
              <w:jc w:val="center"/>
              <w:rPr>
                <w:rFonts w:ascii="Times New Roman" w:eastAsia="Cooper" w:hAnsi="Times New Roman" w:cs="Times New Roman"/>
                <w:b/>
                <w:color w:val="000000"/>
                <w:sz w:val="24"/>
                <w:szCs w:val="24"/>
                <w:u w:val="single" w:color="000000"/>
              </w:rPr>
            </w:pPr>
          </w:p>
        </w:tc>
        <w:tc>
          <w:tcPr>
            <w:tcW w:w="3199" w:type="dxa"/>
          </w:tcPr>
          <w:p w:rsidR="003E4FD1" w:rsidRPr="00C07FA5" w:rsidRDefault="003E4FD1" w:rsidP="001C380A">
            <w:pPr>
              <w:jc w:val="center"/>
              <w:rPr>
                <w:rFonts w:ascii="Times New Roman" w:eastAsia="Cooper" w:hAnsi="Times New Roman" w:cs="Times New Roman"/>
                <w:b/>
                <w:color w:val="000000"/>
                <w:sz w:val="24"/>
                <w:szCs w:val="24"/>
                <w:u w:val="single" w:color="000000"/>
              </w:rPr>
            </w:pPr>
          </w:p>
        </w:tc>
      </w:tr>
      <w:tr w:rsidR="003E4FD1" w:rsidRPr="00C07FA5" w:rsidTr="00F65904">
        <w:tc>
          <w:tcPr>
            <w:tcW w:w="3456" w:type="dxa"/>
          </w:tcPr>
          <w:p w:rsidR="003E4FD1" w:rsidRPr="00C07FA5" w:rsidRDefault="003E4FD1" w:rsidP="001C380A">
            <w:pPr>
              <w:rPr>
                <w:rFonts w:ascii="Times New Roman" w:eastAsia="Cooper" w:hAnsi="Times New Roman" w:cs="Times New Roman"/>
                <w:b/>
                <w:color w:val="000000"/>
                <w:sz w:val="24"/>
                <w:szCs w:val="24"/>
                <w:u w:val="single" w:color="000000"/>
              </w:rPr>
            </w:pPr>
          </w:p>
        </w:tc>
        <w:tc>
          <w:tcPr>
            <w:tcW w:w="3561" w:type="dxa"/>
            <w:gridSpan w:val="2"/>
          </w:tcPr>
          <w:p w:rsidR="003E4FD1" w:rsidRPr="00C07FA5" w:rsidRDefault="003E4FD1" w:rsidP="001C380A">
            <w:pPr>
              <w:rPr>
                <w:rFonts w:ascii="Times New Roman" w:eastAsia="Cooper" w:hAnsi="Times New Roman" w:cs="Times New Roman"/>
                <w:b/>
                <w:color w:val="000000"/>
                <w:sz w:val="24"/>
                <w:szCs w:val="24"/>
                <w:u w:val="single" w:color="000000"/>
              </w:rPr>
            </w:pPr>
          </w:p>
        </w:tc>
        <w:tc>
          <w:tcPr>
            <w:tcW w:w="3199" w:type="dxa"/>
          </w:tcPr>
          <w:p w:rsidR="003E4FD1" w:rsidRPr="00C07FA5" w:rsidRDefault="003E4FD1" w:rsidP="001C380A">
            <w:pPr>
              <w:rPr>
                <w:rFonts w:ascii="Times New Roman" w:eastAsia="Cooper" w:hAnsi="Times New Roman" w:cs="Times New Roman"/>
                <w:b/>
                <w:color w:val="000000"/>
                <w:sz w:val="24"/>
                <w:szCs w:val="24"/>
                <w:u w:val="single" w:color="000000"/>
              </w:rPr>
            </w:pPr>
            <w:r w:rsidRPr="00C07FA5">
              <w:rPr>
                <w:rFonts w:ascii="Times New Roman" w:hAnsi="Times New Roman" w:cs="Times New Roman"/>
                <w:sz w:val="24"/>
                <w:szCs w:val="24"/>
              </w:rPr>
              <w:t xml:space="preserve"> </w:t>
            </w:r>
          </w:p>
        </w:tc>
      </w:tr>
      <w:tr w:rsidR="003E4FD1" w:rsidRPr="00C07FA5" w:rsidTr="00F65904">
        <w:tc>
          <w:tcPr>
            <w:tcW w:w="3456" w:type="dxa"/>
          </w:tcPr>
          <w:p w:rsidR="003E4FD1" w:rsidRPr="00C07FA5" w:rsidRDefault="003E4FD1" w:rsidP="001C380A">
            <w:pPr>
              <w:jc w:val="center"/>
              <w:rPr>
                <w:rFonts w:ascii="Times New Roman" w:eastAsia="Cooper" w:hAnsi="Times New Roman" w:cs="Times New Roman"/>
                <w:b/>
                <w:color w:val="000000"/>
                <w:sz w:val="24"/>
                <w:szCs w:val="24"/>
                <w:u w:val="single" w:color="000000"/>
              </w:rPr>
            </w:pPr>
            <w:r w:rsidRPr="00C07FA5">
              <w:rPr>
                <w:rFonts w:ascii="Times New Roman" w:hAnsi="Times New Roman" w:cs="Times New Roman"/>
                <w:noProof/>
                <w:sz w:val="24"/>
                <w:szCs w:val="24"/>
              </w:rPr>
              <w:lastRenderedPageBreak/>
              <w:drawing>
                <wp:inline distT="0" distB="0" distL="0" distR="0" wp14:anchorId="37650EF6" wp14:editId="3AFBCDE2">
                  <wp:extent cx="1695450" cy="1758315"/>
                  <wp:effectExtent l="19050" t="19050" r="1905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403" cy="1764489"/>
                          </a:xfrm>
                          <a:prstGeom prst="rect">
                            <a:avLst/>
                          </a:prstGeom>
                          <a:noFill/>
                          <a:ln w="19050">
                            <a:solidFill>
                              <a:schemeClr val="tx1"/>
                            </a:solidFill>
                          </a:ln>
                        </pic:spPr>
                      </pic:pic>
                    </a:graphicData>
                  </a:graphic>
                </wp:inline>
              </w:drawing>
            </w:r>
          </w:p>
        </w:tc>
        <w:tc>
          <w:tcPr>
            <w:tcW w:w="3561" w:type="dxa"/>
            <w:gridSpan w:val="2"/>
          </w:tcPr>
          <w:p w:rsidR="003E4FD1" w:rsidRPr="00C07FA5" w:rsidRDefault="00F65904" w:rsidP="001C380A">
            <w:pPr>
              <w:jc w:val="center"/>
              <w:rPr>
                <w:rFonts w:ascii="Times New Roman" w:eastAsia="Cooper" w:hAnsi="Times New Roman" w:cs="Times New Roman"/>
                <w:b/>
                <w:color w:val="000000"/>
                <w:sz w:val="24"/>
                <w:szCs w:val="24"/>
                <w:u w:val="single" w:color="000000"/>
              </w:rPr>
            </w:pPr>
            <w:r>
              <w:rPr>
                <w:rFonts w:ascii="Times New Roman" w:hAnsi="Times New Roman" w:cs="Times New Roman"/>
                <w:noProof/>
                <w:sz w:val="24"/>
                <w:szCs w:val="24"/>
              </w:rPr>
              <w:drawing>
                <wp:anchor distT="0" distB="0" distL="114300" distR="114300" simplePos="0" relativeHeight="251683840" behindDoc="0" locked="0" layoutInCell="1" allowOverlap="1" wp14:anchorId="69161AC2" wp14:editId="100D8582">
                  <wp:simplePos x="0" y="0"/>
                  <wp:positionH relativeFrom="column">
                    <wp:posOffset>-68048</wp:posOffset>
                  </wp:positionH>
                  <wp:positionV relativeFrom="paragraph">
                    <wp:posOffset>-4622</wp:posOffset>
                  </wp:positionV>
                  <wp:extent cx="1605516" cy="1775637"/>
                  <wp:effectExtent l="0" t="0" r="0" b="0"/>
                  <wp:wrapNone/>
                  <wp:docPr id="26437" name="Picture 26437" descr="C:\Users\Humera\Downloads\IMG-202201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mera\Downloads\IMG-20220122-WA001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877" t="-1370" r="18972" b="31949"/>
                          <a:stretch/>
                        </pic:blipFill>
                        <pic:spPr bwMode="auto">
                          <a:xfrm>
                            <a:off x="0" y="0"/>
                            <a:ext cx="1605286" cy="17753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99" w:type="dxa"/>
          </w:tcPr>
          <w:p w:rsidR="003E4FD1" w:rsidRPr="00C07FA5" w:rsidRDefault="00897502" w:rsidP="001C380A">
            <w:pPr>
              <w:jc w:val="center"/>
              <w:rPr>
                <w:rFonts w:ascii="Times New Roman" w:eastAsia="Cooper" w:hAnsi="Times New Roman" w:cs="Times New Roman"/>
                <w:b/>
                <w:color w:val="000000"/>
                <w:sz w:val="24"/>
                <w:szCs w:val="24"/>
                <w:u w:val="single" w:color="000000"/>
              </w:rPr>
            </w:pPr>
            <w:r>
              <w:rPr>
                <w:noProof/>
              </w:rPr>
              <w:drawing>
                <wp:inline distT="0" distB="0" distL="0" distR="0" wp14:anchorId="71C77775" wp14:editId="0C3EBC4B">
                  <wp:extent cx="1594884" cy="1775637"/>
                  <wp:effectExtent l="0" t="0" r="5715" b="0"/>
                  <wp:docPr id="22" name="Picture 22" descr="C:\Users\Humera\Downloads\Dr. A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mera\Downloads\Dr. Agha.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348" t="14901" r="30322" b="11462"/>
                          <a:stretch/>
                        </pic:blipFill>
                        <pic:spPr bwMode="auto">
                          <a:xfrm>
                            <a:off x="0" y="0"/>
                            <a:ext cx="1596678" cy="17776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4FD1" w:rsidRPr="00C07FA5" w:rsidTr="00F65904">
        <w:tc>
          <w:tcPr>
            <w:tcW w:w="3456" w:type="dxa"/>
          </w:tcPr>
          <w:p w:rsidR="003E4FD1" w:rsidRPr="00C07FA5" w:rsidRDefault="003E4FD1" w:rsidP="001C380A">
            <w:pPr>
              <w:spacing w:line="23" w:lineRule="atLeast"/>
              <w:ind w:left="24"/>
              <w:contextualSpacing/>
              <w:rPr>
                <w:rFonts w:ascii="Times New Roman" w:hAnsi="Times New Roman" w:cs="Times New Roman"/>
                <w:color w:val="000000"/>
                <w:sz w:val="24"/>
                <w:szCs w:val="24"/>
              </w:rPr>
            </w:pPr>
            <w:r w:rsidRPr="00C07FA5">
              <w:rPr>
                <w:rFonts w:ascii="Times New Roman" w:hAnsi="Times New Roman" w:cs="Times New Roman"/>
                <w:b/>
                <w:color w:val="000000"/>
                <w:sz w:val="24"/>
                <w:szCs w:val="24"/>
              </w:rPr>
              <w:t>Dr. Faryal Salman</w:t>
            </w:r>
            <w:r w:rsidRPr="00C07FA5">
              <w:rPr>
                <w:rFonts w:ascii="Times New Roman" w:hAnsi="Times New Roman" w:cs="Times New Roman"/>
                <w:color w:val="000000"/>
                <w:sz w:val="24"/>
                <w:szCs w:val="24"/>
              </w:rPr>
              <w:t xml:space="preserve"> </w:t>
            </w:r>
            <w:r w:rsidRPr="00C07FA5">
              <w:rPr>
                <w:rFonts w:ascii="Times New Roman" w:hAnsi="Times New Roman" w:cs="Times New Roman"/>
                <w:color w:val="000000"/>
                <w:sz w:val="24"/>
                <w:szCs w:val="24"/>
              </w:rPr>
              <w:tab/>
              <w:t xml:space="preserve"> </w:t>
            </w:r>
          </w:p>
          <w:p w:rsidR="003E4FD1" w:rsidRPr="00C07FA5" w:rsidRDefault="003E4FD1" w:rsidP="001C380A">
            <w:pPr>
              <w:spacing w:line="23" w:lineRule="atLeast"/>
              <w:contextualSpacing/>
              <w:rPr>
                <w:rFonts w:ascii="Times New Roman" w:hAnsi="Times New Roman" w:cs="Times New Roman"/>
                <w:color w:val="000000"/>
                <w:sz w:val="24"/>
                <w:szCs w:val="24"/>
              </w:rPr>
            </w:pPr>
            <w:r w:rsidRPr="00C07FA5">
              <w:rPr>
                <w:rFonts w:ascii="Times New Roman" w:hAnsi="Times New Roman" w:cs="Times New Roman"/>
                <w:color w:val="000000"/>
                <w:sz w:val="24"/>
                <w:szCs w:val="24"/>
              </w:rPr>
              <w:t>Associate Professor</w:t>
            </w:r>
          </w:p>
          <w:p w:rsidR="003E4FD1" w:rsidRPr="00C07FA5" w:rsidRDefault="003E4FD1" w:rsidP="001C380A">
            <w:pPr>
              <w:rPr>
                <w:rFonts w:ascii="Times New Roman" w:hAnsi="Times New Roman" w:cs="Times New Roman"/>
                <w:sz w:val="24"/>
                <w:szCs w:val="24"/>
              </w:rPr>
            </w:pPr>
            <w:r w:rsidRPr="00C07FA5">
              <w:rPr>
                <w:rFonts w:ascii="Times New Roman" w:hAnsi="Times New Roman" w:cs="Times New Roman"/>
                <w:color w:val="000000"/>
                <w:sz w:val="24"/>
                <w:szCs w:val="24"/>
              </w:rPr>
              <w:t>PhD Marketing</w:t>
            </w:r>
          </w:p>
        </w:tc>
        <w:tc>
          <w:tcPr>
            <w:tcW w:w="3561" w:type="dxa"/>
            <w:gridSpan w:val="2"/>
          </w:tcPr>
          <w:p w:rsidR="00030E34" w:rsidRPr="00C07FA5" w:rsidRDefault="00030E34" w:rsidP="00030E34">
            <w:pPr>
              <w:spacing w:line="23" w:lineRule="atLeast"/>
              <w:contextualSpacing/>
              <w:rPr>
                <w:rFonts w:ascii="Times New Roman" w:hAnsi="Times New Roman" w:cs="Times New Roman"/>
                <w:b/>
                <w:color w:val="000000"/>
                <w:sz w:val="24"/>
                <w:szCs w:val="24"/>
              </w:rPr>
            </w:pPr>
            <w:r w:rsidRPr="00C07FA5">
              <w:rPr>
                <w:rFonts w:ascii="Times New Roman" w:hAnsi="Times New Roman" w:cs="Times New Roman"/>
                <w:b/>
                <w:color w:val="000000"/>
                <w:sz w:val="24"/>
                <w:szCs w:val="24"/>
              </w:rPr>
              <w:t xml:space="preserve">Dr. Faraz Ahmed Wajidi </w:t>
            </w:r>
          </w:p>
          <w:p w:rsidR="00030E34" w:rsidRPr="00C07FA5" w:rsidRDefault="00030E34" w:rsidP="00030E34">
            <w:pPr>
              <w:rPr>
                <w:rFonts w:ascii="Times New Roman" w:hAnsi="Times New Roman" w:cs="Times New Roman"/>
                <w:sz w:val="24"/>
                <w:szCs w:val="24"/>
              </w:rPr>
            </w:pPr>
            <w:r w:rsidRPr="00C07FA5">
              <w:rPr>
                <w:rFonts w:ascii="Times New Roman" w:hAnsi="Times New Roman" w:cs="Times New Roman"/>
                <w:sz w:val="24"/>
                <w:szCs w:val="24"/>
              </w:rPr>
              <w:t xml:space="preserve">Associate Professor  </w:t>
            </w:r>
          </w:p>
          <w:p w:rsidR="003E4FD1" w:rsidRDefault="00F65904" w:rsidP="00F65904">
            <w:pPr>
              <w:rPr>
                <w:rFonts w:ascii="Times New Roman" w:hAnsi="Times New Roman" w:cs="Times New Roman"/>
                <w:sz w:val="24"/>
                <w:szCs w:val="24"/>
              </w:rPr>
            </w:pPr>
            <w:r w:rsidRPr="00C07FA5">
              <w:rPr>
                <w:rFonts w:ascii="Times New Roman" w:hAnsi="Times New Roman" w:cs="Times New Roman"/>
                <w:sz w:val="24"/>
                <w:szCs w:val="24"/>
              </w:rPr>
              <w:t xml:space="preserve">Ph.D. Management   </w:t>
            </w:r>
          </w:p>
          <w:p w:rsidR="00F70472" w:rsidRDefault="00F70472" w:rsidP="00F65904">
            <w:pPr>
              <w:rPr>
                <w:rFonts w:ascii="Times New Roman" w:hAnsi="Times New Roman" w:cs="Times New Roman"/>
                <w:sz w:val="24"/>
                <w:szCs w:val="24"/>
              </w:rPr>
            </w:pPr>
          </w:p>
          <w:p w:rsidR="00030E34" w:rsidRPr="00C07FA5" w:rsidRDefault="00030E34" w:rsidP="00F65904">
            <w:pPr>
              <w:rPr>
                <w:rFonts w:ascii="Times New Roman" w:hAnsi="Times New Roman" w:cs="Times New Roman"/>
                <w:sz w:val="24"/>
                <w:szCs w:val="24"/>
              </w:rPr>
            </w:pPr>
          </w:p>
        </w:tc>
        <w:tc>
          <w:tcPr>
            <w:tcW w:w="3199" w:type="dxa"/>
          </w:tcPr>
          <w:p w:rsidR="003E4FD1" w:rsidRPr="00C07FA5" w:rsidRDefault="003E4FD1" w:rsidP="001C380A">
            <w:pPr>
              <w:spacing w:line="23" w:lineRule="atLeast"/>
              <w:ind w:left="24"/>
              <w:contextualSpacing/>
              <w:rPr>
                <w:rFonts w:ascii="Times New Roman" w:hAnsi="Times New Roman" w:cs="Times New Roman"/>
                <w:b/>
                <w:color w:val="000000"/>
                <w:sz w:val="24"/>
                <w:szCs w:val="24"/>
              </w:rPr>
            </w:pPr>
            <w:r w:rsidRPr="00C07FA5">
              <w:rPr>
                <w:rFonts w:ascii="Times New Roman" w:hAnsi="Times New Roman" w:cs="Times New Roman"/>
                <w:b/>
                <w:color w:val="000000"/>
                <w:sz w:val="24"/>
                <w:szCs w:val="24"/>
              </w:rPr>
              <w:t>Dr. Agha Ammad</w:t>
            </w:r>
          </w:p>
          <w:p w:rsidR="003E4FD1" w:rsidRPr="00C07FA5" w:rsidRDefault="003E4FD1" w:rsidP="001C380A">
            <w:pPr>
              <w:spacing w:line="23" w:lineRule="atLeast"/>
              <w:contextualSpacing/>
              <w:rPr>
                <w:rFonts w:ascii="Times New Roman" w:hAnsi="Times New Roman" w:cs="Times New Roman"/>
                <w:color w:val="000000"/>
                <w:sz w:val="24"/>
                <w:szCs w:val="24"/>
              </w:rPr>
            </w:pPr>
            <w:r w:rsidRPr="00C07FA5">
              <w:rPr>
                <w:rFonts w:ascii="Times New Roman" w:hAnsi="Times New Roman" w:cs="Times New Roman"/>
                <w:color w:val="000000"/>
                <w:sz w:val="24"/>
                <w:szCs w:val="24"/>
              </w:rPr>
              <w:t>Associate Professor</w:t>
            </w:r>
          </w:p>
          <w:p w:rsidR="003E4FD1" w:rsidRPr="00C07FA5" w:rsidRDefault="003E4FD1" w:rsidP="001C380A">
            <w:pPr>
              <w:rPr>
                <w:rFonts w:ascii="Times New Roman" w:hAnsi="Times New Roman" w:cs="Times New Roman"/>
                <w:color w:val="000000"/>
                <w:sz w:val="24"/>
                <w:szCs w:val="24"/>
              </w:rPr>
            </w:pPr>
            <w:r w:rsidRPr="00C07FA5">
              <w:rPr>
                <w:rFonts w:ascii="Times New Roman" w:hAnsi="Times New Roman" w:cs="Times New Roman"/>
                <w:color w:val="000000"/>
                <w:sz w:val="24"/>
                <w:szCs w:val="24"/>
              </w:rPr>
              <w:t>PhD Finance</w:t>
            </w:r>
          </w:p>
        </w:tc>
      </w:tr>
      <w:tr w:rsidR="003E4FD1" w:rsidRPr="00C07FA5" w:rsidTr="00F65904">
        <w:trPr>
          <w:trHeight w:val="3888"/>
        </w:trPr>
        <w:tc>
          <w:tcPr>
            <w:tcW w:w="3456" w:type="dxa"/>
          </w:tcPr>
          <w:p w:rsidR="003E4FD1" w:rsidRPr="00C07FA5" w:rsidRDefault="00030E34" w:rsidP="001C380A">
            <w:pPr>
              <w:jc w:val="center"/>
              <w:rPr>
                <w:rFonts w:ascii="Times New Roman" w:eastAsia="Cooper" w:hAnsi="Times New Roman" w:cs="Times New Roman"/>
                <w:b/>
                <w:noProof/>
                <w:color w:val="000000"/>
                <w:sz w:val="24"/>
                <w:szCs w:val="24"/>
                <w:u w:val="single" w:color="000000"/>
              </w:rPr>
            </w:pPr>
            <w:r>
              <w:rPr>
                <w:noProof/>
              </w:rPr>
              <w:drawing>
                <wp:inline distT="0" distB="0" distL="0" distR="0" wp14:anchorId="371B99C3" wp14:editId="38E68F7A">
                  <wp:extent cx="1778649" cy="1743740"/>
                  <wp:effectExtent l="0" t="1587" r="0" b="0"/>
                  <wp:docPr id="27" name="Picture 27" descr="C:\Users\Humera\Downloads\IMG_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mera\Downloads\IMG_520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080" t="22055" r="30855" b="18954"/>
                          <a:stretch/>
                        </pic:blipFill>
                        <pic:spPr bwMode="auto">
                          <a:xfrm rot="16200000">
                            <a:off x="0" y="0"/>
                            <a:ext cx="1799777" cy="1764453"/>
                          </a:xfrm>
                          <a:prstGeom prst="rect">
                            <a:avLst/>
                          </a:prstGeom>
                          <a:noFill/>
                          <a:ln>
                            <a:noFill/>
                          </a:ln>
                          <a:extLst>
                            <a:ext uri="{53640926-AAD7-44D8-BBD7-CCE9431645EC}">
                              <a14:shadowObscured xmlns:a14="http://schemas.microsoft.com/office/drawing/2010/main"/>
                            </a:ext>
                          </a:extLst>
                        </pic:spPr>
                      </pic:pic>
                    </a:graphicData>
                  </a:graphic>
                </wp:inline>
              </w:drawing>
            </w:r>
          </w:p>
          <w:p w:rsidR="00030E34" w:rsidRDefault="00030E34" w:rsidP="001C380A">
            <w:pPr>
              <w:jc w:val="center"/>
              <w:rPr>
                <w:rFonts w:ascii="Times New Roman" w:eastAsia="Cooper" w:hAnsi="Times New Roman" w:cs="Times New Roman"/>
                <w:b/>
                <w:color w:val="000000"/>
                <w:sz w:val="24"/>
                <w:szCs w:val="24"/>
                <w:u w:val="single" w:color="000000"/>
              </w:rPr>
            </w:pPr>
          </w:p>
          <w:p w:rsidR="003E4FD1" w:rsidRDefault="00030E34" w:rsidP="00030E34">
            <w:pPr>
              <w:rPr>
                <w:rFonts w:ascii="Times New Roman" w:hAnsi="Times New Roman" w:cs="Times New Roman"/>
                <w:b/>
                <w:color w:val="000000"/>
                <w:sz w:val="24"/>
                <w:szCs w:val="24"/>
              </w:rPr>
            </w:pPr>
            <w:r w:rsidRPr="00C07FA5">
              <w:rPr>
                <w:rFonts w:ascii="Times New Roman" w:hAnsi="Times New Roman" w:cs="Times New Roman"/>
                <w:b/>
                <w:color w:val="000000"/>
                <w:sz w:val="24"/>
                <w:szCs w:val="24"/>
              </w:rPr>
              <w:t>Dr. Zahra Nazim</w:t>
            </w:r>
          </w:p>
          <w:p w:rsidR="00030E34" w:rsidRPr="00C07FA5" w:rsidRDefault="00030E34" w:rsidP="00030E34">
            <w:pPr>
              <w:spacing w:line="23" w:lineRule="atLeast"/>
              <w:contextualSpacing/>
              <w:rPr>
                <w:rFonts w:ascii="Times New Roman" w:hAnsi="Times New Roman" w:cs="Times New Roman"/>
                <w:color w:val="000000"/>
                <w:sz w:val="24"/>
                <w:szCs w:val="24"/>
              </w:rPr>
            </w:pPr>
            <w:r w:rsidRPr="00C07FA5">
              <w:rPr>
                <w:rFonts w:ascii="Times New Roman" w:hAnsi="Times New Roman" w:cs="Times New Roman"/>
                <w:color w:val="000000"/>
                <w:sz w:val="24"/>
                <w:szCs w:val="24"/>
              </w:rPr>
              <w:t>Assistant Professor</w:t>
            </w:r>
          </w:p>
          <w:p w:rsidR="00030E34" w:rsidRPr="00030E34" w:rsidRDefault="00030E34" w:rsidP="00030E34">
            <w:pPr>
              <w:rPr>
                <w:rFonts w:ascii="Times New Roman" w:eastAsia="Cooper" w:hAnsi="Times New Roman" w:cs="Times New Roman"/>
                <w:sz w:val="24"/>
                <w:szCs w:val="24"/>
              </w:rPr>
            </w:pPr>
            <w:r w:rsidRPr="00C07FA5">
              <w:rPr>
                <w:rFonts w:ascii="Times New Roman" w:hAnsi="Times New Roman" w:cs="Times New Roman"/>
                <w:sz w:val="24"/>
                <w:szCs w:val="24"/>
              </w:rPr>
              <w:t xml:space="preserve">Ph.D. Management                                        </w:t>
            </w:r>
          </w:p>
        </w:tc>
        <w:tc>
          <w:tcPr>
            <w:tcW w:w="3561" w:type="dxa"/>
            <w:gridSpan w:val="2"/>
          </w:tcPr>
          <w:p w:rsidR="00030E34" w:rsidRDefault="00897502" w:rsidP="001C380A">
            <w:pPr>
              <w:jc w:val="center"/>
              <w:rPr>
                <w:rFonts w:ascii="Times New Roman" w:eastAsia="Cooper" w:hAnsi="Times New Roman" w:cs="Times New Roman"/>
                <w:b/>
                <w:color w:val="000000"/>
                <w:sz w:val="24"/>
                <w:szCs w:val="24"/>
                <w:u w:val="single" w:color="000000"/>
              </w:rPr>
            </w:pPr>
            <w:r>
              <w:rPr>
                <w:noProof/>
              </w:rPr>
              <w:drawing>
                <wp:inline distT="0" distB="0" distL="0" distR="0" wp14:anchorId="001B19A9" wp14:editId="2AB40FCF">
                  <wp:extent cx="1722850" cy="1753621"/>
                  <wp:effectExtent l="3810" t="0" r="0" b="0"/>
                  <wp:docPr id="26" name="Picture 26" descr="C:\Users\Humera\Downloads\IMG_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mera\Downloads\IMG_542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022" t="7006" r="11613" b="9888"/>
                          <a:stretch/>
                        </pic:blipFill>
                        <pic:spPr bwMode="auto">
                          <a:xfrm rot="16200000">
                            <a:off x="0" y="0"/>
                            <a:ext cx="1732126" cy="1763063"/>
                          </a:xfrm>
                          <a:prstGeom prst="rect">
                            <a:avLst/>
                          </a:prstGeom>
                          <a:noFill/>
                          <a:ln>
                            <a:noFill/>
                          </a:ln>
                          <a:extLst>
                            <a:ext uri="{53640926-AAD7-44D8-BBD7-CCE9431645EC}">
                              <a14:shadowObscured xmlns:a14="http://schemas.microsoft.com/office/drawing/2010/main"/>
                            </a:ext>
                          </a:extLst>
                        </pic:spPr>
                      </pic:pic>
                    </a:graphicData>
                  </a:graphic>
                </wp:inline>
              </w:drawing>
            </w:r>
          </w:p>
          <w:p w:rsidR="00030E34" w:rsidRDefault="00030E34" w:rsidP="00030E34">
            <w:pPr>
              <w:rPr>
                <w:rFonts w:ascii="Times New Roman" w:eastAsia="Cooper" w:hAnsi="Times New Roman" w:cs="Times New Roman"/>
                <w:sz w:val="24"/>
                <w:szCs w:val="24"/>
              </w:rPr>
            </w:pPr>
          </w:p>
          <w:p w:rsidR="00030E34" w:rsidRPr="00C07FA5" w:rsidRDefault="00030E34" w:rsidP="00030E34">
            <w:pPr>
              <w:spacing w:line="23" w:lineRule="atLeast"/>
              <w:contextualSpacing/>
              <w:rPr>
                <w:rFonts w:ascii="Times New Roman" w:hAnsi="Times New Roman" w:cs="Times New Roman"/>
                <w:color w:val="000000"/>
                <w:sz w:val="24"/>
                <w:szCs w:val="24"/>
              </w:rPr>
            </w:pPr>
            <w:r w:rsidRPr="00C07FA5">
              <w:rPr>
                <w:rFonts w:ascii="Times New Roman" w:hAnsi="Times New Roman" w:cs="Times New Roman"/>
                <w:b/>
                <w:color w:val="000000"/>
                <w:sz w:val="24"/>
                <w:szCs w:val="24"/>
              </w:rPr>
              <w:t>Syed Ahmed Ghayas Tahir</w:t>
            </w:r>
            <w:r w:rsidRPr="00C07FA5">
              <w:rPr>
                <w:rFonts w:ascii="Times New Roman" w:hAnsi="Times New Roman" w:cs="Times New Roman"/>
                <w:color w:val="000000"/>
                <w:sz w:val="24"/>
                <w:szCs w:val="24"/>
              </w:rPr>
              <w:t xml:space="preserve">   </w:t>
            </w:r>
          </w:p>
          <w:p w:rsidR="00030E34" w:rsidRPr="00C07FA5" w:rsidRDefault="00030E34" w:rsidP="00030E34">
            <w:pPr>
              <w:rPr>
                <w:rFonts w:ascii="Times New Roman" w:hAnsi="Times New Roman" w:cs="Times New Roman"/>
                <w:b/>
                <w:color w:val="000000"/>
                <w:sz w:val="24"/>
                <w:szCs w:val="24"/>
              </w:rPr>
            </w:pPr>
            <w:r w:rsidRPr="00C07FA5">
              <w:rPr>
                <w:rFonts w:ascii="Times New Roman" w:hAnsi="Times New Roman" w:cs="Times New Roman"/>
                <w:color w:val="000000"/>
                <w:sz w:val="24"/>
                <w:szCs w:val="24"/>
              </w:rPr>
              <w:t>Assistant Professor</w:t>
            </w:r>
          </w:p>
          <w:p w:rsidR="003E4FD1" w:rsidRPr="00030E34" w:rsidRDefault="00030E34" w:rsidP="00030E34">
            <w:pPr>
              <w:rPr>
                <w:rFonts w:ascii="Times New Roman" w:eastAsia="Cooper" w:hAnsi="Times New Roman" w:cs="Times New Roman"/>
                <w:sz w:val="24"/>
                <w:szCs w:val="24"/>
              </w:rPr>
            </w:pPr>
            <w:r w:rsidRPr="00C07FA5">
              <w:rPr>
                <w:rFonts w:ascii="Times New Roman" w:hAnsi="Times New Roman" w:cs="Times New Roman"/>
                <w:sz w:val="24"/>
                <w:szCs w:val="24"/>
              </w:rPr>
              <w:t>MS Business Management</w:t>
            </w:r>
          </w:p>
        </w:tc>
        <w:tc>
          <w:tcPr>
            <w:tcW w:w="3199" w:type="dxa"/>
          </w:tcPr>
          <w:p w:rsidR="00030E34" w:rsidRDefault="00F65904" w:rsidP="001C380A">
            <w:pPr>
              <w:jc w:val="center"/>
              <w:rPr>
                <w:rFonts w:ascii="Times New Roman" w:eastAsia="Cooper" w:hAnsi="Times New Roman" w:cs="Times New Roman"/>
                <w:b/>
                <w:color w:val="000000"/>
                <w:sz w:val="24"/>
                <w:szCs w:val="24"/>
                <w:u w:val="single" w:color="000000"/>
              </w:rPr>
            </w:pPr>
            <w:r>
              <w:rPr>
                <w:noProof/>
              </w:rPr>
              <w:drawing>
                <wp:inline distT="0" distB="0" distL="0" distR="0" wp14:anchorId="58CF4081" wp14:editId="21EA87F5">
                  <wp:extent cx="1722475" cy="1774531"/>
                  <wp:effectExtent l="0" t="6985" r="4445" b="4445"/>
                  <wp:docPr id="10" name="Picture 10" descr="C:\Users\Humera\Downloads\IMG_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umera\Downloads\IMG_543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4797" t="14494" r="20380" b="7206"/>
                          <a:stretch/>
                        </pic:blipFill>
                        <pic:spPr bwMode="auto">
                          <a:xfrm rot="16200000">
                            <a:off x="0" y="0"/>
                            <a:ext cx="1746217" cy="1798991"/>
                          </a:xfrm>
                          <a:prstGeom prst="rect">
                            <a:avLst/>
                          </a:prstGeom>
                          <a:noFill/>
                          <a:ln>
                            <a:noFill/>
                          </a:ln>
                          <a:extLst>
                            <a:ext uri="{53640926-AAD7-44D8-BBD7-CCE9431645EC}">
                              <a14:shadowObscured xmlns:a14="http://schemas.microsoft.com/office/drawing/2010/main"/>
                            </a:ext>
                          </a:extLst>
                        </pic:spPr>
                      </pic:pic>
                    </a:graphicData>
                  </a:graphic>
                </wp:inline>
              </w:drawing>
            </w:r>
          </w:p>
          <w:p w:rsidR="00030E34" w:rsidRDefault="00030E34" w:rsidP="00030E34">
            <w:pPr>
              <w:rPr>
                <w:rFonts w:ascii="Times New Roman" w:eastAsia="Cooper" w:hAnsi="Times New Roman" w:cs="Times New Roman"/>
                <w:sz w:val="24"/>
                <w:szCs w:val="24"/>
              </w:rPr>
            </w:pPr>
          </w:p>
          <w:p w:rsidR="00030E34" w:rsidRDefault="00030E34" w:rsidP="00030E34">
            <w:pPr>
              <w:rPr>
                <w:rFonts w:ascii="Times New Roman" w:eastAsia="Cooper" w:hAnsi="Times New Roman" w:cs="Times New Roman"/>
                <w:b/>
                <w:color w:val="000000"/>
                <w:sz w:val="24"/>
                <w:szCs w:val="24"/>
                <w:u w:color="000000"/>
              </w:rPr>
            </w:pPr>
            <w:r w:rsidRPr="00F65904">
              <w:rPr>
                <w:rFonts w:ascii="Times New Roman" w:eastAsia="Cooper" w:hAnsi="Times New Roman" w:cs="Times New Roman"/>
                <w:b/>
                <w:color w:val="000000"/>
                <w:sz w:val="24"/>
                <w:szCs w:val="24"/>
                <w:u w:color="000000"/>
              </w:rPr>
              <w:t>Mirza Kashif Baig</w:t>
            </w:r>
          </w:p>
          <w:p w:rsidR="00030E34" w:rsidRDefault="00030E34" w:rsidP="00030E34">
            <w:pPr>
              <w:rPr>
                <w:rFonts w:ascii="Times New Roman" w:hAnsi="Times New Roman" w:cs="Times New Roman"/>
                <w:color w:val="000000"/>
                <w:sz w:val="24"/>
                <w:szCs w:val="24"/>
              </w:rPr>
            </w:pPr>
            <w:r w:rsidRPr="00C07FA5">
              <w:rPr>
                <w:rFonts w:ascii="Times New Roman" w:hAnsi="Times New Roman" w:cs="Times New Roman"/>
                <w:color w:val="000000"/>
                <w:sz w:val="24"/>
                <w:szCs w:val="24"/>
              </w:rPr>
              <w:t>Assistant Professor</w:t>
            </w:r>
          </w:p>
          <w:p w:rsidR="00030E34" w:rsidRPr="00C07FA5" w:rsidRDefault="00030E34" w:rsidP="00030E34">
            <w:pPr>
              <w:rPr>
                <w:rFonts w:ascii="Times New Roman" w:hAnsi="Times New Roman" w:cs="Times New Roman"/>
                <w:color w:val="000000"/>
                <w:sz w:val="24"/>
                <w:szCs w:val="24"/>
              </w:rPr>
            </w:pPr>
            <w:r w:rsidRPr="00C07FA5">
              <w:rPr>
                <w:rFonts w:ascii="Times New Roman" w:hAnsi="Times New Roman" w:cs="Times New Roman"/>
                <w:color w:val="000000"/>
                <w:sz w:val="24"/>
                <w:szCs w:val="24"/>
              </w:rPr>
              <w:t xml:space="preserve">MS (SWEDEN) / PGD / MBA   </w:t>
            </w:r>
          </w:p>
          <w:p w:rsidR="003E4FD1" w:rsidRPr="00030E34" w:rsidRDefault="003E4FD1" w:rsidP="00030E34">
            <w:pPr>
              <w:rPr>
                <w:rFonts w:ascii="Times New Roman" w:eastAsia="Cooper" w:hAnsi="Times New Roman" w:cs="Times New Roman"/>
                <w:sz w:val="24"/>
                <w:szCs w:val="24"/>
              </w:rPr>
            </w:pPr>
          </w:p>
        </w:tc>
      </w:tr>
      <w:tr w:rsidR="007871BC" w:rsidRPr="00C07FA5" w:rsidTr="00F70472">
        <w:trPr>
          <w:trHeight w:val="2960"/>
        </w:trPr>
        <w:tc>
          <w:tcPr>
            <w:tcW w:w="3456" w:type="dxa"/>
          </w:tcPr>
          <w:p w:rsidR="007871BC" w:rsidRPr="00C07FA5" w:rsidRDefault="00F65904" w:rsidP="001C380A">
            <w:pPr>
              <w:jc w:val="center"/>
              <w:rPr>
                <w:rFonts w:ascii="Times New Roman" w:eastAsia="Cooper" w:hAnsi="Times New Roman" w:cs="Times New Roman"/>
                <w:b/>
                <w:color w:val="000000"/>
                <w:sz w:val="24"/>
                <w:szCs w:val="24"/>
                <w:u w:val="single" w:color="000000"/>
              </w:rPr>
            </w:pPr>
            <w:r>
              <w:rPr>
                <w:noProof/>
              </w:rPr>
              <w:drawing>
                <wp:inline distT="0" distB="0" distL="0" distR="0" wp14:anchorId="645379C7" wp14:editId="7173A866">
                  <wp:extent cx="1800105" cy="1716073"/>
                  <wp:effectExtent l="3810" t="0" r="0" b="0"/>
                  <wp:docPr id="31" name="Picture 31" descr="C:\Users\Humera\Downloads\IMG_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mera\Downloads\IMG_550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905" t="9695" r="20381" b="8073"/>
                          <a:stretch/>
                        </pic:blipFill>
                        <pic:spPr bwMode="auto">
                          <a:xfrm rot="16200000">
                            <a:off x="0" y="0"/>
                            <a:ext cx="1825226" cy="17400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5" w:type="dxa"/>
          </w:tcPr>
          <w:p w:rsidR="007871BC" w:rsidRPr="00C07FA5" w:rsidRDefault="00F65904" w:rsidP="001C380A">
            <w:pPr>
              <w:jc w:val="center"/>
              <w:rPr>
                <w:rFonts w:ascii="Times New Roman" w:eastAsia="Cooper" w:hAnsi="Times New Roman" w:cs="Times New Roman"/>
                <w:b/>
                <w:color w:val="000000"/>
                <w:sz w:val="24"/>
                <w:szCs w:val="24"/>
                <w:u w:val="single" w:color="000000"/>
              </w:rPr>
            </w:pPr>
            <w:r w:rsidRPr="00C07FA5">
              <w:rPr>
                <w:rFonts w:ascii="Times New Roman" w:eastAsia="Cooper" w:hAnsi="Times New Roman" w:cs="Times New Roman"/>
                <w:b/>
                <w:noProof/>
                <w:color w:val="000000"/>
                <w:sz w:val="24"/>
                <w:szCs w:val="24"/>
                <w:u w:val="single" w:color="000000"/>
              </w:rPr>
              <w:drawing>
                <wp:inline distT="0" distB="0" distL="0" distR="0" wp14:anchorId="58BEFE70" wp14:editId="3233FDA8">
                  <wp:extent cx="1594884" cy="181716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7_222350.jpg"/>
                          <pic:cNvPicPr/>
                        </pic:nvPicPr>
                        <pic:blipFill rotWithShape="1">
                          <a:blip r:embed="rId28" cstate="print">
                            <a:extLst>
                              <a:ext uri="{28A0092B-C50C-407E-A947-70E740481C1C}">
                                <a14:useLocalDpi xmlns:a14="http://schemas.microsoft.com/office/drawing/2010/main" val="0"/>
                              </a:ext>
                            </a:extLst>
                          </a:blip>
                          <a:srcRect l="3989" t="16280" r="36178" b="13982"/>
                          <a:stretch/>
                        </pic:blipFill>
                        <pic:spPr bwMode="auto">
                          <a:xfrm>
                            <a:off x="0" y="0"/>
                            <a:ext cx="1607691" cy="1831757"/>
                          </a:xfrm>
                          <a:prstGeom prst="rect">
                            <a:avLst/>
                          </a:prstGeom>
                          <a:ln>
                            <a:noFill/>
                          </a:ln>
                          <a:extLst>
                            <a:ext uri="{53640926-AAD7-44D8-BBD7-CCE9431645EC}">
                              <a14:shadowObscured xmlns:a14="http://schemas.microsoft.com/office/drawing/2010/main"/>
                            </a:ext>
                          </a:extLst>
                        </pic:spPr>
                      </pic:pic>
                    </a:graphicData>
                  </a:graphic>
                </wp:inline>
              </w:drawing>
            </w:r>
          </w:p>
        </w:tc>
        <w:tc>
          <w:tcPr>
            <w:tcW w:w="3335" w:type="dxa"/>
            <w:gridSpan w:val="2"/>
          </w:tcPr>
          <w:p w:rsidR="007871BC" w:rsidRPr="00C07FA5" w:rsidRDefault="00F65904" w:rsidP="001C380A">
            <w:pPr>
              <w:jc w:val="center"/>
              <w:rPr>
                <w:rFonts w:ascii="Times New Roman" w:eastAsia="Cooper" w:hAnsi="Times New Roman" w:cs="Times New Roman"/>
                <w:b/>
                <w:color w:val="000000"/>
                <w:sz w:val="24"/>
                <w:szCs w:val="24"/>
                <w:u w:val="single" w:color="000000"/>
              </w:rPr>
            </w:pPr>
            <w:r w:rsidRPr="00C07FA5">
              <w:rPr>
                <w:rFonts w:ascii="Times New Roman" w:eastAsia="Cooper" w:hAnsi="Times New Roman" w:cs="Times New Roman"/>
                <w:b/>
                <w:noProof/>
                <w:color w:val="000000"/>
                <w:sz w:val="24"/>
                <w:szCs w:val="24"/>
                <w:u w:val="single" w:color="000000"/>
              </w:rPr>
              <w:drawing>
                <wp:inline distT="0" distB="0" distL="0" distR="0" wp14:anchorId="0F96F040" wp14:editId="2C8B6F0A">
                  <wp:extent cx="1531088" cy="17969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15-WA0006.jpg"/>
                          <pic:cNvPicPr/>
                        </pic:nvPicPr>
                        <pic:blipFill rotWithShape="1">
                          <a:blip r:embed="rId29" cstate="print">
                            <a:extLst>
                              <a:ext uri="{28A0092B-C50C-407E-A947-70E740481C1C}">
                                <a14:useLocalDpi xmlns:a14="http://schemas.microsoft.com/office/drawing/2010/main" val="0"/>
                              </a:ext>
                            </a:extLst>
                          </a:blip>
                          <a:srcRect t="11106" b="12076"/>
                          <a:stretch/>
                        </pic:blipFill>
                        <pic:spPr bwMode="auto">
                          <a:xfrm>
                            <a:off x="0" y="0"/>
                            <a:ext cx="1531174" cy="1797003"/>
                          </a:xfrm>
                          <a:prstGeom prst="rect">
                            <a:avLst/>
                          </a:prstGeom>
                          <a:ln>
                            <a:noFill/>
                          </a:ln>
                          <a:extLst>
                            <a:ext uri="{53640926-AAD7-44D8-BBD7-CCE9431645EC}">
                              <a14:shadowObscured xmlns:a14="http://schemas.microsoft.com/office/drawing/2010/main"/>
                            </a:ext>
                          </a:extLst>
                        </pic:spPr>
                      </pic:pic>
                    </a:graphicData>
                  </a:graphic>
                </wp:inline>
              </w:drawing>
            </w:r>
          </w:p>
        </w:tc>
      </w:tr>
      <w:tr w:rsidR="007871BC" w:rsidRPr="00C07FA5" w:rsidTr="00F70472">
        <w:tc>
          <w:tcPr>
            <w:tcW w:w="3456" w:type="dxa"/>
          </w:tcPr>
          <w:p w:rsidR="00F65904" w:rsidRPr="00C07FA5" w:rsidRDefault="00F65904" w:rsidP="00F65904">
            <w:pPr>
              <w:rPr>
                <w:rFonts w:ascii="Times New Roman" w:hAnsi="Times New Roman" w:cs="Times New Roman"/>
                <w:b/>
                <w:color w:val="000000"/>
                <w:sz w:val="24"/>
                <w:szCs w:val="24"/>
              </w:rPr>
            </w:pPr>
            <w:r w:rsidRPr="00C07FA5">
              <w:rPr>
                <w:rFonts w:ascii="Times New Roman" w:hAnsi="Times New Roman" w:cs="Times New Roman"/>
                <w:b/>
                <w:color w:val="000000"/>
                <w:sz w:val="24"/>
                <w:szCs w:val="24"/>
              </w:rPr>
              <w:t>Kiran Farooq</w:t>
            </w:r>
          </w:p>
          <w:p w:rsidR="00F65904" w:rsidRPr="00C07FA5" w:rsidRDefault="00F65904" w:rsidP="00F65904">
            <w:pPr>
              <w:rPr>
                <w:rFonts w:ascii="Times New Roman" w:hAnsi="Times New Roman" w:cs="Times New Roman"/>
                <w:b/>
                <w:color w:val="000000"/>
                <w:sz w:val="24"/>
                <w:szCs w:val="24"/>
              </w:rPr>
            </w:pPr>
            <w:r w:rsidRPr="00C07FA5">
              <w:rPr>
                <w:rFonts w:ascii="Times New Roman" w:hAnsi="Times New Roman" w:cs="Times New Roman"/>
                <w:color w:val="000000"/>
                <w:sz w:val="24"/>
                <w:szCs w:val="24"/>
              </w:rPr>
              <w:t>Assistant Professor</w:t>
            </w:r>
          </w:p>
          <w:p w:rsidR="007871BC" w:rsidRPr="00C07FA5" w:rsidRDefault="00F65904" w:rsidP="00F65904">
            <w:pPr>
              <w:spacing w:line="23" w:lineRule="atLeast"/>
              <w:contextualSpacing/>
              <w:rPr>
                <w:rFonts w:ascii="Times New Roman" w:hAnsi="Times New Roman" w:cs="Times New Roman"/>
                <w:b/>
                <w:color w:val="000000"/>
                <w:sz w:val="24"/>
                <w:szCs w:val="24"/>
              </w:rPr>
            </w:pPr>
            <w:r w:rsidRPr="00C07FA5">
              <w:rPr>
                <w:rFonts w:ascii="Times New Roman" w:hAnsi="Times New Roman" w:cs="Times New Roman"/>
                <w:sz w:val="24"/>
                <w:szCs w:val="24"/>
              </w:rPr>
              <w:t>M.Phil. MBA</w:t>
            </w:r>
          </w:p>
          <w:p w:rsidR="007871BC" w:rsidRPr="00C07FA5" w:rsidRDefault="007871BC" w:rsidP="00F65904">
            <w:pPr>
              <w:rPr>
                <w:rFonts w:ascii="Times New Roman" w:eastAsia="Cooper" w:hAnsi="Times New Roman" w:cs="Times New Roman"/>
                <w:b/>
                <w:color w:val="000000"/>
                <w:sz w:val="24"/>
                <w:szCs w:val="24"/>
                <w:u w:val="single" w:color="000000"/>
              </w:rPr>
            </w:pPr>
          </w:p>
        </w:tc>
        <w:tc>
          <w:tcPr>
            <w:tcW w:w="3425" w:type="dxa"/>
          </w:tcPr>
          <w:p w:rsidR="00F65904" w:rsidRPr="00C07FA5" w:rsidRDefault="00F65904" w:rsidP="00F65904">
            <w:pPr>
              <w:rPr>
                <w:rFonts w:ascii="Times New Roman" w:hAnsi="Times New Roman" w:cs="Times New Roman"/>
                <w:b/>
                <w:color w:val="000000"/>
                <w:sz w:val="24"/>
                <w:szCs w:val="24"/>
              </w:rPr>
            </w:pPr>
            <w:r w:rsidRPr="00C07FA5">
              <w:rPr>
                <w:rFonts w:ascii="Times New Roman" w:hAnsi="Times New Roman" w:cs="Times New Roman"/>
                <w:b/>
                <w:color w:val="000000"/>
                <w:sz w:val="24"/>
                <w:szCs w:val="24"/>
              </w:rPr>
              <w:t xml:space="preserve">Humera Asrar  </w:t>
            </w:r>
          </w:p>
          <w:p w:rsidR="00F65904" w:rsidRPr="00C07FA5" w:rsidRDefault="00F65904" w:rsidP="00F65904">
            <w:pPr>
              <w:rPr>
                <w:rFonts w:ascii="Times New Roman" w:hAnsi="Times New Roman" w:cs="Times New Roman"/>
                <w:color w:val="000000"/>
                <w:sz w:val="24"/>
                <w:szCs w:val="24"/>
              </w:rPr>
            </w:pPr>
            <w:r w:rsidRPr="00C07FA5">
              <w:rPr>
                <w:rFonts w:ascii="Times New Roman" w:hAnsi="Times New Roman" w:cs="Times New Roman"/>
                <w:color w:val="000000"/>
                <w:sz w:val="24"/>
                <w:szCs w:val="24"/>
              </w:rPr>
              <w:t>Lecturer</w:t>
            </w:r>
          </w:p>
          <w:p w:rsidR="007871BC" w:rsidRPr="00C07FA5" w:rsidRDefault="00F65904" w:rsidP="00F65904">
            <w:pPr>
              <w:rPr>
                <w:rFonts w:ascii="Times New Roman" w:eastAsia="Cooper" w:hAnsi="Times New Roman" w:cs="Times New Roman"/>
                <w:b/>
                <w:color w:val="000000"/>
                <w:sz w:val="24"/>
                <w:szCs w:val="24"/>
                <w:u w:val="single" w:color="000000"/>
              </w:rPr>
            </w:pPr>
            <w:r w:rsidRPr="00C07FA5">
              <w:rPr>
                <w:rFonts w:ascii="Times New Roman" w:hAnsi="Times New Roman" w:cs="Times New Roman"/>
                <w:color w:val="000000"/>
                <w:sz w:val="24"/>
                <w:szCs w:val="24"/>
              </w:rPr>
              <w:t>M.Phil. Business Management</w:t>
            </w:r>
          </w:p>
        </w:tc>
        <w:tc>
          <w:tcPr>
            <w:tcW w:w="3335" w:type="dxa"/>
            <w:gridSpan w:val="2"/>
          </w:tcPr>
          <w:p w:rsidR="00F65904" w:rsidRPr="00C07FA5" w:rsidRDefault="00F65904" w:rsidP="00F65904">
            <w:pPr>
              <w:rPr>
                <w:rFonts w:ascii="Times New Roman" w:hAnsi="Times New Roman" w:cs="Times New Roman"/>
                <w:b/>
                <w:color w:val="000000"/>
                <w:sz w:val="24"/>
                <w:szCs w:val="24"/>
              </w:rPr>
            </w:pPr>
            <w:r w:rsidRPr="00C07FA5">
              <w:rPr>
                <w:rFonts w:ascii="Times New Roman" w:hAnsi="Times New Roman" w:cs="Times New Roman"/>
                <w:b/>
                <w:color w:val="000000"/>
                <w:sz w:val="24"/>
                <w:szCs w:val="24"/>
              </w:rPr>
              <w:t xml:space="preserve">Muhammad Babar  </w:t>
            </w:r>
          </w:p>
          <w:p w:rsidR="00F65904" w:rsidRPr="00C07FA5" w:rsidRDefault="00F65904" w:rsidP="00F65904">
            <w:pPr>
              <w:rPr>
                <w:rFonts w:ascii="Times New Roman" w:hAnsi="Times New Roman" w:cs="Times New Roman"/>
                <w:color w:val="000000"/>
                <w:sz w:val="24"/>
                <w:szCs w:val="24"/>
              </w:rPr>
            </w:pPr>
            <w:r w:rsidRPr="00C07FA5">
              <w:rPr>
                <w:rFonts w:ascii="Times New Roman" w:hAnsi="Times New Roman" w:cs="Times New Roman"/>
                <w:color w:val="000000"/>
                <w:sz w:val="24"/>
                <w:szCs w:val="24"/>
              </w:rPr>
              <w:t>Lecturer</w:t>
            </w:r>
          </w:p>
          <w:p w:rsidR="007871BC" w:rsidRPr="00C07FA5" w:rsidRDefault="00F65904" w:rsidP="00F65904">
            <w:pPr>
              <w:rPr>
                <w:rFonts w:ascii="Times New Roman" w:eastAsia="Cooper" w:hAnsi="Times New Roman" w:cs="Times New Roman"/>
                <w:b/>
                <w:color w:val="000000"/>
                <w:sz w:val="24"/>
                <w:szCs w:val="24"/>
                <w:u w:val="single" w:color="000000"/>
              </w:rPr>
            </w:pPr>
            <w:r w:rsidRPr="00C07FA5">
              <w:rPr>
                <w:rFonts w:ascii="Times New Roman" w:hAnsi="Times New Roman" w:cs="Times New Roman"/>
                <w:color w:val="000000"/>
                <w:sz w:val="24"/>
                <w:szCs w:val="24"/>
              </w:rPr>
              <w:t xml:space="preserve">MBA      </w:t>
            </w:r>
          </w:p>
        </w:tc>
      </w:tr>
      <w:tr w:rsidR="00F65904" w:rsidRPr="00C07FA5" w:rsidTr="00F70472">
        <w:trPr>
          <w:trHeight w:val="2915"/>
        </w:trPr>
        <w:tc>
          <w:tcPr>
            <w:tcW w:w="3456" w:type="dxa"/>
          </w:tcPr>
          <w:p w:rsidR="00F65904" w:rsidRDefault="00F65904" w:rsidP="007D2C3F">
            <w:pPr>
              <w:rPr>
                <w:rFonts w:ascii="Times New Roman" w:eastAsia="Cooper" w:hAnsi="Times New Roman" w:cs="Times New Roman"/>
                <w:b/>
                <w:color w:val="000000"/>
                <w:sz w:val="24"/>
                <w:szCs w:val="24"/>
                <w:u w:color="000000"/>
              </w:rPr>
            </w:pPr>
          </w:p>
          <w:p w:rsidR="00827B35" w:rsidRDefault="00827B35" w:rsidP="007D2C3F">
            <w:pPr>
              <w:rPr>
                <w:rFonts w:ascii="Times New Roman" w:eastAsia="Cooper" w:hAnsi="Times New Roman" w:cs="Times New Roman"/>
                <w:b/>
                <w:noProof/>
                <w:color w:val="000000"/>
                <w:sz w:val="24"/>
                <w:szCs w:val="24"/>
                <w:u w:color="000000"/>
              </w:rPr>
            </w:pPr>
            <w:r>
              <w:rPr>
                <w:rFonts w:ascii="Times New Roman" w:eastAsia="Cooper" w:hAnsi="Times New Roman" w:cs="Times New Roman"/>
                <w:b/>
                <w:noProof/>
                <w:color w:val="000000"/>
                <w:sz w:val="24"/>
                <w:szCs w:val="24"/>
                <w:u w:color="000000"/>
              </w:rPr>
              <w:drawing>
                <wp:inline distT="0" distB="0" distL="0" distR="0">
                  <wp:extent cx="1690577" cy="1733107"/>
                  <wp:effectExtent l="0" t="0" r="5080" b="635"/>
                  <wp:docPr id="26446" name="Picture 26446" descr="C:\Users\Humera\Downloads\WhatsApp Image 2022-01-11 at 14.2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mera\Downloads\WhatsApp Image 2022-01-11 at 14.21.25.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68" t="6692" r="2576" b="15981"/>
                          <a:stretch/>
                        </pic:blipFill>
                        <pic:spPr bwMode="auto">
                          <a:xfrm>
                            <a:off x="0" y="0"/>
                            <a:ext cx="1694726" cy="1737360"/>
                          </a:xfrm>
                          <a:prstGeom prst="rect">
                            <a:avLst/>
                          </a:prstGeom>
                          <a:noFill/>
                          <a:ln>
                            <a:noFill/>
                          </a:ln>
                          <a:extLst>
                            <a:ext uri="{53640926-AAD7-44D8-BBD7-CCE9431645EC}">
                              <a14:shadowObscured xmlns:a14="http://schemas.microsoft.com/office/drawing/2010/main"/>
                            </a:ext>
                          </a:extLst>
                        </pic:spPr>
                      </pic:pic>
                    </a:graphicData>
                  </a:graphic>
                </wp:inline>
              </w:drawing>
            </w:r>
          </w:p>
          <w:p w:rsidR="00827B35" w:rsidRDefault="00827B35" w:rsidP="007D2C3F">
            <w:pPr>
              <w:rPr>
                <w:rFonts w:ascii="Times New Roman" w:eastAsia="Cooper" w:hAnsi="Times New Roman" w:cs="Times New Roman"/>
                <w:b/>
                <w:noProof/>
                <w:color w:val="000000"/>
                <w:sz w:val="24"/>
                <w:szCs w:val="24"/>
                <w:u w:color="000000"/>
              </w:rPr>
            </w:pPr>
          </w:p>
          <w:p w:rsidR="00F65904" w:rsidRPr="00C07FA5" w:rsidRDefault="00F65904" w:rsidP="007D2C3F">
            <w:pPr>
              <w:rPr>
                <w:rFonts w:ascii="Times New Roman" w:eastAsia="Cooper" w:hAnsi="Times New Roman" w:cs="Times New Roman"/>
                <w:b/>
                <w:color w:val="000000"/>
                <w:sz w:val="24"/>
                <w:szCs w:val="24"/>
                <w:u w:color="000000"/>
              </w:rPr>
            </w:pPr>
            <w:r w:rsidRPr="00C07FA5">
              <w:rPr>
                <w:rFonts w:ascii="Times New Roman" w:eastAsia="Cooper" w:hAnsi="Times New Roman" w:cs="Times New Roman"/>
                <w:b/>
                <w:color w:val="000000"/>
                <w:sz w:val="24"/>
                <w:szCs w:val="24"/>
                <w:u w:color="000000"/>
              </w:rPr>
              <w:t>Wajiha Saghir</w:t>
            </w:r>
          </w:p>
          <w:p w:rsidR="00F65904" w:rsidRPr="00C07FA5" w:rsidRDefault="00F65904" w:rsidP="007D2C3F">
            <w:pPr>
              <w:rPr>
                <w:rFonts w:ascii="Times New Roman" w:hAnsi="Times New Roman" w:cs="Times New Roman"/>
                <w:color w:val="000000"/>
                <w:sz w:val="24"/>
                <w:szCs w:val="24"/>
              </w:rPr>
            </w:pPr>
            <w:r w:rsidRPr="00C07FA5">
              <w:rPr>
                <w:rFonts w:ascii="Times New Roman" w:hAnsi="Times New Roman" w:cs="Times New Roman"/>
                <w:color w:val="000000"/>
                <w:sz w:val="24"/>
                <w:szCs w:val="24"/>
              </w:rPr>
              <w:t>Lecturer</w:t>
            </w:r>
          </w:p>
          <w:p w:rsidR="00F65904" w:rsidRPr="00C07FA5" w:rsidRDefault="00F65904" w:rsidP="007D2C3F">
            <w:pPr>
              <w:rPr>
                <w:rFonts w:ascii="Times New Roman" w:eastAsia="Cooper" w:hAnsi="Times New Roman" w:cs="Times New Roman"/>
                <w:b/>
                <w:color w:val="000000"/>
                <w:sz w:val="24"/>
                <w:szCs w:val="24"/>
                <w:u w:val="single" w:color="000000"/>
              </w:rPr>
            </w:pPr>
            <w:r w:rsidRPr="00C07FA5">
              <w:rPr>
                <w:rFonts w:ascii="Times New Roman" w:hAnsi="Times New Roman" w:cs="Times New Roman"/>
                <w:color w:val="000000"/>
                <w:sz w:val="24"/>
                <w:szCs w:val="24"/>
              </w:rPr>
              <w:t xml:space="preserve">MBA / Pharm-D     </w:t>
            </w:r>
          </w:p>
        </w:tc>
        <w:tc>
          <w:tcPr>
            <w:tcW w:w="3425" w:type="dxa"/>
          </w:tcPr>
          <w:p w:rsidR="00A47448" w:rsidRDefault="00A47448" w:rsidP="007D2C3F">
            <w:pPr>
              <w:rPr>
                <w:rFonts w:ascii="Times New Roman" w:hAnsi="Times New Roman" w:cs="Times New Roman"/>
                <w:b/>
                <w:color w:val="000000"/>
                <w:sz w:val="24"/>
                <w:szCs w:val="24"/>
              </w:rPr>
            </w:pPr>
          </w:p>
          <w:p w:rsidR="00A47448" w:rsidRDefault="00A47448" w:rsidP="007D2C3F">
            <w:pPr>
              <w:rPr>
                <w:rFonts w:ascii="Times New Roman" w:hAnsi="Times New Roman" w:cs="Times New Roman"/>
                <w:b/>
                <w:color w:val="000000"/>
                <w:sz w:val="24"/>
                <w:szCs w:val="24"/>
              </w:rPr>
            </w:pPr>
            <w:r w:rsidRPr="00C07FA5">
              <w:rPr>
                <w:rFonts w:ascii="Times New Roman" w:eastAsia="Cooper" w:hAnsi="Times New Roman" w:cs="Times New Roman"/>
                <w:b/>
                <w:noProof/>
                <w:color w:val="000000"/>
                <w:sz w:val="24"/>
                <w:szCs w:val="24"/>
                <w:u w:val="single" w:color="000000"/>
              </w:rPr>
              <w:drawing>
                <wp:inline distT="0" distB="0" distL="0" distR="0" wp14:anchorId="099511AE" wp14:editId="36D3F8DC">
                  <wp:extent cx="1722474" cy="174374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18-WA0017.jpg"/>
                          <pic:cNvPicPr/>
                        </pic:nvPicPr>
                        <pic:blipFill rotWithShape="1">
                          <a:blip r:embed="rId31" cstate="print">
                            <a:extLst>
                              <a:ext uri="{28A0092B-C50C-407E-A947-70E740481C1C}">
                                <a14:useLocalDpi xmlns:a14="http://schemas.microsoft.com/office/drawing/2010/main" val="0"/>
                              </a:ext>
                            </a:extLst>
                          </a:blip>
                          <a:srcRect t="13286" b="21545"/>
                          <a:stretch/>
                        </pic:blipFill>
                        <pic:spPr bwMode="auto">
                          <a:xfrm>
                            <a:off x="0" y="0"/>
                            <a:ext cx="1731310" cy="1752685"/>
                          </a:xfrm>
                          <a:prstGeom prst="rect">
                            <a:avLst/>
                          </a:prstGeom>
                          <a:ln w="190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47448" w:rsidRDefault="00A47448" w:rsidP="007D2C3F">
            <w:pPr>
              <w:rPr>
                <w:rFonts w:ascii="Times New Roman" w:hAnsi="Times New Roman" w:cs="Times New Roman"/>
                <w:b/>
                <w:color w:val="000000"/>
                <w:sz w:val="24"/>
                <w:szCs w:val="24"/>
              </w:rPr>
            </w:pPr>
          </w:p>
          <w:p w:rsidR="00F65904" w:rsidRPr="00C07FA5" w:rsidRDefault="00F65904" w:rsidP="007D2C3F">
            <w:pPr>
              <w:rPr>
                <w:rFonts w:ascii="Times New Roman" w:hAnsi="Times New Roman" w:cs="Times New Roman"/>
                <w:b/>
                <w:color w:val="000000"/>
                <w:sz w:val="24"/>
                <w:szCs w:val="24"/>
              </w:rPr>
            </w:pPr>
            <w:r w:rsidRPr="00C07FA5">
              <w:rPr>
                <w:rFonts w:ascii="Times New Roman" w:hAnsi="Times New Roman" w:cs="Times New Roman"/>
                <w:b/>
                <w:color w:val="000000"/>
                <w:sz w:val="24"/>
                <w:szCs w:val="24"/>
              </w:rPr>
              <w:t>Erum Ghayas</w:t>
            </w:r>
          </w:p>
          <w:p w:rsidR="00F65904" w:rsidRPr="00C07FA5" w:rsidRDefault="00F65904" w:rsidP="007D2C3F">
            <w:pPr>
              <w:rPr>
                <w:rFonts w:ascii="Times New Roman" w:hAnsi="Times New Roman" w:cs="Times New Roman"/>
                <w:color w:val="000000"/>
                <w:sz w:val="24"/>
                <w:szCs w:val="24"/>
              </w:rPr>
            </w:pPr>
            <w:r w:rsidRPr="00C07FA5">
              <w:rPr>
                <w:rFonts w:ascii="Times New Roman" w:hAnsi="Times New Roman" w:cs="Times New Roman"/>
                <w:color w:val="000000"/>
                <w:sz w:val="24"/>
                <w:szCs w:val="24"/>
              </w:rPr>
              <w:t>Lecturer</w:t>
            </w:r>
          </w:p>
          <w:p w:rsidR="00F65904" w:rsidRPr="00C07FA5" w:rsidRDefault="00F65904" w:rsidP="007D2C3F">
            <w:pPr>
              <w:rPr>
                <w:rFonts w:ascii="Times New Roman" w:eastAsia="Cooper" w:hAnsi="Times New Roman" w:cs="Times New Roman"/>
                <w:b/>
                <w:color w:val="000000"/>
                <w:sz w:val="24"/>
                <w:szCs w:val="24"/>
                <w:u w:val="single" w:color="000000"/>
              </w:rPr>
            </w:pPr>
            <w:r w:rsidRPr="00C07FA5">
              <w:rPr>
                <w:rFonts w:ascii="Times New Roman" w:hAnsi="Times New Roman" w:cs="Times New Roman"/>
                <w:color w:val="000000"/>
                <w:sz w:val="24"/>
                <w:szCs w:val="24"/>
              </w:rPr>
              <w:t>MS in Business Administration</w:t>
            </w:r>
          </w:p>
        </w:tc>
        <w:tc>
          <w:tcPr>
            <w:tcW w:w="3335" w:type="dxa"/>
            <w:gridSpan w:val="2"/>
          </w:tcPr>
          <w:p w:rsidR="00F65904" w:rsidRDefault="00F65904" w:rsidP="001C380A">
            <w:pPr>
              <w:jc w:val="center"/>
              <w:rPr>
                <w:rFonts w:ascii="Times New Roman" w:eastAsia="Cooper" w:hAnsi="Times New Roman" w:cs="Times New Roman"/>
                <w:b/>
                <w:color w:val="000000"/>
                <w:sz w:val="24"/>
                <w:szCs w:val="24"/>
                <w:u w:val="single" w:color="000000"/>
              </w:rPr>
            </w:pPr>
          </w:p>
          <w:p w:rsidR="008A4FF6" w:rsidRDefault="008A4FF6" w:rsidP="00F65904">
            <w:pPr>
              <w:rPr>
                <w:rFonts w:ascii="Times New Roman" w:hAnsi="Times New Roman" w:cs="Times New Roman"/>
                <w:b/>
                <w:color w:val="000000"/>
                <w:sz w:val="24"/>
                <w:szCs w:val="24"/>
              </w:rPr>
            </w:pPr>
            <w:r>
              <w:rPr>
                <w:noProof/>
              </w:rPr>
              <w:drawing>
                <wp:inline distT="0" distB="0" distL="0" distR="0" wp14:anchorId="101F2A0E" wp14:editId="169D1BAD">
                  <wp:extent cx="1741159" cy="1600046"/>
                  <wp:effectExtent l="0" t="5715" r="6350" b="6350"/>
                  <wp:docPr id="28" name="Picture 28" descr="C:\Users\Humera\Downloads\IMG_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mera\Downloads\IMG_520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877" t="15410" r="19432" b="14433"/>
                          <a:stretch/>
                        </pic:blipFill>
                        <pic:spPr bwMode="auto">
                          <a:xfrm rot="16200000">
                            <a:off x="0" y="0"/>
                            <a:ext cx="1780607" cy="1636297"/>
                          </a:xfrm>
                          <a:prstGeom prst="rect">
                            <a:avLst/>
                          </a:prstGeom>
                          <a:noFill/>
                          <a:ln>
                            <a:noFill/>
                          </a:ln>
                          <a:extLst>
                            <a:ext uri="{53640926-AAD7-44D8-BBD7-CCE9431645EC}">
                              <a14:shadowObscured xmlns:a14="http://schemas.microsoft.com/office/drawing/2010/main"/>
                            </a:ext>
                          </a:extLst>
                        </pic:spPr>
                      </pic:pic>
                    </a:graphicData>
                  </a:graphic>
                </wp:inline>
              </w:drawing>
            </w:r>
          </w:p>
          <w:p w:rsidR="008A4FF6" w:rsidRDefault="008A4FF6" w:rsidP="00F65904">
            <w:pPr>
              <w:rPr>
                <w:rFonts w:ascii="Times New Roman" w:hAnsi="Times New Roman" w:cs="Times New Roman"/>
                <w:b/>
                <w:color w:val="000000"/>
                <w:sz w:val="24"/>
                <w:szCs w:val="24"/>
              </w:rPr>
            </w:pPr>
          </w:p>
          <w:p w:rsidR="00F65904" w:rsidRPr="00C07FA5" w:rsidRDefault="00F65904" w:rsidP="00F65904">
            <w:pPr>
              <w:rPr>
                <w:rFonts w:ascii="Times New Roman" w:hAnsi="Times New Roman" w:cs="Times New Roman"/>
                <w:color w:val="000000"/>
                <w:sz w:val="24"/>
                <w:szCs w:val="24"/>
              </w:rPr>
            </w:pPr>
            <w:r w:rsidRPr="00C07FA5">
              <w:rPr>
                <w:rFonts w:ascii="Times New Roman" w:hAnsi="Times New Roman" w:cs="Times New Roman"/>
                <w:b/>
                <w:color w:val="000000"/>
                <w:sz w:val="24"/>
                <w:szCs w:val="24"/>
              </w:rPr>
              <w:t xml:space="preserve">Yasmeen Bashir  </w:t>
            </w:r>
          </w:p>
          <w:p w:rsidR="00F65904" w:rsidRPr="00C07FA5" w:rsidRDefault="00F65904" w:rsidP="00F65904">
            <w:pPr>
              <w:rPr>
                <w:rFonts w:ascii="Times New Roman" w:hAnsi="Times New Roman" w:cs="Times New Roman"/>
                <w:color w:val="000000"/>
                <w:sz w:val="24"/>
                <w:szCs w:val="24"/>
              </w:rPr>
            </w:pPr>
            <w:r w:rsidRPr="00C07FA5">
              <w:rPr>
                <w:rFonts w:ascii="Times New Roman" w:hAnsi="Times New Roman" w:cs="Times New Roman"/>
                <w:color w:val="000000"/>
                <w:sz w:val="24"/>
                <w:szCs w:val="24"/>
              </w:rPr>
              <w:t>Lecturer</w:t>
            </w:r>
          </w:p>
          <w:p w:rsidR="00F65904" w:rsidRPr="00F65904" w:rsidRDefault="00F65904" w:rsidP="00F65904">
            <w:pPr>
              <w:rPr>
                <w:rFonts w:ascii="Times New Roman" w:eastAsia="Cooper" w:hAnsi="Times New Roman" w:cs="Times New Roman"/>
                <w:sz w:val="24"/>
                <w:szCs w:val="24"/>
              </w:rPr>
            </w:pPr>
            <w:r w:rsidRPr="00C07FA5">
              <w:rPr>
                <w:rFonts w:ascii="Times New Roman" w:hAnsi="Times New Roman" w:cs="Times New Roman"/>
                <w:color w:val="000000"/>
                <w:sz w:val="24"/>
                <w:szCs w:val="24"/>
              </w:rPr>
              <w:t xml:space="preserve">MBA / M.ED. / M.Com     </w:t>
            </w:r>
          </w:p>
        </w:tc>
      </w:tr>
      <w:tr w:rsidR="00F65904" w:rsidRPr="00C07FA5" w:rsidTr="00F70472">
        <w:tc>
          <w:tcPr>
            <w:tcW w:w="3456" w:type="dxa"/>
          </w:tcPr>
          <w:p w:rsidR="00F65904" w:rsidRPr="00C07FA5" w:rsidRDefault="00F65904" w:rsidP="001C380A">
            <w:pPr>
              <w:rPr>
                <w:rFonts w:ascii="Times New Roman" w:eastAsia="Cooper" w:hAnsi="Times New Roman" w:cs="Times New Roman"/>
                <w:b/>
                <w:color w:val="000000"/>
                <w:sz w:val="24"/>
                <w:szCs w:val="24"/>
                <w:u w:val="single" w:color="000000"/>
              </w:rPr>
            </w:pPr>
          </w:p>
        </w:tc>
        <w:tc>
          <w:tcPr>
            <w:tcW w:w="3425" w:type="dxa"/>
          </w:tcPr>
          <w:p w:rsidR="00F65904" w:rsidRPr="00C07FA5" w:rsidRDefault="00F65904" w:rsidP="001C380A">
            <w:pPr>
              <w:rPr>
                <w:rFonts w:ascii="Times New Roman" w:eastAsia="Cooper" w:hAnsi="Times New Roman" w:cs="Times New Roman"/>
                <w:b/>
                <w:color w:val="000000"/>
                <w:sz w:val="24"/>
                <w:szCs w:val="24"/>
                <w:u w:val="single" w:color="000000"/>
              </w:rPr>
            </w:pPr>
          </w:p>
        </w:tc>
        <w:tc>
          <w:tcPr>
            <w:tcW w:w="3335" w:type="dxa"/>
            <w:gridSpan w:val="2"/>
          </w:tcPr>
          <w:p w:rsidR="00F65904" w:rsidRPr="00C07FA5" w:rsidRDefault="00F65904" w:rsidP="001C380A">
            <w:pPr>
              <w:rPr>
                <w:rFonts w:ascii="Times New Roman" w:eastAsia="Cooper" w:hAnsi="Times New Roman" w:cs="Times New Roman"/>
                <w:color w:val="000000"/>
                <w:sz w:val="24"/>
                <w:szCs w:val="24"/>
                <w:u w:val="single" w:color="000000"/>
              </w:rPr>
            </w:pPr>
            <w:r w:rsidRPr="00C07FA5">
              <w:rPr>
                <w:rFonts w:ascii="Times New Roman" w:hAnsi="Times New Roman" w:cs="Times New Roman"/>
                <w:color w:val="000000"/>
                <w:sz w:val="24"/>
                <w:szCs w:val="24"/>
              </w:rPr>
              <w:t xml:space="preserve"> </w:t>
            </w:r>
          </w:p>
        </w:tc>
      </w:tr>
      <w:tr w:rsidR="00F65904" w:rsidRPr="00C07FA5" w:rsidTr="00F70472">
        <w:tc>
          <w:tcPr>
            <w:tcW w:w="3456" w:type="dxa"/>
          </w:tcPr>
          <w:p w:rsidR="00F65904" w:rsidRPr="00C07FA5" w:rsidRDefault="00F65904" w:rsidP="008A4FF6">
            <w:pPr>
              <w:jc w:val="both"/>
              <w:rPr>
                <w:rFonts w:ascii="Times New Roman" w:eastAsia="Cooper" w:hAnsi="Times New Roman" w:cs="Times New Roman"/>
                <w:b/>
                <w:color w:val="000000"/>
                <w:sz w:val="24"/>
                <w:szCs w:val="24"/>
                <w:u w:val="single" w:color="000000"/>
              </w:rPr>
            </w:pPr>
            <w:r>
              <w:rPr>
                <w:noProof/>
              </w:rPr>
              <w:drawing>
                <wp:inline distT="0" distB="0" distL="0" distR="0" wp14:anchorId="7C541C06" wp14:editId="41C41DD9">
                  <wp:extent cx="1637414" cy="1700487"/>
                  <wp:effectExtent l="0" t="0" r="1270" b="0"/>
                  <wp:docPr id="30" name="Picture 30" descr="C:\Users\Humera\Downloads\IMG_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mera\Downloads\IMG_519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0370" t="11032" r="17974"/>
                          <a:stretch/>
                        </pic:blipFill>
                        <pic:spPr bwMode="auto">
                          <a:xfrm>
                            <a:off x="0" y="0"/>
                            <a:ext cx="1640740" cy="17039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5" w:type="dxa"/>
          </w:tcPr>
          <w:p w:rsidR="00F65904" w:rsidRPr="00C07FA5" w:rsidRDefault="00F65904" w:rsidP="001C380A">
            <w:pPr>
              <w:jc w:val="center"/>
              <w:rPr>
                <w:rFonts w:ascii="Times New Roman" w:eastAsia="Cooper" w:hAnsi="Times New Roman" w:cs="Times New Roman"/>
                <w:b/>
                <w:color w:val="000000"/>
                <w:sz w:val="24"/>
                <w:szCs w:val="24"/>
                <w:u w:val="single" w:color="000000"/>
              </w:rPr>
            </w:pPr>
          </w:p>
        </w:tc>
        <w:tc>
          <w:tcPr>
            <w:tcW w:w="3335" w:type="dxa"/>
            <w:gridSpan w:val="2"/>
          </w:tcPr>
          <w:p w:rsidR="00F65904" w:rsidRPr="00C07FA5" w:rsidRDefault="00F65904" w:rsidP="001C380A">
            <w:pPr>
              <w:jc w:val="center"/>
              <w:rPr>
                <w:rFonts w:ascii="Times New Roman" w:eastAsia="Cooper" w:hAnsi="Times New Roman" w:cs="Times New Roman"/>
                <w:b/>
                <w:color w:val="000000"/>
                <w:sz w:val="24"/>
                <w:szCs w:val="24"/>
                <w:u w:val="single" w:color="000000"/>
              </w:rPr>
            </w:pPr>
          </w:p>
        </w:tc>
      </w:tr>
      <w:tr w:rsidR="00F65904" w:rsidRPr="00C07FA5" w:rsidTr="00F70472">
        <w:tc>
          <w:tcPr>
            <w:tcW w:w="3456" w:type="dxa"/>
          </w:tcPr>
          <w:p w:rsidR="00F65904" w:rsidRPr="00C07FA5" w:rsidRDefault="00F65904" w:rsidP="001C380A">
            <w:pPr>
              <w:rPr>
                <w:rFonts w:ascii="Times New Roman" w:eastAsia="Cooper" w:hAnsi="Times New Roman" w:cs="Times New Roman"/>
                <w:b/>
                <w:color w:val="000000"/>
                <w:sz w:val="24"/>
                <w:szCs w:val="24"/>
                <w:u w:color="000000"/>
              </w:rPr>
            </w:pPr>
            <w:r w:rsidRPr="00C07FA5">
              <w:rPr>
                <w:rFonts w:ascii="Times New Roman" w:eastAsia="Cooper" w:hAnsi="Times New Roman" w:cs="Times New Roman"/>
                <w:b/>
                <w:color w:val="000000"/>
                <w:sz w:val="24"/>
                <w:szCs w:val="24"/>
                <w:u w:color="000000"/>
              </w:rPr>
              <w:t xml:space="preserve">Ovais Ahmed  </w:t>
            </w:r>
          </w:p>
          <w:p w:rsidR="00F65904" w:rsidRPr="00C07FA5" w:rsidRDefault="00F65904" w:rsidP="001C380A">
            <w:pPr>
              <w:rPr>
                <w:rFonts w:ascii="Times New Roman" w:hAnsi="Times New Roman" w:cs="Times New Roman"/>
                <w:color w:val="000000"/>
                <w:sz w:val="24"/>
                <w:szCs w:val="24"/>
              </w:rPr>
            </w:pPr>
            <w:r w:rsidRPr="00C07FA5">
              <w:rPr>
                <w:rFonts w:ascii="Times New Roman" w:hAnsi="Times New Roman" w:cs="Times New Roman"/>
                <w:color w:val="000000"/>
                <w:sz w:val="24"/>
                <w:szCs w:val="24"/>
              </w:rPr>
              <w:t>Lecturer</w:t>
            </w:r>
          </w:p>
          <w:p w:rsidR="00F65904" w:rsidRPr="00C07FA5" w:rsidRDefault="00F65904" w:rsidP="001C380A">
            <w:pPr>
              <w:rPr>
                <w:rFonts w:ascii="Times New Roman" w:eastAsia="Cooper" w:hAnsi="Times New Roman" w:cs="Times New Roman"/>
                <w:b/>
                <w:color w:val="000000"/>
                <w:sz w:val="24"/>
                <w:szCs w:val="24"/>
                <w:u w:val="single" w:color="000000"/>
              </w:rPr>
            </w:pPr>
            <w:r w:rsidRPr="00C07FA5">
              <w:rPr>
                <w:rFonts w:ascii="Times New Roman" w:hAnsi="Times New Roman" w:cs="Times New Roman"/>
                <w:color w:val="000000"/>
                <w:sz w:val="24"/>
                <w:szCs w:val="24"/>
              </w:rPr>
              <w:t xml:space="preserve">MBA      </w:t>
            </w:r>
          </w:p>
        </w:tc>
        <w:tc>
          <w:tcPr>
            <w:tcW w:w="3425" w:type="dxa"/>
          </w:tcPr>
          <w:p w:rsidR="00F65904" w:rsidRPr="00C07FA5" w:rsidRDefault="00F65904" w:rsidP="001C380A">
            <w:pPr>
              <w:rPr>
                <w:rFonts w:ascii="Times New Roman" w:eastAsia="Cooper" w:hAnsi="Times New Roman" w:cs="Times New Roman"/>
                <w:b/>
                <w:color w:val="000000"/>
                <w:sz w:val="24"/>
                <w:szCs w:val="24"/>
                <w:u w:val="single" w:color="000000"/>
              </w:rPr>
            </w:pPr>
          </w:p>
        </w:tc>
        <w:tc>
          <w:tcPr>
            <w:tcW w:w="3335" w:type="dxa"/>
            <w:gridSpan w:val="2"/>
          </w:tcPr>
          <w:p w:rsidR="00F65904" w:rsidRPr="00C07FA5" w:rsidRDefault="00F65904" w:rsidP="001C380A">
            <w:pPr>
              <w:rPr>
                <w:rFonts w:ascii="Times New Roman" w:eastAsia="Cooper" w:hAnsi="Times New Roman" w:cs="Times New Roman"/>
                <w:b/>
                <w:color w:val="000000"/>
                <w:sz w:val="24"/>
                <w:szCs w:val="24"/>
                <w:u w:val="single" w:color="000000"/>
              </w:rPr>
            </w:pPr>
            <w:r w:rsidRPr="00C07FA5">
              <w:rPr>
                <w:rFonts w:ascii="Times New Roman" w:hAnsi="Times New Roman" w:cs="Times New Roman"/>
                <w:color w:val="000000"/>
                <w:sz w:val="24"/>
                <w:szCs w:val="24"/>
              </w:rPr>
              <w:t xml:space="preserve"> </w:t>
            </w:r>
          </w:p>
        </w:tc>
      </w:tr>
    </w:tbl>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91AB1" w:rsidRPr="00C07FA5" w:rsidRDefault="00691AB1" w:rsidP="00691AB1">
      <w:pPr>
        <w:spacing w:after="0"/>
        <w:jc w:val="center"/>
        <w:rPr>
          <w:rFonts w:ascii="Times New Roman" w:eastAsia="Cooper" w:hAnsi="Times New Roman" w:cs="Times New Roman"/>
          <w:b/>
          <w:color w:val="000000"/>
          <w:sz w:val="24"/>
          <w:szCs w:val="24"/>
          <w:u w:val="single" w:color="000000"/>
        </w:rPr>
      </w:pPr>
    </w:p>
    <w:p w:rsidR="00691AB1" w:rsidRPr="00F70472" w:rsidRDefault="00691AB1" w:rsidP="00F70472">
      <w:pPr>
        <w:spacing w:after="0"/>
        <w:rPr>
          <w:rFonts w:ascii="Times New Roman" w:hAnsi="Times New Roman" w:cs="Times New Roman"/>
          <w:sz w:val="24"/>
          <w:szCs w:val="24"/>
        </w:rPr>
      </w:pPr>
      <w:r w:rsidRPr="00C07FA5">
        <w:rPr>
          <w:rFonts w:ascii="Times New Roman" w:hAnsi="Times New Roman" w:cs="Times New Roman"/>
          <w:sz w:val="24"/>
          <w:szCs w:val="24"/>
        </w:rPr>
        <w:t xml:space="preserve">                      </w:t>
      </w:r>
      <w:r w:rsidR="00F70472">
        <w:rPr>
          <w:rFonts w:ascii="Times New Roman" w:hAnsi="Times New Roman" w:cs="Times New Roman"/>
          <w:sz w:val="24"/>
          <w:szCs w:val="24"/>
        </w:rPr>
        <w:t xml:space="preserve">                           </w:t>
      </w:r>
      <w:r w:rsidRPr="00C07FA5">
        <w:rPr>
          <w:rFonts w:ascii="Times New Roman" w:hAnsi="Times New Roman" w:cs="Times New Roman"/>
          <w:sz w:val="24"/>
          <w:szCs w:val="24"/>
        </w:rPr>
        <w:t xml:space="preserve">   </w:t>
      </w:r>
      <w:r w:rsidRPr="00C07FA5">
        <w:rPr>
          <w:rFonts w:ascii="Times New Roman" w:hAnsi="Times New Roman" w:cs="Times New Roman"/>
          <w:sz w:val="24"/>
          <w:szCs w:val="24"/>
        </w:rPr>
        <w:tab/>
      </w:r>
      <w:r w:rsidRPr="00C07FA5">
        <w:rPr>
          <w:rFonts w:ascii="Times New Roman" w:hAnsi="Times New Roman" w:cs="Times New Roman"/>
          <w:sz w:val="24"/>
          <w:szCs w:val="24"/>
        </w:rPr>
        <w:tab/>
      </w:r>
    </w:p>
    <w:p w:rsidR="000949DE" w:rsidRDefault="000949DE">
      <w:pPr>
        <w:rPr>
          <w:rFonts w:ascii="Times New Roman" w:eastAsiaTheme="majorEastAsia" w:hAnsi="Times New Roman" w:cs="Times New Roman"/>
          <w:b/>
          <w:bCs/>
          <w:color w:val="002060"/>
          <w:sz w:val="32"/>
          <w:szCs w:val="36"/>
        </w:rPr>
      </w:pPr>
      <w:r>
        <w:rPr>
          <w:rFonts w:ascii="Times New Roman" w:hAnsi="Times New Roman" w:cs="Times New Roman"/>
          <w:b/>
          <w:bCs/>
          <w:color w:val="002060"/>
          <w:szCs w:val="36"/>
        </w:rPr>
        <w:br w:type="page"/>
      </w:r>
    </w:p>
    <w:p w:rsidR="00973FA0" w:rsidRDefault="00973FA0" w:rsidP="009337FE">
      <w:pPr>
        <w:pStyle w:val="Heading1"/>
        <w:jc w:val="center"/>
        <w:rPr>
          <w:rFonts w:ascii="Times New Roman" w:hAnsi="Times New Roman" w:cs="Times New Roman"/>
          <w:b/>
          <w:bCs/>
          <w:color w:val="auto"/>
          <w:szCs w:val="36"/>
        </w:rPr>
      </w:pPr>
      <w:bookmarkStart w:id="4" w:name="_Toc93747042"/>
      <w:r w:rsidRPr="009337FE">
        <w:rPr>
          <w:rFonts w:ascii="Times New Roman" w:hAnsi="Times New Roman" w:cs="Times New Roman"/>
          <w:b/>
          <w:bCs/>
          <w:color w:val="auto"/>
          <w:szCs w:val="36"/>
        </w:rPr>
        <w:lastRenderedPageBreak/>
        <w:t>VISITING FACULTY</w:t>
      </w:r>
      <w:bookmarkEnd w:id="4"/>
    </w:p>
    <w:p w:rsidR="009337FE" w:rsidRPr="009337FE" w:rsidRDefault="009337FE" w:rsidP="009337FE"/>
    <w:tbl>
      <w:tblPr>
        <w:tblStyle w:val="TableGrid"/>
        <w:tblW w:w="9900" w:type="dxa"/>
        <w:tblLook w:val="04A0" w:firstRow="1" w:lastRow="0" w:firstColumn="1" w:lastColumn="0" w:noHBand="0" w:noVBand="1"/>
      </w:tblPr>
      <w:tblGrid>
        <w:gridCol w:w="779"/>
        <w:gridCol w:w="2449"/>
        <w:gridCol w:w="2790"/>
        <w:gridCol w:w="1659"/>
        <w:gridCol w:w="2742"/>
      </w:tblGrid>
      <w:tr w:rsidR="00973FA0" w:rsidRPr="00C07FA5" w:rsidTr="001C380A">
        <w:trPr>
          <w:trHeight w:val="377"/>
        </w:trPr>
        <w:tc>
          <w:tcPr>
            <w:tcW w:w="701" w:type="dxa"/>
            <w:shd w:val="clear" w:color="auto" w:fill="D9D9D9" w:themeFill="background1" w:themeFillShade="D9"/>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S.NO.</w:t>
            </w:r>
          </w:p>
        </w:tc>
        <w:tc>
          <w:tcPr>
            <w:tcW w:w="2449" w:type="dxa"/>
            <w:shd w:val="clear" w:color="auto" w:fill="D9D9D9" w:themeFill="background1" w:themeFillShade="D9"/>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NAME</w:t>
            </w:r>
          </w:p>
        </w:tc>
        <w:tc>
          <w:tcPr>
            <w:tcW w:w="2790" w:type="dxa"/>
            <w:shd w:val="clear" w:color="auto" w:fill="D9D9D9" w:themeFill="background1" w:themeFillShade="D9"/>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QUALIFICATION</w:t>
            </w:r>
          </w:p>
        </w:tc>
        <w:tc>
          <w:tcPr>
            <w:tcW w:w="1218" w:type="dxa"/>
            <w:shd w:val="clear" w:color="auto" w:fill="D9D9D9" w:themeFill="background1" w:themeFillShade="D9"/>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EXPERIENCE</w:t>
            </w:r>
          </w:p>
        </w:tc>
        <w:tc>
          <w:tcPr>
            <w:tcW w:w="2742" w:type="dxa"/>
            <w:shd w:val="clear" w:color="auto" w:fill="D9D9D9" w:themeFill="background1" w:themeFillShade="D9"/>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ORGANIZATION</w:t>
            </w:r>
          </w:p>
        </w:tc>
      </w:tr>
      <w:tr w:rsidR="00973FA0" w:rsidRPr="00C07FA5" w:rsidTr="001C380A">
        <w:trPr>
          <w:trHeight w:val="585"/>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1</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Zia ul Haq</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MBA Finance(IBA),</w:t>
            </w:r>
            <w:r w:rsidRPr="00C07FA5">
              <w:rPr>
                <w:rFonts w:ascii="Times New Roman" w:eastAsia="Times New Roman" w:hAnsi="Times New Roman" w:cs="Times New Roman"/>
                <w:color w:val="000000"/>
              </w:rPr>
              <w:br/>
              <w:t>MSc Applied Mathematics</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30 Years</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Visiting Faculty</w:t>
            </w:r>
            <w:r w:rsidRPr="00C07FA5">
              <w:rPr>
                <w:rFonts w:ascii="Times New Roman" w:eastAsia="Times New Roman" w:hAnsi="Times New Roman" w:cs="Times New Roman"/>
                <w:color w:val="000000"/>
              </w:rPr>
              <w:br/>
              <w:t xml:space="preserve"> IBA </w:t>
            </w:r>
          </w:p>
        </w:tc>
      </w:tr>
      <w:tr w:rsidR="00973FA0" w:rsidRPr="00C07FA5" w:rsidTr="001C380A">
        <w:trPr>
          <w:trHeight w:val="6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2</w:t>
            </w:r>
          </w:p>
        </w:tc>
        <w:tc>
          <w:tcPr>
            <w:tcW w:w="2449" w:type="dxa"/>
            <w:noWrap/>
            <w:hideMark/>
          </w:tcPr>
          <w:p w:rsidR="00973FA0" w:rsidRPr="00C07FA5" w:rsidRDefault="001075F1" w:rsidP="001C380A">
            <w:pPr>
              <w:rPr>
                <w:rFonts w:ascii="Times New Roman" w:eastAsia="Times New Roman" w:hAnsi="Times New Roman" w:cs="Times New Roman"/>
                <w:b/>
                <w:bCs/>
              </w:rPr>
            </w:pPr>
            <w:r w:rsidRPr="00C07FA5">
              <w:rPr>
                <w:rFonts w:ascii="Times New Roman" w:eastAsia="Times New Roman" w:hAnsi="Times New Roman" w:cs="Times New Roman"/>
                <w:b/>
                <w:bCs/>
              </w:rPr>
              <w:t>Prof Dr.</w:t>
            </w:r>
            <w:r w:rsidR="00973FA0" w:rsidRPr="00C07FA5">
              <w:rPr>
                <w:rFonts w:ascii="Times New Roman" w:eastAsia="Times New Roman" w:hAnsi="Times New Roman" w:cs="Times New Roman"/>
                <w:b/>
                <w:bCs/>
              </w:rPr>
              <w:t xml:space="preserve"> Zeenat Ismail</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Ph.D. (Uok),</w:t>
            </w:r>
            <w:r w:rsidRPr="00C07FA5">
              <w:rPr>
                <w:rFonts w:ascii="Times New Roman" w:eastAsia="Times New Roman" w:hAnsi="Times New Roman" w:cs="Times New Roman"/>
                <w:color w:val="000000"/>
              </w:rPr>
              <w:br/>
              <w:t>M.A Psychology</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40 Years</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Visiting Faculty </w:t>
            </w:r>
            <w:r w:rsidRPr="00C07FA5">
              <w:rPr>
                <w:rFonts w:ascii="Times New Roman" w:eastAsia="Times New Roman" w:hAnsi="Times New Roman" w:cs="Times New Roman"/>
                <w:color w:val="000000"/>
              </w:rPr>
              <w:br/>
              <w:t>IBA</w:t>
            </w:r>
          </w:p>
        </w:tc>
      </w:tr>
      <w:tr w:rsidR="00973FA0" w:rsidRPr="00C07FA5" w:rsidTr="001C380A">
        <w:trPr>
          <w:trHeight w:val="9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3</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Dr. Mubashir</w:t>
            </w:r>
            <w:r w:rsidR="001075F1" w:rsidRPr="00C07FA5">
              <w:rPr>
                <w:rFonts w:ascii="Times New Roman" w:eastAsia="Times New Roman" w:hAnsi="Times New Roman" w:cs="Times New Roman"/>
                <w:b/>
                <w:bCs/>
              </w:rPr>
              <w:t xml:space="preserve"> Ali K</w:t>
            </w:r>
            <w:r w:rsidR="00EA3507" w:rsidRPr="00C07FA5">
              <w:rPr>
                <w:rFonts w:ascii="Times New Roman" w:eastAsia="Times New Roman" w:hAnsi="Times New Roman" w:cs="Times New Roman"/>
                <w:b/>
                <w:bCs/>
              </w:rPr>
              <w:t>han</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Ph.D. (China),</w:t>
            </w:r>
            <w:r w:rsidRPr="00C07FA5">
              <w:rPr>
                <w:rFonts w:ascii="Times New Roman" w:eastAsia="Times New Roman" w:hAnsi="Times New Roman" w:cs="Times New Roman"/>
                <w:color w:val="000000"/>
              </w:rPr>
              <w:br/>
              <w:t>MS Finance (IBA)</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8 Years </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Senior Assistant </w:t>
            </w:r>
            <w:r w:rsidRPr="00C07FA5">
              <w:rPr>
                <w:rFonts w:ascii="Times New Roman" w:eastAsia="Times New Roman" w:hAnsi="Times New Roman" w:cs="Times New Roman"/>
                <w:color w:val="000000"/>
              </w:rPr>
              <w:br/>
              <w:t>Professor Bahria</w:t>
            </w:r>
            <w:r w:rsidRPr="00C07FA5">
              <w:rPr>
                <w:rFonts w:ascii="Times New Roman" w:eastAsia="Times New Roman" w:hAnsi="Times New Roman" w:cs="Times New Roman"/>
                <w:color w:val="000000"/>
              </w:rPr>
              <w:br/>
              <w:t xml:space="preserve"> University</w:t>
            </w:r>
          </w:p>
        </w:tc>
      </w:tr>
      <w:tr w:rsidR="00973FA0" w:rsidRPr="00C07FA5" w:rsidTr="001C380A">
        <w:trPr>
          <w:trHeight w:val="9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4</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Arif Hassan</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CIS,</w:t>
            </w:r>
            <w:r w:rsidR="001075F1" w:rsidRPr="00C07FA5">
              <w:rPr>
                <w:rFonts w:ascii="Times New Roman" w:eastAsia="Times New Roman" w:hAnsi="Times New Roman" w:cs="Times New Roman"/>
                <w:color w:val="000000"/>
              </w:rPr>
              <w:t xml:space="preserve"> </w:t>
            </w:r>
            <w:r w:rsidRPr="00C07FA5">
              <w:rPr>
                <w:rFonts w:ascii="Times New Roman" w:eastAsia="Times New Roman" w:hAnsi="Times New Roman" w:cs="Times New Roman"/>
                <w:color w:val="000000"/>
              </w:rPr>
              <w:t>MBA</w:t>
            </w:r>
            <w:r w:rsidRPr="00C07FA5">
              <w:rPr>
                <w:rFonts w:ascii="Times New Roman" w:eastAsia="Times New Roman" w:hAnsi="Times New Roman" w:cs="Times New Roman"/>
                <w:color w:val="000000"/>
              </w:rPr>
              <w:br/>
              <w:t xml:space="preserve"> (Finance)</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6 Years </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Senior Manager </w:t>
            </w:r>
            <w:r w:rsidRPr="00C07FA5">
              <w:rPr>
                <w:rFonts w:ascii="Times New Roman" w:eastAsia="Times New Roman" w:hAnsi="Times New Roman" w:cs="Times New Roman"/>
                <w:color w:val="000000"/>
              </w:rPr>
              <w:br/>
              <w:t xml:space="preserve">Corporate Law </w:t>
            </w:r>
            <w:r w:rsidRPr="00C07FA5">
              <w:rPr>
                <w:rFonts w:ascii="Times New Roman" w:eastAsia="Times New Roman" w:hAnsi="Times New Roman" w:cs="Times New Roman"/>
                <w:color w:val="000000"/>
              </w:rPr>
              <w:br/>
              <w:t xml:space="preserve">and Taxation </w:t>
            </w:r>
          </w:p>
        </w:tc>
      </w:tr>
      <w:tr w:rsidR="00973FA0" w:rsidRPr="00C07FA5" w:rsidTr="001C380A">
        <w:trPr>
          <w:trHeight w:val="6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5</w:t>
            </w:r>
          </w:p>
        </w:tc>
        <w:tc>
          <w:tcPr>
            <w:tcW w:w="2449" w:type="dxa"/>
            <w:noWrap/>
            <w:hideMark/>
          </w:tcPr>
          <w:p w:rsidR="00973FA0" w:rsidRPr="00C07FA5" w:rsidRDefault="001075F1" w:rsidP="001C380A">
            <w:pPr>
              <w:rPr>
                <w:rFonts w:ascii="Times New Roman" w:eastAsia="Times New Roman" w:hAnsi="Times New Roman" w:cs="Times New Roman"/>
                <w:b/>
                <w:bCs/>
              </w:rPr>
            </w:pPr>
            <w:r w:rsidRPr="00C07FA5">
              <w:rPr>
                <w:rFonts w:ascii="Times New Roman" w:eastAsia="Times New Roman" w:hAnsi="Times New Roman" w:cs="Times New Roman"/>
                <w:b/>
                <w:bCs/>
              </w:rPr>
              <w:t xml:space="preserve">Dr. </w:t>
            </w:r>
            <w:r w:rsidR="00973FA0" w:rsidRPr="00C07FA5">
              <w:rPr>
                <w:rFonts w:ascii="Times New Roman" w:eastAsia="Times New Roman" w:hAnsi="Times New Roman" w:cs="Times New Roman"/>
                <w:b/>
                <w:bCs/>
              </w:rPr>
              <w:t>Nadeem Mehmood</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Ph.D. CS (Uok),</w:t>
            </w:r>
            <w:r w:rsidRPr="00C07FA5">
              <w:rPr>
                <w:rFonts w:ascii="Times New Roman" w:eastAsia="Times New Roman" w:hAnsi="Times New Roman" w:cs="Times New Roman"/>
                <w:color w:val="000000"/>
              </w:rPr>
              <w:br/>
              <w:t>MCS</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22 Years </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Associate Professor </w:t>
            </w:r>
            <w:r w:rsidRPr="00C07FA5">
              <w:rPr>
                <w:rFonts w:ascii="Times New Roman" w:eastAsia="Times New Roman" w:hAnsi="Times New Roman" w:cs="Times New Roman"/>
                <w:color w:val="000000"/>
              </w:rPr>
              <w:br/>
              <w:t>UBIT (UoK)</w:t>
            </w:r>
          </w:p>
        </w:tc>
      </w:tr>
      <w:tr w:rsidR="00973FA0" w:rsidRPr="00C07FA5" w:rsidTr="001C380A">
        <w:trPr>
          <w:trHeight w:val="6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6</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Dr. Akhter Raza</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Ph.D. (Uok),</w:t>
            </w:r>
            <w:r w:rsidRPr="00C07FA5">
              <w:rPr>
                <w:rFonts w:ascii="Times New Roman" w:eastAsia="Times New Roman" w:hAnsi="Times New Roman" w:cs="Times New Roman"/>
                <w:color w:val="000000"/>
              </w:rPr>
              <w:br/>
              <w:t>MSc Statistics</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15 Years </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Assistant Professor </w:t>
            </w:r>
            <w:r w:rsidRPr="00C07FA5">
              <w:rPr>
                <w:rFonts w:ascii="Times New Roman" w:eastAsia="Times New Roman" w:hAnsi="Times New Roman" w:cs="Times New Roman"/>
                <w:color w:val="000000"/>
              </w:rPr>
              <w:br/>
              <w:t xml:space="preserve">Federal Urdu University </w:t>
            </w:r>
          </w:p>
        </w:tc>
      </w:tr>
      <w:tr w:rsidR="00973FA0" w:rsidRPr="00C07FA5" w:rsidTr="001C380A">
        <w:trPr>
          <w:trHeight w:val="615"/>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7</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Farooq-ur-Rehman</w:t>
            </w:r>
          </w:p>
        </w:tc>
        <w:tc>
          <w:tcPr>
            <w:tcW w:w="2790"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MBA</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15 Years </w:t>
            </w:r>
          </w:p>
        </w:tc>
        <w:tc>
          <w:tcPr>
            <w:tcW w:w="2742"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Lecturer IMT DUHS</w:t>
            </w:r>
          </w:p>
        </w:tc>
      </w:tr>
      <w:tr w:rsidR="00973FA0" w:rsidRPr="00C07FA5" w:rsidTr="001C380A">
        <w:trPr>
          <w:trHeight w:val="6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8</w:t>
            </w:r>
          </w:p>
        </w:tc>
        <w:tc>
          <w:tcPr>
            <w:tcW w:w="2449" w:type="dxa"/>
            <w:noWrap/>
            <w:hideMark/>
          </w:tcPr>
          <w:p w:rsidR="00973FA0" w:rsidRPr="00C07FA5" w:rsidRDefault="001075F1" w:rsidP="001C380A">
            <w:pPr>
              <w:rPr>
                <w:rFonts w:ascii="Times New Roman" w:eastAsia="Times New Roman" w:hAnsi="Times New Roman" w:cs="Times New Roman"/>
                <w:b/>
                <w:bCs/>
              </w:rPr>
            </w:pPr>
            <w:r w:rsidRPr="00C07FA5">
              <w:rPr>
                <w:rFonts w:ascii="Times New Roman" w:eastAsia="Times New Roman" w:hAnsi="Times New Roman" w:cs="Times New Roman"/>
                <w:b/>
                <w:bCs/>
              </w:rPr>
              <w:t xml:space="preserve">Dr. </w:t>
            </w:r>
            <w:r w:rsidR="00973FA0" w:rsidRPr="00C07FA5">
              <w:rPr>
                <w:rFonts w:ascii="Times New Roman" w:eastAsia="Times New Roman" w:hAnsi="Times New Roman" w:cs="Times New Roman"/>
                <w:b/>
                <w:bCs/>
              </w:rPr>
              <w:t>Asim Zaheer</w:t>
            </w:r>
          </w:p>
        </w:tc>
        <w:tc>
          <w:tcPr>
            <w:tcW w:w="2790"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Ph.D. (Uok) </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15 Years </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Assistant Professor </w:t>
            </w:r>
            <w:r w:rsidRPr="00C07FA5">
              <w:rPr>
                <w:rFonts w:ascii="Times New Roman" w:eastAsia="Times New Roman" w:hAnsi="Times New Roman" w:cs="Times New Roman"/>
                <w:color w:val="000000"/>
              </w:rPr>
              <w:br/>
              <w:t xml:space="preserve">NED University </w:t>
            </w:r>
          </w:p>
        </w:tc>
      </w:tr>
      <w:tr w:rsidR="00973FA0" w:rsidRPr="00C07FA5" w:rsidTr="001C380A">
        <w:trPr>
          <w:trHeight w:val="9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9</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 xml:space="preserve">Yasir Hashmi </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B. Pharma.,</w:t>
            </w:r>
            <w:r w:rsidRPr="00C07FA5">
              <w:rPr>
                <w:rFonts w:ascii="Times New Roman" w:eastAsia="Times New Roman" w:hAnsi="Times New Roman" w:cs="Times New Roman"/>
                <w:color w:val="000000"/>
              </w:rPr>
              <w:br/>
              <w:t>MBA</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15 Years </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Worked in AKUH.</w:t>
            </w:r>
            <w:r w:rsidRPr="00C07FA5">
              <w:rPr>
                <w:rFonts w:ascii="Times New Roman" w:eastAsia="Times New Roman" w:hAnsi="Times New Roman" w:cs="Times New Roman"/>
                <w:color w:val="000000"/>
              </w:rPr>
              <w:br/>
              <w:t xml:space="preserve"> Working as an </w:t>
            </w:r>
            <w:r w:rsidRPr="00C07FA5">
              <w:rPr>
                <w:rFonts w:ascii="Times New Roman" w:eastAsia="Times New Roman" w:hAnsi="Times New Roman" w:cs="Times New Roman"/>
                <w:color w:val="000000"/>
              </w:rPr>
              <w:br/>
              <w:t>entrepreneur</w:t>
            </w:r>
          </w:p>
        </w:tc>
      </w:tr>
      <w:tr w:rsidR="00973FA0" w:rsidRPr="00C07FA5" w:rsidTr="001C380A">
        <w:trPr>
          <w:trHeight w:val="585"/>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10</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Imran Muhammad Kamil</w:t>
            </w:r>
          </w:p>
        </w:tc>
        <w:tc>
          <w:tcPr>
            <w:tcW w:w="2790"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ACMA,</w:t>
            </w:r>
            <w:r w:rsidR="001075F1" w:rsidRPr="00C07FA5">
              <w:rPr>
                <w:rFonts w:ascii="Times New Roman" w:eastAsia="Times New Roman" w:hAnsi="Times New Roman" w:cs="Times New Roman"/>
                <w:color w:val="000000"/>
              </w:rPr>
              <w:t xml:space="preserve"> </w:t>
            </w:r>
            <w:r w:rsidRPr="00C07FA5">
              <w:rPr>
                <w:rFonts w:ascii="Times New Roman" w:eastAsia="Times New Roman" w:hAnsi="Times New Roman" w:cs="Times New Roman"/>
                <w:color w:val="000000"/>
              </w:rPr>
              <w:t>MA Eco</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20 Years </w:t>
            </w:r>
          </w:p>
        </w:tc>
        <w:tc>
          <w:tcPr>
            <w:tcW w:w="2742"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Lecturer Premier College</w:t>
            </w:r>
          </w:p>
        </w:tc>
      </w:tr>
      <w:tr w:rsidR="00973FA0" w:rsidRPr="00C07FA5" w:rsidTr="001C380A">
        <w:trPr>
          <w:trHeight w:val="12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11</w:t>
            </w:r>
          </w:p>
        </w:tc>
        <w:tc>
          <w:tcPr>
            <w:tcW w:w="2449" w:type="dxa"/>
            <w:noWrap/>
            <w:hideMark/>
          </w:tcPr>
          <w:p w:rsidR="00973FA0" w:rsidRPr="00C07FA5" w:rsidRDefault="00973FA0" w:rsidP="00941EC1">
            <w:pPr>
              <w:rPr>
                <w:rFonts w:ascii="Times New Roman" w:eastAsia="Times New Roman" w:hAnsi="Times New Roman" w:cs="Times New Roman"/>
                <w:b/>
                <w:bCs/>
              </w:rPr>
            </w:pPr>
            <w:r w:rsidRPr="00C07FA5">
              <w:rPr>
                <w:rFonts w:ascii="Times New Roman" w:eastAsia="Times New Roman" w:hAnsi="Times New Roman" w:cs="Times New Roman"/>
                <w:b/>
                <w:bCs/>
              </w:rPr>
              <w:t>Sanam Soomro</w:t>
            </w:r>
          </w:p>
        </w:tc>
        <w:tc>
          <w:tcPr>
            <w:tcW w:w="2790" w:type="dxa"/>
            <w:hideMark/>
          </w:tcPr>
          <w:p w:rsidR="00973FA0" w:rsidRPr="00C07FA5" w:rsidRDefault="00973FA0" w:rsidP="001075F1">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MS Healthcare Management, </w:t>
            </w:r>
            <w:r w:rsidR="001075F1" w:rsidRPr="00C07FA5">
              <w:rPr>
                <w:rFonts w:ascii="Times New Roman" w:eastAsia="Times New Roman" w:hAnsi="Times New Roman" w:cs="Times New Roman"/>
                <w:color w:val="000000"/>
              </w:rPr>
              <w:t>B</w:t>
            </w:r>
            <w:r w:rsidRPr="00C07FA5">
              <w:rPr>
                <w:rFonts w:ascii="Times New Roman" w:eastAsia="Times New Roman" w:hAnsi="Times New Roman" w:cs="Times New Roman"/>
                <w:color w:val="000000"/>
              </w:rPr>
              <w:t xml:space="preserve">achelor of </w:t>
            </w:r>
            <w:r w:rsidR="001075F1" w:rsidRPr="00C07FA5">
              <w:rPr>
                <w:rFonts w:ascii="Times New Roman" w:eastAsia="Times New Roman" w:hAnsi="Times New Roman" w:cs="Times New Roman"/>
                <w:color w:val="000000"/>
              </w:rPr>
              <w:t>S</w:t>
            </w:r>
            <w:r w:rsidRPr="00C07FA5">
              <w:rPr>
                <w:rFonts w:ascii="Times New Roman" w:eastAsia="Times New Roman" w:hAnsi="Times New Roman" w:cs="Times New Roman"/>
                <w:color w:val="000000"/>
              </w:rPr>
              <w:t>cience</w:t>
            </w:r>
            <w:r w:rsidRPr="00C07FA5">
              <w:rPr>
                <w:rFonts w:ascii="Times New Roman" w:eastAsia="Times New Roman" w:hAnsi="Times New Roman" w:cs="Times New Roman"/>
                <w:color w:val="000000"/>
              </w:rPr>
              <w:br/>
              <w:t xml:space="preserve"> in </w:t>
            </w:r>
            <w:r w:rsidR="001075F1" w:rsidRPr="00C07FA5">
              <w:rPr>
                <w:rFonts w:ascii="Times New Roman" w:eastAsia="Times New Roman" w:hAnsi="Times New Roman" w:cs="Times New Roman"/>
                <w:color w:val="000000"/>
              </w:rPr>
              <w:t>F</w:t>
            </w:r>
            <w:r w:rsidRPr="00C07FA5">
              <w:rPr>
                <w:rFonts w:ascii="Times New Roman" w:eastAsia="Times New Roman" w:hAnsi="Times New Roman" w:cs="Times New Roman"/>
                <w:color w:val="000000"/>
              </w:rPr>
              <w:t>inance</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16 Years </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Director Quality Enhancement (DUHS),</w:t>
            </w:r>
            <w:r w:rsidRPr="00C07FA5">
              <w:rPr>
                <w:rFonts w:ascii="Times New Roman" w:eastAsia="Times New Roman" w:hAnsi="Times New Roman" w:cs="Times New Roman"/>
                <w:color w:val="000000"/>
              </w:rPr>
              <w:br/>
              <w:t>Marketing and Promotion Officer(USA)</w:t>
            </w:r>
          </w:p>
        </w:tc>
      </w:tr>
      <w:tr w:rsidR="00973FA0" w:rsidRPr="00C07FA5" w:rsidTr="001C380A">
        <w:trPr>
          <w:trHeight w:val="9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12</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 xml:space="preserve">Syed Zulfiqar Jaffar </w:t>
            </w:r>
          </w:p>
        </w:tc>
        <w:tc>
          <w:tcPr>
            <w:tcW w:w="2790"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M.Com(HEC),</w:t>
            </w:r>
            <w:r w:rsidR="001075F1" w:rsidRPr="00C07FA5">
              <w:rPr>
                <w:rFonts w:ascii="Times New Roman" w:eastAsia="Times New Roman" w:hAnsi="Times New Roman" w:cs="Times New Roman"/>
                <w:color w:val="000000"/>
              </w:rPr>
              <w:t xml:space="preserve"> </w:t>
            </w:r>
            <w:r w:rsidRPr="00C07FA5">
              <w:rPr>
                <w:rFonts w:ascii="Times New Roman" w:eastAsia="Times New Roman" w:hAnsi="Times New Roman" w:cs="Times New Roman"/>
                <w:color w:val="000000"/>
              </w:rPr>
              <w:t>BSC</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34 Years</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Cost Controller</w:t>
            </w:r>
            <w:r w:rsidRPr="00C07FA5">
              <w:rPr>
                <w:rFonts w:ascii="Times New Roman" w:eastAsia="Times New Roman" w:hAnsi="Times New Roman" w:cs="Times New Roman"/>
                <w:color w:val="000000"/>
              </w:rPr>
              <w:br/>
              <w:t xml:space="preserve">(Textile Mills Ltd),Senior Manager </w:t>
            </w:r>
            <w:r w:rsidRPr="00C07FA5">
              <w:rPr>
                <w:rFonts w:ascii="Times New Roman" w:eastAsia="Times New Roman" w:hAnsi="Times New Roman" w:cs="Times New Roman"/>
                <w:color w:val="000000"/>
              </w:rPr>
              <w:br/>
              <w:t>(Habib Motors)</w:t>
            </w:r>
          </w:p>
        </w:tc>
      </w:tr>
      <w:tr w:rsidR="00973FA0" w:rsidRPr="00C07FA5" w:rsidTr="001C380A">
        <w:trPr>
          <w:trHeight w:val="825"/>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13</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 xml:space="preserve">Akhter Mehmood </w:t>
            </w:r>
          </w:p>
        </w:tc>
        <w:tc>
          <w:tcPr>
            <w:tcW w:w="2790"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MBA (IBA) </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30 Years </w:t>
            </w:r>
          </w:p>
        </w:tc>
        <w:tc>
          <w:tcPr>
            <w:tcW w:w="2742" w:type="dxa"/>
            <w:noWrap/>
            <w:hideMark/>
          </w:tcPr>
          <w:p w:rsidR="00973FA0" w:rsidRPr="00C07FA5" w:rsidRDefault="00973FA0" w:rsidP="001075F1">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C</w:t>
            </w:r>
            <w:r w:rsidR="001075F1" w:rsidRPr="00C07FA5">
              <w:rPr>
                <w:rFonts w:ascii="Times New Roman" w:eastAsia="Times New Roman" w:hAnsi="Times New Roman" w:cs="Times New Roman"/>
                <w:color w:val="000000"/>
              </w:rPr>
              <w:t>EO</w:t>
            </w:r>
            <w:r w:rsidRPr="00C07FA5">
              <w:rPr>
                <w:rFonts w:ascii="Times New Roman" w:eastAsia="Times New Roman" w:hAnsi="Times New Roman" w:cs="Times New Roman"/>
                <w:color w:val="000000"/>
              </w:rPr>
              <w:t xml:space="preserve">, Brand Image </w:t>
            </w:r>
          </w:p>
        </w:tc>
      </w:tr>
      <w:tr w:rsidR="00973FA0" w:rsidRPr="00C07FA5" w:rsidTr="009337FE">
        <w:trPr>
          <w:trHeight w:val="1043"/>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14</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 xml:space="preserve">Bilal Ahmed Chishty </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MBA-Fin</w:t>
            </w:r>
            <w:r w:rsidR="001075F1" w:rsidRPr="00C07FA5">
              <w:rPr>
                <w:rFonts w:ascii="Times New Roman" w:eastAsia="Times New Roman" w:hAnsi="Times New Roman" w:cs="Times New Roman"/>
                <w:color w:val="000000"/>
              </w:rPr>
              <w:t>ance(KASBIT),</w:t>
            </w:r>
            <w:r w:rsidR="001075F1" w:rsidRPr="00C07FA5">
              <w:rPr>
                <w:rFonts w:ascii="Times New Roman" w:eastAsia="Times New Roman" w:hAnsi="Times New Roman" w:cs="Times New Roman"/>
                <w:color w:val="000000"/>
              </w:rPr>
              <w:br/>
              <w:t>Finance(Malaysia)</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24 years </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Assistant Professor</w:t>
            </w:r>
            <w:r w:rsidRPr="00C07FA5">
              <w:rPr>
                <w:rFonts w:ascii="Times New Roman" w:eastAsia="Times New Roman" w:hAnsi="Times New Roman" w:cs="Times New Roman"/>
                <w:color w:val="000000"/>
              </w:rPr>
              <w:br/>
              <w:t>(IoBM),</w:t>
            </w:r>
            <w:r w:rsidR="001075F1" w:rsidRPr="00C07FA5">
              <w:rPr>
                <w:rFonts w:ascii="Times New Roman" w:eastAsia="Times New Roman" w:hAnsi="Times New Roman" w:cs="Times New Roman"/>
                <w:color w:val="000000"/>
              </w:rPr>
              <w:t xml:space="preserve"> </w:t>
            </w:r>
            <w:r w:rsidRPr="00C07FA5">
              <w:rPr>
                <w:rFonts w:ascii="Times New Roman" w:eastAsia="Times New Roman" w:hAnsi="Times New Roman" w:cs="Times New Roman"/>
                <w:color w:val="000000"/>
              </w:rPr>
              <w:t>Lecturer</w:t>
            </w:r>
            <w:r w:rsidRPr="00C07FA5">
              <w:rPr>
                <w:rFonts w:ascii="Times New Roman" w:eastAsia="Times New Roman" w:hAnsi="Times New Roman" w:cs="Times New Roman"/>
                <w:color w:val="000000"/>
              </w:rPr>
              <w:br/>
              <w:t>(DHA Suffa University)</w:t>
            </w:r>
          </w:p>
        </w:tc>
      </w:tr>
      <w:tr w:rsidR="00973FA0" w:rsidRPr="00C07FA5" w:rsidTr="001C380A">
        <w:trPr>
          <w:trHeight w:val="12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15</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 xml:space="preserve">M. Noman Quadri </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LL.B(UOK),LL.M </w:t>
            </w:r>
            <w:r w:rsidRPr="00C07FA5">
              <w:rPr>
                <w:rFonts w:ascii="Times New Roman" w:eastAsia="Times New Roman" w:hAnsi="Times New Roman" w:cs="Times New Roman"/>
                <w:color w:val="000000"/>
              </w:rPr>
              <w:br/>
              <w:t xml:space="preserve">University of </w:t>
            </w:r>
            <w:r w:rsidRPr="00C07FA5">
              <w:rPr>
                <w:rFonts w:ascii="Times New Roman" w:eastAsia="Times New Roman" w:hAnsi="Times New Roman" w:cs="Times New Roman"/>
                <w:color w:val="000000"/>
              </w:rPr>
              <w:br/>
              <w:t>Pennsylvania,</w:t>
            </w:r>
            <w:r w:rsidRPr="00C07FA5">
              <w:rPr>
                <w:rFonts w:ascii="Times New Roman" w:eastAsia="Times New Roman" w:hAnsi="Times New Roman" w:cs="Times New Roman"/>
                <w:color w:val="000000"/>
              </w:rPr>
              <w:br/>
              <w:t>Law School</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13 Years</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Legal Officer,(NBP),</w:t>
            </w:r>
            <w:r w:rsidRPr="00C07FA5">
              <w:rPr>
                <w:rFonts w:ascii="Times New Roman" w:eastAsia="Times New Roman" w:hAnsi="Times New Roman" w:cs="Times New Roman"/>
                <w:color w:val="000000"/>
              </w:rPr>
              <w:br/>
              <w:t xml:space="preserve">Duty Officer and </w:t>
            </w:r>
            <w:r w:rsidRPr="00C07FA5">
              <w:rPr>
                <w:rFonts w:ascii="Times New Roman" w:eastAsia="Times New Roman" w:hAnsi="Times New Roman" w:cs="Times New Roman"/>
                <w:color w:val="000000"/>
              </w:rPr>
              <w:br/>
              <w:t>Lead Investigator(USA)</w:t>
            </w:r>
          </w:p>
        </w:tc>
      </w:tr>
      <w:tr w:rsidR="00973FA0" w:rsidRPr="00C07FA5" w:rsidTr="001C380A">
        <w:trPr>
          <w:trHeight w:val="9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lastRenderedPageBreak/>
              <w:t>16</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 xml:space="preserve">Mukesh Kumar Kella </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B.E(Civil Eng.),</w:t>
            </w:r>
            <w:r w:rsidRPr="00C07FA5">
              <w:rPr>
                <w:rFonts w:ascii="Times New Roman" w:eastAsia="Times New Roman" w:hAnsi="Times New Roman" w:cs="Times New Roman"/>
                <w:color w:val="000000"/>
              </w:rPr>
              <w:br/>
              <w:t>MBA(IBA),</w:t>
            </w:r>
            <w:r w:rsidR="001075F1" w:rsidRPr="00C07FA5">
              <w:rPr>
                <w:rFonts w:ascii="Times New Roman" w:eastAsia="Times New Roman" w:hAnsi="Times New Roman" w:cs="Times New Roman"/>
                <w:color w:val="000000"/>
              </w:rPr>
              <w:t xml:space="preserve"> </w:t>
            </w:r>
            <w:r w:rsidRPr="00C07FA5">
              <w:rPr>
                <w:rFonts w:ascii="Times New Roman" w:eastAsia="Times New Roman" w:hAnsi="Times New Roman" w:cs="Times New Roman"/>
                <w:color w:val="000000"/>
              </w:rPr>
              <w:t>MS,</w:t>
            </w:r>
            <w:r w:rsidRPr="00C07FA5">
              <w:rPr>
                <w:rFonts w:ascii="Times New Roman" w:eastAsia="Times New Roman" w:hAnsi="Times New Roman" w:cs="Times New Roman"/>
                <w:color w:val="000000"/>
              </w:rPr>
              <w:br/>
              <w:t>PhD.(SZABIST)</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22 Years </w:t>
            </w:r>
          </w:p>
        </w:tc>
        <w:tc>
          <w:tcPr>
            <w:tcW w:w="2742" w:type="dxa"/>
            <w:hideMark/>
          </w:tcPr>
          <w:p w:rsidR="00973FA0" w:rsidRPr="00C07FA5" w:rsidRDefault="00973FA0" w:rsidP="001075F1">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Conducting Trainings,</w:t>
            </w:r>
            <w:r w:rsidRPr="00C07FA5">
              <w:rPr>
                <w:rFonts w:ascii="Times New Roman" w:eastAsia="Times New Roman" w:hAnsi="Times New Roman" w:cs="Times New Roman"/>
                <w:color w:val="000000"/>
              </w:rPr>
              <w:br/>
            </w:r>
            <w:r w:rsidR="001075F1" w:rsidRPr="00C07FA5">
              <w:rPr>
                <w:rFonts w:ascii="Times New Roman" w:eastAsia="Times New Roman" w:hAnsi="Times New Roman" w:cs="Times New Roman"/>
                <w:color w:val="000000"/>
              </w:rPr>
              <w:t>L</w:t>
            </w:r>
            <w:r w:rsidRPr="00C07FA5">
              <w:rPr>
                <w:rFonts w:ascii="Times New Roman" w:eastAsia="Times New Roman" w:hAnsi="Times New Roman" w:cs="Times New Roman"/>
                <w:color w:val="000000"/>
              </w:rPr>
              <w:t>ecturer(UoK)</w:t>
            </w:r>
          </w:p>
        </w:tc>
      </w:tr>
      <w:tr w:rsidR="00973FA0" w:rsidRPr="00C07FA5" w:rsidTr="001C380A">
        <w:trPr>
          <w:trHeight w:val="6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17</w:t>
            </w:r>
          </w:p>
        </w:tc>
        <w:tc>
          <w:tcPr>
            <w:tcW w:w="2449" w:type="dxa"/>
            <w:noWrap/>
            <w:hideMark/>
          </w:tcPr>
          <w:p w:rsidR="00973FA0" w:rsidRPr="00C07FA5" w:rsidRDefault="00A024EC" w:rsidP="001C380A">
            <w:pPr>
              <w:rPr>
                <w:rFonts w:ascii="Times New Roman" w:eastAsia="Times New Roman" w:hAnsi="Times New Roman" w:cs="Times New Roman"/>
                <w:b/>
                <w:bCs/>
              </w:rPr>
            </w:pPr>
            <w:r w:rsidRPr="00C07FA5">
              <w:rPr>
                <w:rFonts w:ascii="Times New Roman" w:eastAsia="Times New Roman" w:hAnsi="Times New Roman" w:cs="Times New Roman"/>
                <w:b/>
                <w:bCs/>
              </w:rPr>
              <w:t xml:space="preserve">Dr. </w:t>
            </w:r>
            <w:r w:rsidR="00973FA0" w:rsidRPr="00C07FA5">
              <w:rPr>
                <w:rFonts w:ascii="Times New Roman" w:eastAsia="Times New Roman" w:hAnsi="Times New Roman" w:cs="Times New Roman"/>
                <w:b/>
                <w:bCs/>
              </w:rPr>
              <w:t>Syed Abbas Ali</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PhD </w:t>
            </w:r>
            <w:r w:rsidRPr="00C07FA5">
              <w:rPr>
                <w:rFonts w:ascii="Times New Roman" w:eastAsia="Times New Roman" w:hAnsi="Times New Roman" w:cs="Times New Roman"/>
                <w:color w:val="000000"/>
              </w:rPr>
              <w:br/>
              <w:t xml:space="preserve"> (NED)</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21 Years </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Professor(NED)</w:t>
            </w:r>
          </w:p>
        </w:tc>
      </w:tr>
      <w:tr w:rsidR="00973FA0" w:rsidRPr="00C07FA5" w:rsidTr="001C380A">
        <w:trPr>
          <w:trHeight w:val="6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18</w:t>
            </w:r>
          </w:p>
        </w:tc>
        <w:tc>
          <w:tcPr>
            <w:tcW w:w="2449" w:type="dxa"/>
            <w:noWrap/>
            <w:hideMark/>
          </w:tcPr>
          <w:p w:rsidR="00973FA0" w:rsidRPr="00C07FA5" w:rsidRDefault="00A024EC" w:rsidP="001C380A">
            <w:pPr>
              <w:rPr>
                <w:rFonts w:ascii="Times New Roman" w:eastAsia="Times New Roman" w:hAnsi="Times New Roman" w:cs="Times New Roman"/>
                <w:b/>
                <w:bCs/>
              </w:rPr>
            </w:pPr>
            <w:r w:rsidRPr="00C07FA5">
              <w:rPr>
                <w:rFonts w:ascii="Times New Roman" w:eastAsia="Times New Roman" w:hAnsi="Times New Roman" w:cs="Times New Roman"/>
                <w:b/>
                <w:bCs/>
              </w:rPr>
              <w:t xml:space="preserve">Dr. </w:t>
            </w:r>
            <w:r w:rsidR="00973FA0" w:rsidRPr="00C07FA5">
              <w:rPr>
                <w:rFonts w:ascii="Times New Roman" w:eastAsia="Times New Roman" w:hAnsi="Times New Roman" w:cs="Times New Roman"/>
                <w:b/>
                <w:bCs/>
              </w:rPr>
              <w:t>Usman Ghani</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MPA(UoK),</w:t>
            </w:r>
            <w:r w:rsidR="00A024EC" w:rsidRPr="00C07FA5">
              <w:rPr>
                <w:rFonts w:ascii="Times New Roman" w:eastAsia="Times New Roman" w:hAnsi="Times New Roman" w:cs="Times New Roman"/>
                <w:color w:val="000000"/>
              </w:rPr>
              <w:t xml:space="preserve"> </w:t>
            </w:r>
            <w:r w:rsidRPr="00C07FA5">
              <w:rPr>
                <w:rFonts w:ascii="Times New Roman" w:eastAsia="Times New Roman" w:hAnsi="Times New Roman" w:cs="Times New Roman"/>
                <w:color w:val="000000"/>
              </w:rPr>
              <w:t>PhD</w:t>
            </w:r>
            <w:r w:rsidRPr="00C07FA5">
              <w:rPr>
                <w:rFonts w:ascii="Times New Roman" w:eastAsia="Times New Roman" w:hAnsi="Times New Roman" w:cs="Times New Roman"/>
                <w:color w:val="000000"/>
              </w:rPr>
              <w:br/>
              <w:t>(UoK) in HR</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6 Years </w:t>
            </w:r>
          </w:p>
        </w:tc>
        <w:tc>
          <w:tcPr>
            <w:tcW w:w="2742"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HR(DHA) </w:t>
            </w:r>
          </w:p>
        </w:tc>
      </w:tr>
      <w:tr w:rsidR="00973FA0" w:rsidRPr="00C07FA5" w:rsidTr="009337FE">
        <w:trPr>
          <w:trHeight w:val="1376"/>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19</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Arif Kamal</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MCS (KU) &amp; MS (HU) </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21 Years </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Visiting Faculty(NED),</w:t>
            </w:r>
            <w:r w:rsidRPr="00C07FA5">
              <w:rPr>
                <w:rFonts w:ascii="Times New Roman" w:eastAsia="Times New Roman" w:hAnsi="Times New Roman" w:cs="Times New Roman"/>
                <w:color w:val="000000"/>
              </w:rPr>
              <w:br/>
              <w:t>Lecturer(Hamdard Uni),</w:t>
            </w:r>
            <w:r w:rsidRPr="00C07FA5">
              <w:rPr>
                <w:rFonts w:ascii="Times New Roman" w:eastAsia="Times New Roman" w:hAnsi="Times New Roman" w:cs="Times New Roman"/>
                <w:color w:val="000000"/>
              </w:rPr>
              <w:br/>
              <w:t>Visiting Faculty(DUHS),</w:t>
            </w:r>
            <w:r w:rsidRPr="00C07FA5">
              <w:rPr>
                <w:rFonts w:ascii="Times New Roman" w:eastAsia="Times New Roman" w:hAnsi="Times New Roman" w:cs="Times New Roman"/>
                <w:color w:val="000000"/>
              </w:rPr>
              <w:br/>
              <w:t>Assistant Professor</w:t>
            </w:r>
            <w:r w:rsidRPr="00C07FA5">
              <w:rPr>
                <w:rFonts w:ascii="Times New Roman" w:eastAsia="Times New Roman" w:hAnsi="Times New Roman" w:cs="Times New Roman"/>
                <w:color w:val="000000"/>
              </w:rPr>
              <w:br/>
              <w:t>(SBB Dewan Uni)</w:t>
            </w:r>
          </w:p>
        </w:tc>
      </w:tr>
      <w:tr w:rsidR="00973FA0" w:rsidRPr="00C07FA5" w:rsidTr="001C380A">
        <w:trPr>
          <w:trHeight w:val="3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20</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Dr. Musarrat Adnan</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PhD (Economics) KU</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20 Years </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Dean Greenwich university</w:t>
            </w:r>
          </w:p>
        </w:tc>
      </w:tr>
      <w:tr w:rsidR="00973FA0" w:rsidRPr="00C07FA5" w:rsidTr="001C380A">
        <w:trPr>
          <w:trHeight w:val="3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21</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Dr. Seema N. Mumtaz</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MBBS &amp; MBA</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30 Years</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HoD Community Health Sciences, NUMS, Karachi.</w:t>
            </w:r>
          </w:p>
        </w:tc>
      </w:tr>
      <w:tr w:rsidR="00973FA0" w:rsidRPr="00C07FA5" w:rsidTr="001C380A">
        <w:trPr>
          <w:trHeight w:val="6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22</w:t>
            </w:r>
          </w:p>
        </w:tc>
        <w:tc>
          <w:tcPr>
            <w:tcW w:w="2449" w:type="dxa"/>
            <w:noWrap/>
            <w:hideMark/>
          </w:tcPr>
          <w:p w:rsidR="00973FA0" w:rsidRPr="00C07FA5" w:rsidRDefault="00A024EC" w:rsidP="001C380A">
            <w:pPr>
              <w:rPr>
                <w:rFonts w:ascii="Times New Roman" w:eastAsia="Times New Roman" w:hAnsi="Times New Roman" w:cs="Times New Roman"/>
                <w:b/>
                <w:bCs/>
              </w:rPr>
            </w:pPr>
            <w:r w:rsidRPr="00C07FA5">
              <w:rPr>
                <w:rFonts w:ascii="Times New Roman" w:eastAsia="Times New Roman" w:hAnsi="Times New Roman" w:cs="Times New Roman"/>
                <w:b/>
                <w:bCs/>
              </w:rPr>
              <w:t xml:space="preserve">Dr. </w:t>
            </w:r>
            <w:r w:rsidR="00973FA0" w:rsidRPr="00C07FA5">
              <w:rPr>
                <w:rFonts w:ascii="Times New Roman" w:eastAsia="Times New Roman" w:hAnsi="Times New Roman" w:cs="Times New Roman"/>
                <w:b/>
                <w:bCs/>
              </w:rPr>
              <w:t>Riaz Ahmed</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PhD Islamiat Federal Urdu University</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10 Years </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Immam o Katib, DUHS, Karachi</w:t>
            </w:r>
          </w:p>
        </w:tc>
      </w:tr>
      <w:tr w:rsidR="00973FA0" w:rsidRPr="00C07FA5" w:rsidTr="001C380A">
        <w:trPr>
          <w:trHeight w:val="6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23</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Shahid Naved</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MS(Business Management)</w:t>
            </w:r>
            <w:r w:rsidRPr="00C07FA5">
              <w:rPr>
                <w:rFonts w:ascii="Times New Roman" w:eastAsia="Times New Roman" w:hAnsi="Times New Roman" w:cs="Times New Roman"/>
                <w:color w:val="000000"/>
              </w:rPr>
              <w:br/>
              <w:t>Hamdard University</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20 Years </w:t>
            </w:r>
          </w:p>
        </w:tc>
        <w:tc>
          <w:tcPr>
            <w:tcW w:w="2742"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Assistant Professor, Hamdard University</w:t>
            </w:r>
          </w:p>
        </w:tc>
      </w:tr>
      <w:tr w:rsidR="00973FA0" w:rsidRPr="00C07FA5" w:rsidTr="001C380A">
        <w:trPr>
          <w:trHeight w:val="6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24</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Mohsin Mushtaq Chandna</w:t>
            </w:r>
          </w:p>
        </w:tc>
        <w:tc>
          <w:tcPr>
            <w:tcW w:w="2790"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MA  (University of Chicago)</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12 Years</w:t>
            </w:r>
          </w:p>
        </w:tc>
        <w:tc>
          <w:tcPr>
            <w:tcW w:w="2742" w:type="dxa"/>
            <w:hideMark/>
          </w:tcPr>
          <w:p w:rsidR="00973FA0" w:rsidRPr="00C07FA5" w:rsidRDefault="00F336C2"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Secretary, Ministry of Inter Provincial Coordination,</w:t>
            </w:r>
          </w:p>
          <w:p w:rsidR="00F336C2" w:rsidRPr="00C07FA5" w:rsidRDefault="00F336C2"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Former Special Secretary Ministry of Finance, Government of Pakistan.</w:t>
            </w:r>
          </w:p>
        </w:tc>
      </w:tr>
      <w:tr w:rsidR="00973FA0" w:rsidRPr="00C07FA5" w:rsidTr="001C380A">
        <w:trPr>
          <w:trHeight w:val="3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25</w:t>
            </w:r>
          </w:p>
        </w:tc>
        <w:tc>
          <w:tcPr>
            <w:tcW w:w="2449" w:type="dxa"/>
            <w:noWrap/>
            <w:hideMark/>
          </w:tcPr>
          <w:p w:rsidR="00973FA0" w:rsidRPr="00C07FA5" w:rsidRDefault="00A024EC" w:rsidP="001C380A">
            <w:pPr>
              <w:rPr>
                <w:rFonts w:ascii="Times New Roman" w:eastAsia="Times New Roman" w:hAnsi="Times New Roman" w:cs="Times New Roman"/>
                <w:b/>
                <w:bCs/>
              </w:rPr>
            </w:pPr>
            <w:r w:rsidRPr="00C07FA5">
              <w:rPr>
                <w:rFonts w:ascii="Times New Roman" w:eastAsia="Times New Roman" w:hAnsi="Times New Roman" w:cs="Times New Roman"/>
                <w:b/>
                <w:bCs/>
              </w:rPr>
              <w:t xml:space="preserve">Dr. </w:t>
            </w:r>
            <w:r w:rsidR="00973FA0" w:rsidRPr="00C07FA5">
              <w:rPr>
                <w:rFonts w:ascii="Times New Roman" w:eastAsia="Times New Roman" w:hAnsi="Times New Roman" w:cs="Times New Roman"/>
                <w:b/>
                <w:bCs/>
              </w:rPr>
              <w:t>Mirza Jawwad Baig</w:t>
            </w:r>
          </w:p>
        </w:tc>
        <w:tc>
          <w:tcPr>
            <w:tcW w:w="2790"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PhD(ISPA UOK)</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22 Years </w:t>
            </w:r>
          </w:p>
        </w:tc>
        <w:tc>
          <w:tcPr>
            <w:tcW w:w="2742"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Professor (UOK)</w:t>
            </w:r>
          </w:p>
        </w:tc>
      </w:tr>
      <w:tr w:rsidR="00973FA0" w:rsidRPr="00C07FA5" w:rsidTr="001C380A">
        <w:trPr>
          <w:trHeight w:val="6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26</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Erum Fatima</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MA(English)</w:t>
            </w:r>
            <w:r w:rsidRPr="00C07FA5">
              <w:rPr>
                <w:rFonts w:ascii="Times New Roman" w:eastAsia="Times New Roman" w:hAnsi="Times New Roman" w:cs="Times New Roman"/>
                <w:color w:val="000000"/>
              </w:rPr>
              <w:br/>
              <w:t>Jinnah University</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21 Years</w:t>
            </w:r>
          </w:p>
        </w:tc>
        <w:tc>
          <w:tcPr>
            <w:tcW w:w="2742"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Lecturer DUHS</w:t>
            </w:r>
          </w:p>
        </w:tc>
      </w:tr>
      <w:tr w:rsidR="00973FA0" w:rsidRPr="00C07FA5" w:rsidTr="001C380A">
        <w:trPr>
          <w:trHeight w:val="6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27</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Ya</w:t>
            </w:r>
            <w:r w:rsidR="00476DC1" w:rsidRPr="00C07FA5">
              <w:rPr>
                <w:rFonts w:ascii="Times New Roman" w:eastAsia="Times New Roman" w:hAnsi="Times New Roman" w:cs="Times New Roman"/>
                <w:b/>
                <w:bCs/>
              </w:rPr>
              <w:t>w</w:t>
            </w:r>
            <w:r w:rsidRPr="00C07FA5">
              <w:rPr>
                <w:rFonts w:ascii="Times New Roman" w:eastAsia="Times New Roman" w:hAnsi="Times New Roman" w:cs="Times New Roman"/>
                <w:b/>
                <w:bCs/>
              </w:rPr>
              <w:t>war</w:t>
            </w:r>
            <w:r w:rsidR="00476DC1" w:rsidRPr="00C07FA5">
              <w:rPr>
                <w:rFonts w:ascii="Times New Roman" w:eastAsia="Times New Roman" w:hAnsi="Times New Roman" w:cs="Times New Roman"/>
                <w:b/>
                <w:bCs/>
              </w:rPr>
              <w:t xml:space="preserve"> Abbas Farishta</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MBA in Marketing from</w:t>
            </w:r>
            <w:r w:rsidRPr="00C07FA5">
              <w:rPr>
                <w:rFonts w:ascii="Times New Roman" w:eastAsia="Times New Roman" w:hAnsi="Times New Roman" w:cs="Times New Roman"/>
                <w:color w:val="000000"/>
              </w:rPr>
              <w:br/>
              <w:t xml:space="preserve"> IBA</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27 Years</w:t>
            </w:r>
          </w:p>
        </w:tc>
        <w:tc>
          <w:tcPr>
            <w:tcW w:w="2742" w:type="dxa"/>
            <w:hideMark/>
          </w:tcPr>
          <w:p w:rsidR="00973FA0" w:rsidRPr="00C07FA5" w:rsidRDefault="00973FA0" w:rsidP="00A024EC">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CEO and SBP at Innovata Healthcare, Strategic Business </w:t>
            </w:r>
            <w:r w:rsidR="00A024EC" w:rsidRPr="00C07FA5">
              <w:rPr>
                <w:rFonts w:ascii="Times New Roman" w:eastAsia="Times New Roman" w:hAnsi="Times New Roman" w:cs="Times New Roman"/>
                <w:color w:val="000000"/>
              </w:rPr>
              <w:t>P</w:t>
            </w:r>
            <w:r w:rsidRPr="00C07FA5">
              <w:rPr>
                <w:rFonts w:ascii="Times New Roman" w:eastAsia="Times New Roman" w:hAnsi="Times New Roman" w:cs="Times New Roman"/>
                <w:color w:val="000000"/>
              </w:rPr>
              <w:t>artner and Consultant of Wilshire</w:t>
            </w:r>
          </w:p>
        </w:tc>
      </w:tr>
      <w:tr w:rsidR="00973FA0" w:rsidRPr="00C07FA5" w:rsidTr="001C380A">
        <w:trPr>
          <w:trHeight w:val="600"/>
        </w:trPr>
        <w:tc>
          <w:tcPr>
            <w:tcW w:w="701" w:type="dxa"/>
            <w:noWrap/>
            <w:hideMark/>
          </w:tcPr>
          <w:p w:rsidR="00973FA0" w:rsidRPr="00C07FA5" w:rsidRDefault="00973FA0" w:rsidP="001C380A">
            <w:pPr>
              <w:jc w:val="center"/>
              <w:rPr>
                <w:rFonts w:ascii="Times New Roman" w:eastAsia="Times New Roman" w:hAnsi="Times New Roman" w:cs="Times New Roman"/>
                <w:b/>
                <w:bCs/>
                <w:color w:val="000000"/>
              </w:rPr>
            </w:pPr>
            <w:r w:rsidRPr="00C07FA5">
              <w:rPr>
                <w:rFonts w:ascii="Times New Roman" w:eastAsia="Times New Roman" w:hAnsi="Times New Roman" w:cs="Times New Roman"/>
                <w:b/>
                <w:bCs/>
                <w:color w:val="000000"/>
              </w:rPr>
              <w:t>28</w:t>
            </w:r>
          </w:p>
        </w:tc>
        <w:tc>
          <w:tcPr>
            <w:tcW w:w="2449" w:type="dxa"/>
            <w:noWrap/>
            <w:hideMark/>
          </w:tcPr>
          <w:p w:rsidR="00973FA0" w:rsidRPr="00C07FA5" w:rsidRDefault="00973FA0" w:rsidP="001C380A">
            <w:pPr>
              <w:rPr>
                <w:rFonts w:ascii="Times New Roman" w:eastAsia="Times New Roman" w:hAnsi="Times New Roman" w:cs="Times New Roman"/>
                <w:b/>
                <w:bCs/>
              </w:rPr>
            </w:pPr>
            <w:r w:rsidRPr="00C07FA5">
              <w:rPr>
                <w:rFonts w:ascii="Times New Roman" w:eastAsia="Times New Roman" w:hAnsi="Times New Roman" w:cs="Times New Roman"/>
                <w:b/>
                <w:bCs/>
              </w:rPr>
              <w:t>Dr. Ziafat Ali</w:t>
            </w:r>
          </w:p>
        </w:tc>
        <w:tc>
          <w:tcPr>
            <w:tcW w:w="2790"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MBBS</w:t>
            </w:r>
            <w:r w:rsidRPr="00C07FA5">
              <w:rPr>
                <w:rFonts w:ascii="Times New Roman" w:eastAsia="Times New Roman" w:hAnsi="Times New Roman" w:cs="Times New Roman"/>
                <w:color w:val="000000"/>
              </w:rPr>
              <w:br/>
              <w:t>(Sindh University Jamshoro)</w:t>
            </w:r>
          </w:p>
        </w:tc>
        <w:tc>
          <w:tcPr>
            <w:tcW w:w="1218" w:type="dxa"/>
            <w:noWrap/>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24 Years </w:t>
            </w:r>
          </w:p>
        </w:tc>
        <w:tc>
          <w:tcPr>
            <w:tcW w:w="2742" w:type="dxa"/>
            <w:hideMark/>
          </w:tcPr>
          <w:p w:rsidR="00973FA0" w:rsidRPr="00C07FA5" w:rsidRDefault="00973FA0" w:rsidP="001C380A">
            <w:pPr>
              <w:jc w:val="center"/>
              <w:rPr>
                <w:rFonts w:ascii="Times New Roman" w:eastAsia="Times New Roman" w:hAnsi="Times New Roman" w:cs="Times New Roman"/>
                <w:color w:val="000000"/>
              </w:rPr>
            </w:pPr>
            <w:r w:rsidRPr="00C07FA5">
              <w:rPr>
                <w:rFonts w:ascii="Times New Roman" w:eastAsia="Times New Roman" w:hAnsi="Times New Roman" w:cs="Times New Roman"/>
                <w:color w:val="000000"/>
              </w:rPr>
              <w:t xml:space="preserve">Medical Superintendent </w:t>
            </w:r>
            <w:r w:rsidRPr="00C07FA5">
              <w:rPr>
                <w:rFonts w:ascii="Times New Roman" w:eastAsia="Times New Roman" w:hAnsi="Times New Roman" w:cs="Times New Roman"/>
                <w:color w:val="000000"/>
              </w:rPr>
              <w:br/>
              <w:t>Alkhidmat Healthcare Karachi</w:t>
            </w:r>
          </w:p>
        </w:tc>
      </w:tr>
    </w:tbl>
    <w:p w:rsidR="00973FA0" w:rsidRPr="00C07FA5" w:rsidRDefault="00973FA0" w:rsidP="00973FA0">
      <w:pPr>
        <w:spacing w:after="0" w:line="480" w:lineRule="auto"/>
        <w:jc w:val="both"/>
        <w:rPr>
          <w:rFonts w:ascii="Times New Roman" w:eastAsia="Times New Roman" w:hAnsi="Times New Roman" w:cs="Times New Roman"/>
          <w:color w:val="000000"/>
          <w:sz w:val="24"/>
          <w:szCs w:val="24"/>
        </w:rPr>
      </w:pPr>
    </w:p>
    <w:p w:rsidR="006B6A65" w:rsidRPr="00C07FA5" w:rsidRDefault="006B6A65">
      <w:pPr>
        <w:rPr>
          <w:rFonts w:ascii="Times New Roman" w:hAnsi="Times New Roman" w:cs="Times New Roman"/>
        </w:rPr>
      </w:pPr>
    </w:p>
    <w:p w:rsidR="006B6A65" w:rsidRPr="00C07FA5" w:rsidRDefault="006B6A65">
      <w:pPr>
        <w:rPr>
          <w:rFonts w:ascii="Times New Roman" w:hAnsi="Times New Roman" w:cs="Times New Roman"/>
        </w:rPr>
      </w:pPr>
    </w:p>
    <w:p w:rsidR="00C96CA5" w:rsidRPr="00C07FA5" w:rsidRDefault="00C96CA5">
      <w:pPr>
        <w:rPr>
          <w:rFonts w:ascii="Times New Roman" w:hAnsi="Times New Roman" w:cs="Times New Roman"/>
        </w:rPr>
      </w:pPr>
    </w:p>
    <w:p w:rsidR="00C96CA5" w:rsidRPr="00C07FA5" w:rsidRDefault="00C96CA5">
      <w:pPr>
        <w:rPr>
          <w:rFonts w:ascii="Times New Roman" w:hAnsi="Times New Roman" w:cs="Times New Roman"/>
        </w:rPr>
      </w:pPr>
    </w:p>
    <w:p w:rsidR="00C96CA5" w:rsidRPr="00C07FA5" w:rsidRDefault="00C96CA5">
      <w:pPr>
        <w:rPr>
          <w:rFonts w:ascii="Times New Roman" w:hAnsi="Times New Roman" w:cs="Times New Roman"/>
        </w:rPr>
      </w:pPr>
    </w:p>
    <w:p w:rsidR="000949DE" w:rsidRDefault="000949DE">
      <w:pPr>
        <w:rPr>
          <w:rFonts w:ascii="Times New Roman" w:hAnsi="Times New Roman" w:cs="Times New Roman"/>
          <w:b/>
          <w:bCs/>
          <w:szCs w:val="36"/>
        </w:rPr>
      </w:pPr>
      <w:r>
        <w:rPr>
          <w:rFonts w:ascii="Times New Roman" w:hAnsi="Times New Roman" w:cs="Times New Roman"/>
          <w:b/>
          <w:bCs/>
          <w:szCs w:val="36"/>
        </w:rPr>
        <w:br w:type="page"/>
      </w:r>
    </w:p>
    <w:p w:rsidR="008F5D01" w:rsidRPr="00C07FA5" w:rsidRDefault="00F70472" w:rsidP="009337FE">
      <w:pPr>
        <w:pStyle w:val="Heading1"/>
        <w:jc w:val="center"/>
        <w:rPr>
          <w:rFonts w:ascii="Times New Roman" w:hAnsi="Times New Roman" w:cs="Times New Roman"/>
          <w:b/>
          <w:bCs/>
          <w:color w:val="auto"/>
          <w:szCs w:val="36"/>
        </w:rPr>
      </w:pPr>
      <w:r w:rsidRPr="009337FE">
        <w:rPr>
          <w:rFonts w:ascii="Times New Roman" w:hAnsi="Times New Roman" w:cs="Times New Roman"/>
          <w:b/>
          <w:bCs/>
          <w:color w:val="auto"/>
          <w:szCs w:val="36"/>
        </w:rPr>
        <w:lastRenderedPageBreak/>
        <w:t>ADMINISTRATIVE STAFF</w:t>
      </w:r>
    </w:p>
    <w:tbl>
      <w:tblPr>
        <w:tblStyle w:val="TableGrid"/>
        <w:tblpPr w:leftFromText="180" w:rightFromText="180" w:vertAnchor="page" w:horzAnchor="margin" w:tblpY="1529"/>
        <w:tblW w:w="9175" w:type="dxa"/>
        <w:tblLook w:val="04A0" w:firstRow="1" w:lastRow="0" w:firstColumn="1" w:lastColumn="0" w:noHBand="0" w:noVBand="1"/>
      </w:tblPr>
      <w:tblGrid>
        <w:gridCol w:w="942"/>
        <w:gridCol w:w="2971"/>
        <w:gridCol w:w="2203"/>
        <w:gridCol w:w="3059"/>
      </w:tblGrid>
      <w:tr w:rsidR="007A4ABF" w:rsidRPr="00C07FA5" w:rsidTr="007A4ABF">
        <w:trPr>
          <w:trHeight w:val="438"/>
        </w:trPr>
        <w:tc>
          <w:tcPr>
            <w:tcW w:w="950" w:type="dxa"/>
            <w:shd w:val="clear" w:color="auto" w:fill="D9D9D9" w:themeFill="background1" w:themeFillShade="D9"/>
          </w:tcPr>
          <w:p w:rsidR="007A4ABF" w:rsidRPr="00C07FA5" w:rsidRDefault="007A4ABF" w:rsidP="008F5D01">
            <w:pPr>
              <w:spacing w:line="360" w:lineRule="auto"/>
              <w:jc w:val="center"/>
              <w:rPr>
                <w:rFonts w:ascii="Times New Roman" w:eastAsia="Calibri" w:hAnsi="Times New Roman" w:cs="Times New Roman"/>
                <w:b/>
                <w:sz w:val="24"/>
                <w:szCs w:val="24"/>
              </w:rPr>
            </w:pPr>
            <w:r w:rsidRPr="00C07FA5">
              <w:rPr>
                <w:rFonts w:ascii="Times New Roman" w:eastAsia="Calibri" w:hAnsi="Times New Roman" w:cs="Times New Roman"/>
                <w:b/>
                <w:sz w:val="24"/>
                <w:szCs w:val="24"/>
              </w:rPr>
              <w:t>S. NO</w:t>
            </w:r>
          </w:p>
        </w:tc>
        <w:tc>
          <w:tcPr>
            <w:tcW w:w="3005" w:type="dxa"/>
            <w:shd w:val="clear" w:color="auto" w:fill="D9D9D9" w:themeFill="background1" w:themeFillShade="D9"/>
          </w:tcPr>
          <w:p w:rsidR="007A4ABF" w:rsidRPr="00C07FA5" w:rsidRDefault="007A4ABF" w:rsidP="008F5D01">
            <w:pPr>
              <w:spacing w:line="360" w:lineRule="auto"/>
              <w:jc w:val="center"/>
              <w:rPr>
                <w:rFonts w:ascii="Times New Roman" w:eastAsia="Calibri" w:hAnsi="Times New Roman" w:cs="Times New Roman"/>
                <w:b/>
                <w:sz w:val="24"/>
                <w:szCs w:val="24"/>
              </w:rPr>
            </w:pPr>
            <w:r w:rsidRPr="00C07FA5">
              <w:rPr>
                <w:rFonts w:ascii="Times New Roman" w:eastAsia="Calibri" w:hAnsi="Times New Roman" w:cs="Times New Roman"/>
                <w:b/>
                <w:sz w:val="24"/>
                <w:szCs w:val="24"/>
              </w:rPr>
              <w:t>NAME OF STAFF</w:t>
            </w:r>
          </w:p>
        </w:tc>
        <w:tc>
          <w:tcPr>
            <w:tcW w:w="2160" w:type="dxa"/>
            <w:shd w:val="clear" w:color="auto" w:fill="D9D9D9" w:themeFill="background1" w:themeFillShade="D9"/>
          </w:tcPr>
          <w:p w:rsidR="007A4ABF" w:rsidRPr="00C07FA5" w:rsidRDefault="007A4ABF" w:rsidP="008F5D01">
            <w:pPr>
              <w:spacing w:line="360" w:lineRule="auto"/>
              <w:jc w:val="center"/>
              <w:rPr>
                <w:rFonts w:ascii="Times New Roman" w:eastAsia="Calibri" w:hAnsi="Times New Roman" w:cs="Times New Roman"/>
                <w:b/>
                <w:sz w:val="24"/>
                <w:szCs w:val="24"/>
              </w:rPr>
            </w:pPr>
            <w:r w:rsidRPr="00C07FA5">
              <w:rPr>
                <w:rFonts w:ascii="Times New Roman" w:eastAsia="Calibri" w:hAnsi="Times New Roman" w:cs="Times New Roman"/>
                <w:b/>
                <w:sz w:val="24"/>
                <w:szCs w:val="24"/>
              </w:rPr>
              <w:t>QUALIFICATION</w:t>
            </w:r>
          </w:p>
        </w:tc>
        <w:tc>
          <w:tcPr>
            <w:tcW w:w="3060" w:type="dxa"/>
            <w:shd w:val="clear" w:color="auto" w:fill="D9D9D9" w:themeFill="background1" w:themeFillShade="D9"/>
          </w:tcPr>
          <w:p w:rsidR="007A4ABF" w:rsidRPr="00C07FA5" w:rsidRDefault="007A4ABF" w:rsidP="008F5D01">
            <w:pPr>
              <w:spacing w:line="360" w:lineRule="auto"/>
              <w:jc w:val="center"/>
              <w:rPr>
                <w:rFonts w:ascii="Times New Roman" w:eastAsia="Calibri" w:hAnsi="Times New Roman" w:cs="Times New Roman"/>
                <w:b/>
                <w:sz w:val="24"/>
                <w:szCs w:val="24"/>
              </w:rPr>
            </w:pPr>
            <w:r w:rsidRPr="00C07FA5">
              <w:rPr>
                <w:rFonts w:ascii="Times New Roman" w:eastAsia="Calibri" w:hAnsi="Times New Roman" w:cs="Times New Roman"/>
                <w:b/>
                <w:sz w:val="24"/>
                <w:szCs w:val="24"/>
              </w:rPr>
              <w:t xml:space="preserve">RESPONSIBILITIES </w:t>
            </w:r>
          </w:p>
        </w:tc>
      </w:tr>
      <w:tr w:rsidR="007A4ABF" w:rsidRPr="00C07FA5" w:rsidTr="007A4ABF">
        <w:trPr>
          <w:trHeight w:val="713"/>
        </w:trPr>
        <w:tc>
          <w:tcPr>
            <w:tcW w:w="950" w:type="dxa"/>
          </w:tcPr>
          <w:p w:rsidR="007A4ABF" w:rsidRPr="00C07FA5" w:rsidRDefault="007A4ABF" w:rsidP="008F5D01">
            <w:pPr>
              <w:spacing w:line="360" w:lineRule="auto"/>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1</w:t>
            </w:r>
          </w:p>
        </w:tc>
        <w:tc>
          <w:tcPr>
            <w:tcW w:w="3005" w:type="dxa"/>
          </w:tcPr>
          <w:p w:rsidR="007A4ABF" w:rsidRPr="00C07FA5" w:rsidRDefault="007A4ABF" w:rsidP="008F5D01">
            <w:pPr>
              <w:spacing w:line="360" w:lineRule="auto"/>
              <w:rPr>
                <w:rFonts w:ascii="Times New Roman" w:eastAsia="Calibri" w:hAnsi="Times New Roman" w:cs="Times New Roman"/>
                <w:b/>
                <w:bCs/>
                <w:sz w:val="24"/>
                <w:szCs w:val="24"/>
              </w:rPr>
            </w:pPr>
            <w:r w:rsidRPr="00C07FA5">
              <w:rPr>
                <w:rFonts w:ascii="Times New Roman" w:eastAsia="Calibri" w:hAnsi="Times New Roman" w:cs="Times New Roman"/>
                <w:b/>
                <w:bCs/>
                <w:sz w:val="24"/>
                <w:szCs w:val="24"/>
              </w:rPr>
              <w:t>Hassan Khan</w:t>
            </w:r>
          </w:p>
        </w:tc>
        <w:tc>
          <w:tcPr>
            <w:tcW w:w="2160" w:type="dxa"/>
          </w:tcPr>
          <w:p w:rsidR="007A4ABF" w:rsidRPr="00C07FA5" w:rsidRDefault="00F52F15" w:rsidP="00F52F15">
            <w:pPr>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B.A</w:t>
            </w:r>
          </w:p>
        </w:tc>
        <w:tc>
          <w:tcPr>
            <w:tcW w:w="3060" w:type="dxa"/>
          </w:tcPr>
          <w:p w:rsidR="007A4ABF" w:rsidRPr="00C07FA5" w:rsidRDefault="007A4ABF" w:rsidP="008F5D01">
            <w:pPr>
              <w:rPr>
                <w:rFonts w:ascii="Times New Roman" w:eastAsia="Calibri" w:hAnsi="Times New Roman" w:cs="Times New Roman"/>
                <w:sz w:val="24"/>
                <w:szCs w:val="24"/>
              </w:rPr>
            </w:pPr>
            <w:r w:rsidRPr="00C07FA5">
              <w:rPr>
                <w:rFonts w:ascii="Times New Roman" w:eastAsia="Calibri" w:hAnsi="Times New Roman" w:cs="Times New Roman"/>
                <w:sz w:val="24"/>
                <w:szCs w:val="24"/>
              </w:rPr>
              <w:t>Admin. Officer, admissions , examination and maintenance of IBHM</w:t>
            </w:r>
          </w:p>
        </w:tc>
      </w:tr>
      <w:tr w:rsidR="007A4ABF" w:rsidRPr="00C07FA5" w:rsidTr="007A4ABF">
        <w:trPr>
          <w:trHeight w:val="713"/>
        </w:trPr>
        <w:tc>
          <w:tcPr>
            <w:tcW w:w="950" w:type="dxa"/>
          </w:tcPr>
          <w:p w:rsidR="007A4ABF" w:rsidRPr="00C07FA5" w:rsidRDefault="007A4ABF" w:rsidP="008F5D01">
            <w:pPr>
              <w:spacing w:line="360" w:lineRule="auto"/>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2</w:t>
            </w:r>
          </w:p>
        </w:tc>
        <w:tc>
          <w:tcPr>
            <w:tcW w:w="3005" w:type="dxa"/>
          </w:tcPr>
          <w:p w:rsidR="007A4ABF" w:rsidRPr="00C07FA5" w:rsidRDefault="007A4ABF" w:rsidP="008F5D01">
            <w:pPr>
              <w:spacing w:line="360" w:lineRule="auto"/>
              <w:rPr>
                <w:rFonts w:ascii="Times New Roman" w:eastAsia="Calibri" w:hAnsi="Times New Roman" w:cs="Times New Roman"/>
                <w:b/>
                <w:bCs/>
                <w:sz w:val="24"/>
                <w:szCs w:val="24"/>
              </w:rPr>
            </w:pPr>
            <w:r w:rsidRPr="00C07FA5">
              <w:rPr>
                <w:rFonts w:ascii="Times New Roman" w:eastAsia="Calibri" w:hAnsi="Times New Roman" w:cs="Times New Roman"/>
                <w:b/>
                <w:bCs/>
                <w:sz w:val="24"/>
                <w:szCs w:val="24"/>
              </w:rPr>
              <w:t>Asim Mahmood</w:t>
            </w:r>
          </w:p>
        </w:tc>
        <w:tc>
          <w:tcPr>
            <w:tcW w:w="2160" w:type="dxa"/>
          </w:tcPr>
          <w:p w:rsidR="007A4ABF" w:rsidRPr="00C07FA5" w:rsidRDefault="00F52F15" w:rsidP="00F52F15">
            <w:pPr>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MBA</w:t>
            </w:r>
          </w:p>
        </w:tc>
        <w:tc>
          <w:tcPr>
            <w:tcW w:w="3060" w:type="dxa"/>
          </w:tcPr>
          <w:p w:rsidR="007A4ABF" w:rsidRPr="00C07FA5" w:rsidRDefault="007A4ABF" w:rsidP="00A024EC">
            <w:pPr>
              <w:rPr>
                <w:rFonts w:ascii="Times New Roman" w:eastAsia="Calibri" w:hAnsi="Times New Roman" w:cs="Times New Roman"/>
                <w:sz w:val="24"/>
                <w:szCs w:val="24"/>
              </w:rPr>
            </w:pPr>
            <w:r w:rsidRPr="00C07FA5">
              <w:rPr>
                <w:rFonts w:ascii="Times New Roman" w:eastAsia="Calibri" w:hAnsi="Times New Roman" w:cs="Times New Roman"/>
                <w:sz w:val="24"/>
                <w:szCs w:val="24"/>
              </w:rPr>
              <w:t xml:space="preserve">Coordinator </w:t>
            </w:r>
            <w:r w:rsidR="00A024EC" w:rsidRPr="00C07FA5">
              <w:rPr>
                <w:rFonts w:ascii="Times New Roman" w:eastAsia="Calibri" w:hAnsi="Times New Roman" w:cs="Times New Roman"/>
                <w:sz w:val="24"/>
                <w:szCs w:val="24"/>
              </w:rPr>
              <w:t>(F</w:t>
            </w:r>
            <w:r w:rsidRPr="00C07FA5">
              <w:rPr>
                <w:rFonts w:ascii="Times New Roman" w:eastAsia="Calibri" w:hAnsi="Times New Roman" w:cs="Times New Roman"/>
                <w:sz w:val="24"/>
                <w:szCs w:val="24"/>
              </w:rPr>
              <w:t xml:space="preserve">or </w:t>
            </w:r>
            <w:r w:rsidR="00A024EC" w:rsidRPr="00C07FA5">
              <w:rPr>
                <w:rFonts w:ascii="Times New Roman" w:eastAsia="Calibri" w:hAnsi="Times New Roman" w:cs="Times New Roman"/>
                <w:sz w:val="24"/>
                <w:szCs w:val="24"/>
              </w:rPr>
              <w:t>N</w:t>
            </w:r>
            <w:r w:rsidRPr="00C07FA5">
              <w:rPr>
                <w:rFonts w:ascii="Times New Roman" w:eastAsia="Calibri" w:hAnsi="Times New Roman" w:cs="Times New Roman"/>
                <w:sz w:val="24"/>
                <w:szCs w:val="24"/>
              </w:rPr>
              <w:t>on-</w:t>
            </w:r>
            <w:r w:rsidR="00A024EC" w:rsidRPr="00C07FA5">
              <w:rPr>
                <w:rFonts w:ascii="Times New Roman" w:eastAsia="Calibri" w:hAnsi="Times New Roman" w:cs="Times New Roman"/>
                <w:sz w:val="24"/>
                <w:szCs w:val="24"/>
              </w:rPr>
              <w:t>D</w:t>
            </w:r>
            <w:r w:rsidRPr="00C07FA5">
              <w:rPr>
                <w:rFonts w:ascii="Times New Roman" w:eastAsia="Calibri" w:hAnsi="Times New Roman" w:cs="Times New Roman"/>
                <w:sz w:val="24"/>
                <w:szCs w:val="24"/>
              </w:rPr>
              <w:t xml:space="preserve">egree </w:t>
            </w:r>
            <w:r w:rsidR="00A024EC" w:rsidRPr="00C07FA5">
              <w:rPr>
                <w:rFonts w:ascii="Times New Roman" w:eastAsia="Calibri" w:hAnsi="Times New Roman" w:cs="Times New Roman"/>
                <w:sz w:val="24"/>
                <w:szCs w:val="24"/>
              </w:rPr>
              <w:t>P</w:t>
            </w:r>
            <w:r w:rsidRPr="00C07FA5">
              <w:rPr>
                <w:rFonts w:ascii="Times New Roman" w:eastAsia="Calibri" w:hAnsi="Times New Roman" w:cs="Times New Roman"/>
                <w:sz w:val="24"/>
                <w:szCs w:val="24"/>
              </w:rPr>
              <w:t>rograms</w:t>
            </w:r>
            <w:r w:rsidR="00A024EC" w:rsidRPr="00C07FA5">
              <w:rPr>
                <w:rFonts w:ascii="Times New Roman" w:eastAsia="Calibri" w:hAnsi="Times New Roman" w:cs="Times New Roman"/>
                <w:sz w:val="24"/>
                <w:szCs w:val="24"/>
              </w:rPr>
              <w:t>)</w:t>
            </w:r>
          </w:p>
        </w:tc>
      </w:tr>
      <w:tr w:rsidR="007A4ABF" w:rsidRPr="00C07FA5" w:rsidTr="007A4ABF">
        <w:trPr>
          <w:trHeight w:val="713"/>
        </w:trPr>
        <w:tc>
          <w:tcPr>
            <w:tcW w:w="950" w:type="dxa"/>
          </w:tcPr>
          <w:p w:rsidR="007A4ABF" w:rsidRPr="00C07FA5" w:rsidRDefault="007A4ABF" w:rsidP="008F5D01">
            <w:pPr>
              <w:spacing w:line="360" w:lineRule="auto"/>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3</w:t>
            </w:r>
          </w:p>
        </w:tc>
        <w:tc>
          <w:tcPr>
            <w:tcW w:w="3005" w:type="dxa"/>
          </w:tcPr>
          <w:p w:rsidR="007A4ABF" w:rsidRPr="00C07FA5" w:rsidRDefault="007A4ABF" w:rsidP="008F5D01">
            <w:pPr>
              <w:spacing w:line="360" w:lineRule="auto"/>
              <w:rPr>
                <w:rFonts w:ascii="Times New Roman" w:eastAsia="Calibri" w:hAnsi="Times New Roman" w:cs="Times New Roman"/>
                <w:b/>
                <w:bCs/>
                <w:sz w:val="24"/>
                <w:szCs w:val="24"/>
              </w:rPr>
            </w:pPr>
            <w:r w:rsidRPr="00C07FA5">
              <w:rPr>
                <w:rFonts w:ascii="Times New Roman" w:eastAsia="Calibri" w:hAnsi="Times New Roman" w:cs="Times New Roman"/>
                <w:b/>
                <w:bCs/>
                <w:sz w:val="24"/>
                <w:szCs w:val="24"/>
              </w:rPr>
              <w:t>Shujaat  Khan Ghaznavi</w:t>
            </w:r>
          </w:p>
        </w:tc>
        <w:tc>
          <w:tcPr>
            <w:tcW w:w="2160" w:type="dxa"/>
          </w:tcPr>
          <w:p w:rsidR="007A4ABF" w:rsidRPr="00C07FA5" w:rsidRDefault="00F52F15" w:rsidP="00A024EC">
            <w:pPr>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M.</w:t>
            </w:r>
            <w:r w:rsidR="00A024EC" w:rsidRPr="00C07FA5">
              <w:rPr>
                <w:rFonts w:ascii="Times New Roman" w:eastAsia="Calibri" w:hAnsi="Times New Roman" w:cs="Times New Roman"/>
                <w:sz w:val="24"/>
                <w:szCs w:val="24"/>
              </w:rPr>
              <w:t>C</w:t>
            </w:r>
            <w:r w:rsidRPr="00C07FA5">
              <w:rPr>
                <w:rFonts w:ascii="Times New Roman" w:eastAsia="Calibri" w:hAnsi="Times New Roman" w:cs="Times New Roman"/>
                <w:sz w:val="24"/>
                <w:szCs w:val="24"/>
              </w:rPr>
              <w:t>om</w:t>
            </w:r>
          </w:p>
        </w:tc>
        <w:tc>
          <w:tcPr>
            <w:tcW w:w="3060" w:type="dxa"/>
          </w:tcPr>
          <w:p w:rsidR="007A4ABF" w:rsidRPr="00C07FA5" w:rsidRDefault="007A4ABF" w:rsidP="008F5D01">
            <w:pPr>
              <w:rPr>
                <w:rFonts w:ascii="Times New Roman" w:eastAsia="Calibri" w:hAnsi="Times New Roman" w:cs="Times New Roman"/>
                <w:sz w:val="24"/>
                <w:szCs w:val="24"/>
              </w:rPr>
            </w:pPr>
            <w:r w:rsidRPr="00C07FA5">
              <w:rPr>
                <w:rFonts w:ascii="Times New Roman" w:eastAsia="Calibri" w:hAnsi="Times New Roman" w:cs="Times New Roman"/>
                <w:sz w:val="24"/>
                <w:szCs w:val="24"/>
              </w:rPr>
              <w:t>Accounts , Finance , Scholarships and Placement</w:t>
            </w:r>
            <w:r w:rsidR="008E23B4" w:rsidRPr="00C07FA5">
              <w:rPr>
                <w:rFonts w:ascii="Times New Roman" w:eastAsia="Calibri" w:hAnsi="Times New Roman" w:cs="Times New Roman"/>
                <w:sz w:val="24"/>
                <w:szCs w:val="24"/>
              </w:rPr>
              <w:t>,</w:t>
            </w:r>
            <w:r w:rsidRPr="00C07FA5">
              <w:rPr>
                <w:rFonts w:ascii="Times New Roman" w:eastAsia="Calibri" w:hAnsi="Times New Roman" w:cs="Times New Roman"/>
                <w:sz w:val="24"/>
                <w:szCs w:val="24"/>
              </w:rPr>
              <w:t xml:space="preserve"> </w:t>
            </w:r>
          </w:p>
          <w:p w:rsidR="008E23B4" w:rsidRPr="00C07FA5" w:rsidRDefault="008E23B4" w:rsidP="008F5D01">
            <w:pPr>
              <w:rPr>
                <w:rFonts w:ascii="Times New Roman" w:eastAsia="Calibri" w:hAnsi="Times New Roman" w:cs="Times New Roman"/>
                <w:sz w:val="24"/>
                <w:szCs w:val="24"/>
              </w:rPr>
            </w:pPr>
            <w:r w:rsidRPr="00C07FA5">
              <w:rPr>
                <w:rFonts w:ascii="Times New Roman" w:eastAsia="Calibri" w:hAnsi="Times New Roman" w:cs="Times New Roman"/>
                <w:sz w:val="24"/>
                <w:szCs w:val="24"/>
              </w:rPr>
              <w:t>Alumni Affairs</w:t>
            </w:r>
          </w:p>
        </w:tc>
      </w:tr>
      <w:tr w:rsidR="007A4ABF" w:rsidRPr="00C07FA5" w:rsidTr="007A4ABF">
        <w:trPr>
          <w:trHeight w:val="438"/>
        </w:trPr>
        <w:tc>
          <w:tcPr>
            <w:tcW w:w="950" w:type="dxa"/>
          </w:tcPr>
          <w:p w:rsidR="007A4ABF" w:rsidRPr="00C07FA5" w:rsidRDefault="007A4ABF" w:rsidP="008F5D01">
            <w:pPr>
              <w:spacing w:line="360" w:lineRule="auto"/>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4</w:t>
            </w:r>
          </w:p>
        </w:tc>
        <w:tc>
          <w:tcPr>
            <w:tcW w:w="3005" w:type="dxa"/>
          </w:tcPr>
          <w:p w:rsidR="007A4ABF" w:rsidRPr="00C07FA5" w:rsidRDefault="007A4ABF" w:rsidP="008F5D01">
            <w:pPr>
              <w:spacing w:line="360" w:lineRule="auto"/>
              <w:rPr>
                <w:rFonts w:ascii="Times New Roman" w:eastAsia="Calibri" w:hAnsi="Times New Roman" w:cs="Times New Roman"/>
                <w:b/>
                <w:bCs/>
                <w:sz w:val="24"/>
                <w:szCs w:val="24"/>
              </w:rPr>
            </w:pPr>
            <w:r w:rsidRPr="00C07FA5">
              <w:rPr>
                <w:rFonts w:ascii="Times New Roman" w:eastAsia="Calibri" w:hAnsi="Times New Roman" w:cs="Times New Roman"/>
                <w:b/>
                <w:bCs/>
                <w:sz w:val="24"/>
                <w:szCs w:val="24"/>
              </w:rPr>
              <w:t>Amber Ahmed</w:t>
            </w:r>
          </w:p>
        </w:tc>
        <w:tc>
          <w:tcPr>
            <w:tcW w:w="2160" w:type="dxa"/>
          </w:tcPr>
          <w:p w:rsidR="00F52F15" w:rsidRPr="00C07FA5" w:rsidRDefault="00F52F15" w:rsidP="00F52F15">
            <w:pPr>
              <w:spacing w:line="360" w:lineRule="auto"/>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MA</w:t>
            </w:r>
          </w:p>
          <w:p w:rsidR="007A4ABF" w:rsidRPr="00C07FA5" w:rsidRDefault="00F52F15" w:rsidP="00F52F15">
            <w:pPr>
              <w:spacing w:line="360" w:lineRule="auto"/>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(Library Science)</w:t>
            </w:r>
          </w:p>
        </w:tc>
        <w:tc>
          <w:tcPr>
            <w:tcW w:w="3060" w:type="dxa"/>
          </w:tcPr>
          <w:p w:rsidR="007A4ABF" w:rsidRPr="00C07FA5" w:rsidRDefault="007A4ABF" w:rsidP="008F5D01">
            <w:pPr>
              <w:spacing w:line="360" w:lineRule="auto"/>
              <w:rPr>
                <w:rFonts w:ascii="Times New Roman" w:eastAsia="Calibri" w:hAnsi="Times New Roman" w:cs="Times New Roman"/>
                <w:sz w:val="24"/>
                <w:szCs w:val="24"/>
              </w:rPr>
            </w:pPr>
            <w:r w:rsidRPr="00C07FA5">
              <w:rPr>
                <w:rFonts w:ascii="Times New Roman" w:eastAsia="Calibri" w:hAnsi="Times New Roman" w:cs="Times New Roman"/>
                <w:sz w:val="24"/>
                <w:szCs w:val="24"/>
              </w:rPr>
              <w:t xml:space="preserve"> Librarian </w:t>
            </w:r>
          </w:p>
        </w:tc>
      </w:tr>
      <w:tr w:rsidR="007A4ABF" w:rsidRPr="00C07FA5" w:rsidTr="007A4ABF">
        <w:trPr>
          <w:trHeight w:val="438"/>
        </w:trPr>
        <w:tc>
          <w:tcPr>
            <w:tcW w:w="950" w:type="dxa"/>
          </w:tcPr>
          <w:p w:rsidR="007A4ABF" w:rsidRPr="00C07FA5" w:rsidRDefault="007A4ABF" w:rsidP="008F5D01">
            <w:pPr>
              <w:spacing w:line="360" w:lineRule="auto"/>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5</w:t>
            </w:r>
          </w:p>
        </w:tc>
        <w:tc>
          <w:tcPr>
            <w:tcW w:w="3005" w:type="dxa"/>
          </w:tcPr>
          <w:p w:rsidR="007A4ABF" w:rsidRPr="00C07FA5" w:rsidRDefault="007A4ABF" w:rsidP="008F5D01">
            <w:pPr>
              <w:spacing w:line="360" w:lineRule="auto"/>
              <w:rPr>
                <w:rFonts w:ascii="Times New Roman" w:eastAsia="Calibri" w:hAnsi="Times New Roman" w:cs="Times New Roman"/>
                <w:b/>
                <w:bCs/>
                <w:sz w:val="24"/>
                <w:szCs w:val="24"/>
              </w:rPr>
            </w:pPr>
            <w:r w:rsidRPr="00C07FA5">
              <w:rPr>
                <w:rFonts w:ascii="Times New Roman" w:eastAsia="Calibri" w:hAnsi="Times New Roman" w:cs="Times New Roman"/>
                <w:b/>
                <w:bCs/>
                <w:sz w:val="24"/>
                <w:szCs w:val="24"/>
              </w:rPr>
              <w:t>Muhammad Faizan</w:t>
            </w:r>
          </w:p>
        </w:tc>
        <w:tc>
          <w:tcPr>
            <w:tcW w:w="2160" w:type="dxa"/>
          </w:tcPr>
          <w:p w:rsidR="007A4ABF" w:rsidRPr="00C07FA5" w:rsidRDefault="00F52F15" w:rsidP="00A024EC">
            <w:pPr>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B.</w:t>
            </w:r>
            <w:r w:rsidR="00A024EC" w:rsidRPr="00C07FA5">
              <w:rPr>
                <w:rFonts w:ascii="Times New Roman" w:eastAsia="Calibri" w:hAnsi="Times New Roman" w:cs="Times New Roman"/>
                <w:sz w:val="24"/>
                <w:szCs w:val="24"/>
              </w:rPr>
              <w:t>C</w:t>
            </w:r>
            <w:r w:rsidRPr="00C07FA5">
              <w:rPr>
                <w:rFonts w:ascii="Times New Roman" w:eastAsia="Calibri" w:hAnsi="Times New Roman" w:cs="Times New Roman"/>
                <w:sz w:val="24"/>
                <w:szCs w:val="24"/>
              </w:rPr>
              <w:t>om</w:t>
            </w:r>
          </w:p>
        </w:tc>
        <w:tc>
          <w:tcPr>
            <w:tcW w:w="3060" w:type="dxa"/>
          </w:tcPr>
          <w:p w:rsidR="007A4ABF" w:rsidRPr="00C07FA5" w:rsidRDefault="007A4ABF" w:rsidP="008F5D01">
            <w:pPr>
              <w:rPr>
                <w:rFonts w:ascii="Times New Roman" w:eastAsia="Calibri" w:hAnsi="Times New Roman" w:cs="Times New Roman"/>
                <w:sz w:val="24"/>
                <w:szCs w:val="24"/>
              </w:rPr>
            </w:pPr>
            <w:r w:rsidRPr="00C07FA5">
              <w:rPr>
                <w:rFonts w:ascii="Times New Roman" w:eastAsia="Calibri" w:hAnsi="Times New Roman" w:cs="Times New Roman"/>
                <w:sz w:val="24"/>
                <w:szCs w:val="24"/>
              </w:rPr>
              <w:t xml:space="preserve">Admissions/enrollment/CMS </w:t>
            </w:r>
          </w:p>
        </w:tc>
      </w:tr>
      <w:tr w:rsidR="007A4ABF" w:rsidRPr="00C07FA5" w:rsidTr="007A4ABF">
        <w:trPr>
          <w:trHeight w:val="801"/>
        </w:trPr>
        <w:tc>
          <w:tcPr>
            <w:tcW w:w="950" w:type="dxa"/>
          </w:tcPr>
          <w:p w:rsidR="007A4ABF" w:rsidRPr="00C07FA5" w:rsidRDefault="007A4ABF" w:rsidP="008F5D01">
            <w:pPr>
              <w:spacing w:line="360" w:lineRule="auto"/>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6</w:t>
            </w:r>
          </w:p>
        </w:tc>
        <w:tc>
          <w:tcPr>
            <w:tcW w:w="3005" w:type="dxa"/>
          </w:tcPr>
          <w:p w:rsidR="007A4ABF" w:rsidRPr="00C07FA5" w:rsidRDefault="007A4ABF" w:rsidP="008F5D01">
            <w:pPr>
              <w:spacing w:line="360" w:lineRule="auto"/>
              <w:rPr>
                <w:rFonts w:ascii="Times New Roman" w:eastAsia="Calibri" w:hAnsi="Times New Roman" w:cs="Times New Roman"/>
                <w:b/>
                <w:bCs/>
                <w:sz w:val="24"/>
                <w:szCs w:val="24"/>
              </w:rPr>
            </w:pPr>
            <w:r w:rsidRPr="00C07FA5">
              <w:rPr>
                <w:rFonts w:ascii="Times New Roman" w:eastAsia="Calibri" w:hAnsi="Times New Roman" w:cs="Times New Roman"/>
                <w:b/>
                <w:bCs/>
                <w:sz w:val="24"/>
                <w:szCs w:val="24"/>
              </w:rPr>
              <w:t>Muhammad Asif</w:t>
            </w:r>
          </w:p>
        </w:tc>
        <w:tc>
          <w:tcPr>
            <w:tcW w:w="2160" w:type="dxa"/>
          </w:tcPr>
          <w:p w:rsidR="007A4ABF" w:rsidRPr="00C07FA5" w:rsidRDefault="00D65578" w:rsidP="00F52F15">
            <w:pPr>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Master</w:t>
            </w:r>
            <w:r w:rsidR="00A024EC" w:rsidRPr="00C07FA5">
              <w:rPr>
                <w:rFonts w:ascii="Times New Roman" w:eastAsia="Calibri" w:hAnsi="Times New Roman" w:cs="Times New Roman"/>
                <w:sz w:val="24"/>
                <w:szCs w:val="24"/>
              </w:rPr>
              <w:t>s</w:t>
            </w:r>
            <w:r w:rsidRPr="00C07FA5">
              <w:rPr>
                <w:rFonts w:ascii="Times New Roman" w:eastAsia="Calibri" w:hAnsi="Times New Roman" w:cs="Times New Roman"/>
                <w:sz w:val="24"/>
                <w:szCs w:val="24"/>
              </w:rPr>
              <w:t xml:space="preserve"> in Arts (MA)</w:t>
            </w:r>
          </w:p>
        </w:tc>
        <w:tc>
          <w:tcPr>
            <w:tcW w:w="3060" w:type="dxa"/>
          </w:tcPr>
          <w:p w:rsidR="007A4ABF" w:rsidRPr="00C07FA5" w:rsidRDefault="007A4ABF" w:rsidP="008F5D01">
            <w:pPr>
              <w:rPr>
                <w:rFonts w:ascii="Times New Roman" w:eastAsia="Calibri" w:hAnsi="Times New Roman" w:cs="Times New Roman"/>
                <w:sz w:val="24"/>
                <w:szCs w:val="24"/>
              </w:rPr>
            </w:pPr>
            <w:r w:rsidRPr="00C07FA5">
              <w:rPr>
                <w:rFonts w:ascii="Times New Roman" w:eastAsia="Calibri" w:hAnsi="Times New Roman" w:cs="Times New Roman"/>
                <w:sz w:val="24"/>
                <w:szCs w:val="24"/>
              </w:rPr>
              <w:t xml:space="preserve">PA to Director, BBA Registration, On line classes of morning shifts </w:t>
            </w:r>
          </w:p>
        </w:tc>
      </w:tr>
      <w:tr w:rsidR="007A4ABF" w:rsidRPr="00C07FA5" w:rsidTr="007A4ABF">
        <w:trPr>
          <w:trHeight w:val="353"/>
        </w:trPr>
        <w:tc>
          <w:tcPr>
            <w:tcW w:w="950" w:type="dxa"/>
          </w:tcPr>
          <w:p w:rsidR="007A4ABF" w:rsidRPr="00C07FA5" w:rsidRDefault="007A4ABF" w:rsidP="008F5D01">
            <w:pPr>
              <w:spacing w:line="360" w:lineRule="auto"/>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7</w:t>
            </w:r>
          </w:p>
        </w:tc>
        <w:tc>
          <w:tcPr>
            <w:tcW w:w="3005" w:type="dxa"/>
          </w:tcPr>
          <w:p w:rsidR="007A4ABF" w:rsidRPr="00C07FA5" w:rsidRDefault="007A4ABF" w:rsidP="008F5D01">
            <w:pPr>
              <w:spacing w:line="360" w:lineRule="auto"/>
              <w:rPr>
                <w:rFonts w:ascii="Times New Roman" w:eastAsia="Calibri" w:hAnsi="Times New Roman" w:cs="Times New Roman"/>
                <w:b/>
                <w:bCs/>
                <w:sz w:val="24"/>
                <w:szCs w:val="24"/>
              </w:rPr>
            </w:pPr>
            <w:r w:rsidRPr="00C07FA5">
              <w:rPr>
                <w:rFonts w:ascii="Times New Roman" w:eastAsia="Calibri" w:hAnsi="Times New Roman" w:cs="Times New Roman"/>
                <w:b/>
                <w:bCs/>
                <w:sz w:val="24"/>
                <w:szCs w:val="24"/>
              </w:rPr>
              <w:t>Sajila Sabir</w:t>
            </w:r>
          </w:p>
        </w:tc>
        <w:tc>
          <w:tcPr>
            <w:tcW w:w="2160" w:type="dxa"/>
          </w:tcPr>
          <w:p w:rsidR="007A4ABF" w:rsidRPr="00C07FA5" w:rsidRDefault="00F52F15" w:rsidP="00F52F15">
            <w:pPr>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MBA,</w:t>
            </w:r>
            <w:r w:rsidR="002D5B76" w:rsidRPr="00C07FA5">
              <w:rPr>
                <w:rFonts w:ascii="Times New Roman" w:eastAsia="Calibri" w:hAnsi="Times New Roman" w:cs="Times New Roman"/>
                <w:sz w:val="24"/>
                <w:szCs w:val="24"/>
              </w:rPr>
              <w:t xml:space="preserve"> </w:t>
            </w:r>
            <w:r w:rsidRPr="00C07FA5">
              <w:rPr>
                <w:rFonts w:ascii="Times New Roman" w:eastAsia="Calibri" w:hAnsi="Times New Roman" w:cs="Times New Roman"/>
                <w:sz w:val="24"/>
                <w:szCs w:val="24"/>
              </w:rPr>
              <w:t>BSC</w:t>
            </w:r>
          </w:p>
        </w:tc>
        <w:tc>
          <w:tcPr>
            <w:tcW w:w="3060" w:type="dxa"/>
          </w:tcPr>
          <w:p w:rsidR="007A4ABF" w:rsidRPr="00C07FA5" w:rsidRDefault="007A4ABF" w:rsidP="008F5D01">
            <w:pPr>
              <w:rPr>
                <w:rFonts w:ascii="Times New Roman" w:eastAsia="Calibri" w:hAnsi="Times New Roman" w:cs="Times New Roman"/>
                <w:sz w:val="24"/>
                <w:szCs w:val="24"/>
              </w:rPr>
            </w:pPr>
            <w:r w:rsidRPr="00C07FA5">
              <w:rPr>
                <w:rFonts w:ascii="Times New Roman" w:eastAsia="Calibri" w:hAnsi="Times New Roman" w:cs="Times New Roman"/>
                <w:sz w:val="24"/>
                <w:szCs w:val="24"/>
              </w:rPr>
              <w:t>Online classes of Evening/Weekend programs.</w:t>
            </w:r>
          </w:p>
        </w:tc>
      </w:tr>
      <w:tr w:rsidR="007A4ABF" w:rsidRPr="00C07FA5" w:rsidTr="007A4ABF">
        <w:trPr>
          <w:trHeight w:val="623"/>
        </w:trPr>
        <w:tc>
          <w:tcPr>
            <w:tcW w:w="950" w:type="dxa"/>
          </w:tcPr>
          <w:p w:rsidR="007A4ABF" w:rsidRPr="00C07FA5" w:rsidRDefault="007A4ABF" w:rsidP="008F5D01">
            <w:pPr>
              <w:spacing w:line="360" w:lineRule="auto"/>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8</w:t>
            </w:r>
          </w:p>
        </w:tc>
        <w:tc>
          <w:tcPr>
            <w:tcW w:w="3005" w:type="dxa"/>
          </w:tcPr>
          <w:p w:rsidR="007A4ABF" w:rsidRPr="00C07FA5" w:rsidRDefault="007A4ABF" w:rsidP="008F5D01">
            <w:pPr>
              <w:spacing w:line="360" w:lineRule="auto"/>
              <w:rPr>
                <w:rFonts w:ascii="Times New Roman" w:eastAsia="Calibri" w:hAnsi="Times New Roman" w:cs="Times New Roman"/>
                <w:b/>
                <w:bCs/>
                <w:sz w:val="24"/>
                <w:szCs w:val="24"/>
              </w:rPr>
            </w:pPr>
            <w:r w:rsidRPr="00C07FA5">
              <w:rPr>
                <w:rFonts w:ascii="Times New Roman" w:eastAsia="Calibri" w:hAnsi="Times New Roman" w:cs="Times New Roman"/>
                <w:b/>
                <w:bCs/>
                <w:sz w:val="24"/>
                <w:szCs w:val="24"/>
              </w:rPr>
              <w:t>Umme Rabab</w:t>
            </w:r>
          </w:p>
        </w:tc>
        <w:tc>
          <w:tcPr>
            <w:tcW w:w="2160" w:type="dxa"/>
          </w:tcPr>
          <w:p w:rsidR="007A4ABF" w:rsidRPr="00C07FA5" w:rsidRDefault="00F52F15" w:rsidP="00F52F15">
            <w:pPr>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BSC</w:t>
            </w:r>
          </w:p>
        </w:tc>
        <w:tc>
          <w:tcPr>
            <w:tcW w:w="3060" w:type="dxa"/>
          </w:tcPr>
          <w:p w:rsidR="007A4ABF" w:rsidRPr="00C07FA5" w:rsidRDefault="007A4ABF" w:rsidP="008F5D01">
            <w:pPr>
              <w:rPr>
                <w:rFonts w:ascii="Times New Roman" w:eastAsia="Calibri" w:hAnsi="Times New Roman" w:cs="Times New Roman"/>
                <w:sz w:val="24"/>
                <w:szCs w:val="24"/>
              </w:rPr>
            </w:pPr>
            <w:r w:rsidRPr="00C07FA5">
              <w:rPr>
                <w:rFonts w:ascii="Times New Roman" w:eastAsia="Calibri" w:hAnsi="Times New Roman" w:cs="Times New Roman"/>
                <w:sz w:val="24"/>
                <w:szCs w:val="24"/>
              </w:rPr>
              <w:t>Coordination of students’ research projects, attendance of morning shift</w:t>
            </w:r>
          </w:p>
        </w:tc>
      </w:tr>
      <w:tr w:rsidR="007A4ABF" w:rsidRPr="00C07FA5" w:rsidTr="007A4ABF">
        <w:trPr>
          <w:trHeight w:val="801"/>
        </w:trPr>
        <w:tc>
          <w:tcPr>
            <w:tcW w:w="950" w:type="dxa"/>
          </w:tcPr>
          <w:p w:rsidR="007A4ABF" w:rsidRPr="00C07FA5" w:rsidRDefault="007A4ABF" w:rsidP="008F5D01">
            <w:pPr>
              <w:spacing w:line="360" w:lineRule="auto"/>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9</w:t>
            </w:r>
          </w:p>
        </w:tc>
        <w:tc>
          <w:tcPr>
            <w:tcW w:w="3005" w:type="dxa"/>
          </w:tcPr>
          <w:p w:rsidR="007A4ABF" w:rsidRPr="00C07FA5" w:rsidRDefault="007A4ABF" w:rsidP="008F5D01">
            <w:pPr>
              <w:spacing w:line="360" w:lineRule="auto"/>
              <w:rPr>
                <w:rFonts w:ascii="Times New Roman" w:eastAsia="Calibri" w:hAnsi="Times New Roman" w:cs="Times New Roman"/>
                <w:b/>
                <w:bCs/>
                <w:sz w:val="24"/>
                <w:szCs w:val="24"/>
              </w:rPr>
            </w:pPr>
            <w:r w:rsidRPr="00C07FA5">
              <w:rPr>
                <w:rFonts w:ascii="Times New Roman" w:eastAsia="Calibri" w:hAnsi="Times New Roman" w:cs="Times New Roman"/>
                <w:b/>
                <w:bCs/>
                <w:sz w:val="24"/>
                <w:szCs w:val="24"/>
              </w:rPr>
              <w:t>Syed Muhammad Salman</w:t>
            </w:r>
          </w:p>
        </w:tc>
        <w:tc>
          <w:tcPr>
            <w:tcW w:w="2160" w:type="dxa"/>
          </w:tcPr>
          <w:p w:rsidR="007A4ABF" w:rsidRPr="00C07FA5" w:rsidRDefault="00F52F15" w:rsidP="00F52F15">
            <w:pPr>
              <w:spacing w:line="360" w:lineRule="auto"/>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Intermediate</w:t>
            </w:r>
          </w:p>
        </w:tc>
        <w:tc>
          <w:tcPr>
            <w:tcW w:w="3060" w:type="dxa"/>
          </w:tcPr>
          <w:p w:rsidR="007A4ABF" w:rsidRPr="00C07FA5" w:rsidRDefault="007A4ABF" w:rsidP="008F5D01">
            <w:pPr>
              <w:spacing w:line="360" w:lineRule="auto"/>
              <w:rPr>
                <w:rFonts w:ascii="Times New Roman" w:eastAsia="Calibri" w:hAnsi="Times New Roman" w:cs="Times New Roman"/>
                <w:sz w:val="24"/>
                <w:szCs w:val="24"/>
              </w:rPr>
            </w:pPr>
            <w:r w:rsidRPr="00C07FA5">
              <w:rPr>
                <w:rFonts w:ascii="Times New Roman" w:eastAsia="Calibri" w:hAnsi="Times New Roman" w:cs="Times New Roman"/>
                <w:sz w:val="24"/>
                <w:szCs w:val="24"/>
              </w:rPr>
              <w:t>I.T Lab and online/on campus classes.</w:t>
            </w:r>
          </w:p>
        </w:tc>
      </w:tr>
      <w:tr w:rsidR="007A4ABF" w:rsidRPr="00C07FA5" w:rsidTr="007A4ABF">
        <w:trPr>
          <w:trHeight w:val="722"/>
        </w:trPr>
        <w:tc>
          <w:tcPr>
            <w:tcW w:w="950" w:type="dxa"/>
          </w:tcPr>
          <w:p w:rsidR="007A4ABF" w:rsidRPr="00C07FA5" w:rsidRDefault="007A4ABF" w:rsidP="008F5D01">
            <w:pPr>
              <w:spacing w:line="360" w:lineRule="auto"/>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10</w:t>
            </w:r>
          </w:p>
        </w:tc>
        <w:tc>
          <w:tcPr>
            <w:tcW w:w="3005" w:type="dxa"/>
          </w:tcPr>
          <w:p w:rsidR="007A4ABF" w:rsidRPr="00C07FA5" w:rsidRDefault="007A4ABF" w:rsidP="008F5D01">
            <w:pPr>
              <w:spacing w:line="360" w:lineRule="auto"/>
              <w:rPr>
                <w:rFonts w:ascii="Times New Roman" w:eastAsia="Calibri" w:hAnsi="Times New Roman" w:cs="Times New Roman"/>
                <w:b/>
                <w:bCs/>
                <w:sz w:val="24"/>
                <w:szCs w:val="24"/>
              </w:rPr>
            </w:pPr>
            <w:r w:rsidRPr="00C07FA5">
              <w:rPr>
                <w:rFonts w:ascii="Times New Roman" w:eastAsia="Calibri" w:hAnsi="Times New Roman" w:cs="Times New Roman"/>
                <w:b/>
                <w:bCs/>
                <w:sz w:val="24"/>
                <w:szCs w:val="24"/>
              </w:rPr>
              <w:t>Kamran Ali Soomro</w:t>
            </w:r>
          </w:p>
        </w:tc>
        <w:tc>
          <w:tcPr>
            <w:tcW w:w="2160" w:type="dxa"/>
          </w:tcPr>
          <w:p w:rsidR="007A4ABF" w:rsidRPr="00C07FA5" w:rsidRDefault="00F52F15" w:rsidP="00F52F15">
            <w:pPr>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B.com</w:t>
            </w:r>
          </w:p>
        </w:tc>
        <w:tc>
          <w:tcPr>
            <w:tcW w:w="3060" w:type="dxa"/>
          </w:tcPr>
          <w:p w:rsidR="007A4ABF" w:rsidRPr="00C07FA5" w:rsidRDefault="007A4ABF" w:rsidP="008F5D01">
            <w:pPr>
              <w:rPr>
                <w:rFonts w:ascii="Times New Roman" w:eastAsia="Calibri" w:hAnsi="Times New Roman" w:cs="Times New Roman"/>
                <w:sz w:val="24"/>
                <w:szCs w:val="24"/>
              </w:rPr>
            </w:pPr>
            <w:r w:rsidRPr="00C07FA5">
              <w:rPr>
                <w:rFonts w:ascii="Times New Roman" w:eastAsia="Calibri" w:hAnsi="Times New Roman" w:cs="Times New Roman"/>
                <w:sz w:val="24"/>
                <w:szCs w:val="24"/>
              </w:rPr>
              <w:t>Dispatch work and record-keeping (morning shift)</w:t>
            </w:r>
          </w:p>
        </w:tc>
      </w:tr>
      <w:tr w:rsidR="007A4ABF" w:rsidRPr="00C07FA5" w:rsidTr="007A4ABF">
        <w:trPr>
          <w:trHeight w:val="816"/>
        </w:trPr>
        <w:tc>
          <w:tcPr>
            <w:tcW w:w="950" w:type="dxa"/>
          </w:tcPr>
          <w:p w:rsidR="007A4ABF" w:rsidRPr="00C07FA5" w:rsidRDefault="007A4ABF" w:rsidP="008F5D01">
            <w:pPr>
              <w:spacing w:line="360" w:lineRule="auto"/>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11</w:t>
            </w:r>
          </w:p>
        </w:tc>
        <w:tc>
          <w:tcPr>
            <w:tcW w:w="3005" w:type="dxa"/>
          </w:tcPr>
          <w:p w:rsidR="007A4ABF" w:rsidRPr="00C07FA5" w:rsidRDefault="007A4ABF" w:rsidP="008F5D01">
            <w:pPr>
              <w:spacing w:line="360" w:lineRule="auto"/>
              <w:rPr>
                <w:rFonts w:ascii="Times New Roman" w:eastAsia="Calibri" w:hAnsi="Times New Roman" w:cs="Times New Roman"/>
                <w:b/>
                <w:bCs/>
                <w:sz w:val="24"/>
                <w:szCs w:val="24"/>
              </w:rPr>
            </w:pPr>
            <w:r w:rsidRPr="00C07FA5">
              <w:rPr>
                <w:rFonts w:ascii="Times New Roman" w:eastAsia="Calibri" w:hAnsi="Times New Roman" w:cs="Times New Roman"/>
                <w:b/>
                <w:bCs/>
                <w:sz w:val="24"/>
                <w:szCs w:val="24"/>
              </w:rPr>
              <w:t>Aurangzaib</w:t>
            </w:r>
          </w:p>
        </w:tc>
        <w:tc>
          <w:tcPr>
            <w:tcW w:w="2160" w:type="dxa"/>
          </w:tcPr>
          <w:p w:rsidR="007A4ABF" w:rsidRPr="00C07FA5" w:rsidRDefault="00F52F15" w:rsidP="00F52F15">
            <w:pPr>
              <w:jc w:val="center"/>
              <w:rPr>
                <w:rFonts w:ascii="Times New Roman" w:eastAsia="Calibri" w:hAnsi="Times New Roman" w:cs="Times New Roman"/>
                <w:sz w:val="24"/>
                <w:szCs w:val="24"/>
              </w:rPr>
            </w:pPr>
            <w:r w:rsidRPr="00C07FA5">
              <w:rPr>
                <w:rFonts w:ascii="Times New Roman" w:eastAsia="Calibri" w:hAnsi="Times New Roman" w:cs="Times New Roman"/>
                <w:sz w:val="24"/>
                <w:szCs w:val="24"/>
              </w:rPr>
              <w:t>Intermediate</w:t>
            </w:r>
          </w:p>
        </w:tc>
        <w:tc>
          <w:tcPr>
            <w:tcW w:w="3060" w:type="dxa"/>
          </w:tcPr>
          <w:p w:rsidR="007A4ABF" w:rsidRPr="00C07FA5" w:rsidRDefault="007A4ABF" w:rsidP="008F5D01">
            <w:pPr>
              <w:rPr>
                <w:rFonts w:ascii="Times New Roman" w:eastAsia="Calibri" w:hAnsi="Times New Roman" w:cs="Times New Roman"/>
                <w:sz w:val="24"/>
                <w:szCs w:val="24"/>
              </w:rPr>
            </w:pPr>
            <w:r w:rsidRPr="00C07FA5">
              <w:rPr>
                <w:rFonts w:ascii="Times New Roman" w:eastAsia="Calibri" w:hAnsi="Times New Roman" w:cs="Times New Roman"/>
                <w:sz w:val="24"/>
                <w:szCs w:val="24"/>
              </w:rPr>
              <w:t>Dispatch work and Record Keeping (evening shift)</w:t>
            </w:r>
          </w:p>
        </w:tc>
      </w:tr>
    </w:tbl>
    <w:p w:rsidR="008F5D01" w:rsidRPr="00C07FA5" w:rsidRDefault="008F5D01">
      <w:pPr>
        <w:rPr>
          <w:rFonts w:ascii="Times New Roman" w:hAnsi="Times New Roman" w:cs="Times New Roman"/>
        </w:rPr>
      </w:pPr>
    </w:p>
    <w:p w:rsidR="008F5D01" w:rsidRPr="00C07FA5" w:rsidRDefault="008F5D01">
      <w:pPr>
        <w:rPr>
          <w:rFonts w:ascii="Times New Roman" w:hAnsi="Times New Roman" w:cs="Times New Roman"/>
        </w:rPr>
      </w:pPr>
    </w:p>
    <w:p w:rsidR="008F5D01" w:rsidRPr="00C07FA5" w:rsidRDefault="008F5D01">
      <w:pPr>
        <w:rPr>
          <w:rFonts w:ascii="Times New Roman" w:hAnsi="Times New Roman" w:cs="Times New Roman"/>
        </w:rPr>
      </w:pPr>
    </w:p>
    <w:p w:rsidR="00C96CA5" w:rsidRPr="00C07FA5" w:rsidRDefault="00C96CA5">
      <w:pPr>
        <w:rPr>
          <w:rFonts w:ascii="Times New Roman" w:hAnsi="Times New Roman" w:cs="Times New Roman"/>
        </w:rPr>
      </w:pPr>
    </w:p>
    <w:p w:rsidR="00C96CA5" w:rsidRPr="00C07FA5" w:rsidRDefault="00C96CA5">
      <w:pPr>
        <w:rPr>
          <w:rFonts w:ascii="Times New Roman" w:hAnsi="Times New Roman" w:cs="Times New Roman"/>
        </w:rPr>
      </w:pPr>
    </w:p>
    <w:p w:rsidR="00C96CA5" w:rsidRPr="00C07FA5" w:rsidRDefault="00C96CA5">
      <w:pPr>
        <w:rPr>
          <w:rFonts w:ascii="Times New Roman" w:hAnsi="Times New Roman" w:cs="Times New Roman"/>
        </w:rPr>
      </w:pPr>
    </w:p>
    <w:p w:rsidR="00C96CA5" w:rsidRPr="00C07FA5" w:rsidRDefault="00C96CA5">
      <w:pPr>
        <w:rPr>
          <w:rFonts w:ascii="Times New Roman" w:hAnsi="Times New Roman" w:cs="Times New Roman"/>
        </w:rPr>
      </w:pPr>
    </w:p>
    <w:p w:rsidR="00C96CA5" w:rsidRPr="00C07FA5" w:rsidRDefault="00C96CA5">
      <w:pPr>
        <w:rPr>
          <w:rFonts w:ascii="Times New Roman" w:hAnsi="Times New Roman" w:cs="Times New Roman"/>
        </w:rPr>
      </w:pPr>
    </w:p>
    <w:p w:rsidR="00936E1F" w:rsidRPr="00C07FA5" w:rsidRDefault="00936E1F">
      <w:pPr>
        <w:rPr>
          <w:rFonts w:ascii="Times New Roman" w:hAnsi="Times New Roman" w:cs="Times New Roman"/>
        </w:rPr>
      </w:pPr>
    </w:p>
    <w:p w:rsidR="00C96CA5" w:rsidRPr="00C07FA5" w:rsidRDefault="00C96CA5">
      <w:pPr>
        <w:rPr>
          <w:rFonts w:ascii="Times New Roman" w:hAnsi="Times New Roman" w:cs="Times New Roman"/>
        </w:rPr>
      </w:pPr>
    </w:p>
    <w:p w:rsidR="00936E1F" w:rsidRPr="00C07FA5" w:rsidRDefault="00936E1F" w:rsidP="00C07FA5">
      <w:pPr>
        <w:pStyle w:val="Heading1"/>
        <w:jc w:val="center"/>
        <w:rPr>
          <w:rFonts w:ascii="Times New Roman" w:hAnsi="Times New Roman" w:cs="Times New Roman"/>
          <w:b/>
          <w:bCs/>
          <w:color w:val="auto"/>
          <w:szCs w:val="36"/>
        </w:rPr>
      </w:pPr>
      <w:bookmarkStart w:id="5" w:name="_Toc93747043"/>
      <w:r w:rsidRPr="00C07FA5">
        <w:rPr>
          <w:rFonts w:ascii="Times New Roman" w:hAnsi="Times New Roman" w:cs="Times New Roman"/>
          <w:b/>
          <w:bCs/>
          <w:color w:val="auto"/>
          <w:szCs w:val="36"/>
        </w:rPr>
        <w:lastRenderedPageBreak/>
        <w:t>ACADEMIC GUIDELINES</w:t>
      </w:r>
      <w:bookmarkEnd w:id="5"/>
    </w:p>
    <w:p w:rsidR="00936E1F" w:rsidRPr="00C07FA5" w:rsidRDefault="00936E1F" w:rsidP="00936E1F">
      <w:pPr>
        <w:pStyle w:val="Heading2"/>
        <w:rPr>
          <w:rFonts w:ascii="Times New Roman" w:hAnsi="Times New Roman" w:cs="Times New Roman"/>
          <w:b/>
          <w:color w:val="auto"/>
        </w:rPr>
      </w:pPr>
      <w:bookmarkStart w:id="6" w:name="_Toc502749299"/>
      <w:bookmarkStart w:id="7" w:name="_Toc93747044"/>
      <w:r w:rsidRPr="00C07FA5">
        <w:rPr>
          <w:rFonts w:ascii="Times New Roman" w:hAnsi="Times New Roman" w:cs="Times New Roman"/>
          <w:b/>
          <w:color w:val="auto"/>
        </w:rPr>
        <w:t>Enrolment Policy</w:t>
      </w:r>
      <w:bookmarkEnd w:id="6"/>
      <w:bookmarkEnd w:id="7"/>
      <w:r w:rsidRPr="00C07FA5">
        <w:rPr>
          <w:rFonts w:ascii="Times New Roman" w:hAnsi="Times New Roman" w:cs="Times New Roman"/>
          <w:b/>
          <w:color w:val="auto"/>
        </w:rPr>
        <w:t xml:space="preserve"> </w:t>
      </w:r>
    </w:p>
    <w:p w:rsidR="00936E1F" w:rsidRPr="00C07FA5" w:rsidRDefault="00936E1F" w:rsidP="00936E1F">
      <w:pPr>
        <w:spacing w:after="0" w:line="240" w:lineRule="auto"/>
        <w:jc w:val="center"/>
        <w:rPr>
          <w:rFonts w:ascii="Times New Roman" w:hAnsi="Times New Roman" w:cs="Times New Roman"/>
          <w:sz w:val="24"/>
          <w:szCs w:val="24"/>
        </w:rPr>
      </w:pPr>
      <w:r w:rsidRPr="00C07FA5">
        <w:rPr>
          <w:rFonts w:ascii="Times New Roman" w:eastAsia="Cooper" w:hAnsi="Times New Roman" w:cs="Times New Roman"/>
          <w:b/>
          <w:sz w:val="24"/>
          <w:szCs w:val="24"/>
        </w:rPr>
        <w:t xml:space="preserve"> </w:t>
      </w:r>
    </w:p>
    <w:p w:rsidR="00936E1F" w:rsidRPr="00C07FA5" w:rsidRDefault="00552585" w:rsidP="00936E1F">
      <w:pPr>
        <w:pStyle w:val="ListParagraph"/>
        <w:widowControl w:val="0"/>
        <w:numPr>
          <w:ilvl w:val="0"/>
          <w:numId w:val="4"/>
        </w:numPr>
        <w:jc w:val="both"/>
        <w:rPr>
          <w:rFonts w:ascii="Times New Roman" w:hAnsi="Times New Roman" w:cs="Times New Roman"/>
          <w:sz w:val="24"/>
          <w:szCs w:val="24"/>
        </w:rPr>
      </w:pPr>
      <w:r w:rsidRPr="00C07FA5">
        <w:rPr>
          <w:rFonts w:ascii="Times New Roman" w:hAnsi="Times New Roman" w:cs="Times New Roman"/>
          <w:sz w:val="24"/>
          <w:szCs w:val="24"/>
        </w:rPr>
        <w:t>“</w:t>
      </w:r>
      <w:r w:rsidR="00936E1F" w:rsidRPr="00C07FA5">
        <w:rPr>
          <w:rFonts w:ascii="Times New Roman" w:hAnsi="Times New Roman" w:cs="Times New Roman"/>
          <w:sz w:val="24"/>
          <w:szCs w:val="24"/>
        </w:rPr>
        <w:t>No student shall be eligible to appear at any University Examination without enrolment with the University on payment of the prescribed fee.</w:t>
      </w:r>
    </w:p>
    <w:p w:rsidR="00936E1F" w:rsidRPr="00C07FA5" w:rsidRDefault="00936E1F" w:rsidP="00936E1F">
      <w:pPr>
        <w:widowControl w:val="0"/>
        <w:jc w:val="both"/>
        <w:rPr>
          <w:rFonts w:ascii="Times New Roman" w:hAnsi="Times New Roman" w:cs="Times New Roman"/>
          <w:sz w:val="4"/>
          <w:szCs w:val="4"/>
        </w:rPr>
      </w:pPr>
    </w:p>
    <w:p w:rsidR="00936E1F" w:rsidRPr="00C07FA5" w:rsidRDefault="00936E1F" w:rsidP="00936E1F">
      <w:pPr>
        <w:pStyle w:val="ListParagraph"/>
        <w:widowControl w:val="0"/>
        <w:numPr>
          <w:ilvl w:val="0"/>
          <w:numId w:val="4"/>
        </w:numPr>
        <w:jc w:val="both"/>
        <w:rPr>
          <w:rFonts w:ascii="Times New Roman" w:hAnsi="Times New Roman" w:cs="Times New Roman"/>
          <w:sz w:val="24"/>
          <w:szCs w:val="24"/>
        </w:rPr>
      </w:pPr>
      <w:r w:rsidRPr="00C07FA5">
        <w:rPr>
          <w:rFonts w:ascii="Times New Roman" w:hAnsi="Times New Roman" w:cs="Times New Roman"/>
          <w:sz w:val="24"/>
          <w:szCs w:val="24"/>
        </w:rPr>
        <w:t xml:space="preserve"> Application for enrolment on prescribed form supported by the required certificates will be submitted to the Controller of Examinations through the Program Director within six weeks of the date of admission in the case of normal admissions, and three weeks in the case of admission by transfer. Necessary payment/ fees will be charged with each application.</w:t>
      </w:r>
    </w:p>
    <w:p w:rsidR="00936E1F" w:rsidRPr="00C07FA5" w:rsidRDefault="00936E1F" w:rsidP="00936E1F">
      <w:pPr>
        <w:widowControl w:val="0"/>
        <w:jc w:val="both"/>
        <w:rPr>
          <w:rFonts w:ascii="Times New Roman" w:hAnsi="Times New Roman" w:cs="Times New Roman"/>
          <w:sz w:val="2"/>
          <w:szCs w:val="2"/>
        </w:rPr>
      </w:pPr>
    </w:p>
    <w:p w:rsidR="00936E1F" w:rsidRPr="00C07FA5" w:rsidRDefault="00936E1F" w:rsidP="00936E1F">
      <w:pPr>
        <w:pStyle w:val="ListParagraph"/>
        <w:widowControl w:val="0"/>
        <w:numPr>
          <w:ilvl w:val="0"/>
          <w:numId w:val="4"/>
        </w:numPr>
        <w:jc w:val="both"/>
        <w:rPr>
          <w:rFonts w:ascii="Times New Roman" w:hAnsi="Times New Roman" w:cs="Times New Roman"/>
          <w:sz w:val="24"/>
          <w:szCs w:val="24"/>
        </w:rPr>
      </w:pPr>
      <w:r w:rsidRPr="00C07FA5">
        <w:rPr>
          <w:rFonts w:ascii="Times New Roman" w:hAnsi="Times New Roman" w:cs="Times New Roman"/>
          <w:sz w:val="24"/>
          <w:szCs w:val="24"/>
        </w:rPr>
        <w:t>Each student shall receive an Enrolment Card</w:t>
      </w:r>
      <w:r w:rsidR="00DF367B" w:rsidRPr="00C07FA5">
        <w:rPr>
          <w:rFonts w:ascii="Times New Roman" w:hAnsi="Times New Roman" w:cs="Times New Roman"/>
          <w:sz w:val="24"/>
          <w:szCs w:val="24"/>
        </w:rPr>
        <w:t>,</w:t>
      </w:r>
      <w:r w:rsidRPr="00C07FA5">
        <w:rPr>
          <w:rFonts w:ascii="Times New Roman" w:hAnsi="Times New Roman" w:cs="Times New Roman"/>
          <w:sz w:val="24"/>
          <w:szCs w:val="24"/>
        </w:rPr>
        <w:t xml:space="preserve"> </w:t>
      </w:r>
      <w:r w:rsidR="00DF367B" w:rsidRPr="00C07FA5">
        <w:rPr>
          <w:rFonts w:ascii="Times New Roman" w:hAnsi="Times New Roman" w:cs="Times New Roman"/>
          <w:sz w:val="24"/>
          <w:szCs w:val="24"/>
        </w:rPr>
        <w:t xml:space="preserve">with </w:t>
      </w:r>
      <w:r w:rsidRPr="00C07FA5">
        <w:rPr>
          <w:rFonts w:ascii="Times New Roman" w:hAnsi="Times New Roman" w:cs="Times New Roman"/>
          <w:sz w:val="24"/>
          <w:szCs w:val="24"/>
        </w:rPr>
        <w:t>a unique enrolment number. If an Enrolment Card is lost or destroyed, its duplicate copy will be issued on submission of affidavit and payment of a prescribed fee.</w:t>
      </w:r>
    </w:p>
    <w:p w:rsidR="00936E1F" w:rsidRPr="00C07FA5" w:rsidRDefault="00936E1F" w:rsidP="00936E1F">
      <w:pPr>
        <w:widowControl w:val="0"/>
        <w:jc w:val="both"/>
        <w:rPr>
          <w:rFonts w:ascii="Times New Roman" w:hAnsi="Times New Roman" w:cs="Times New Roman"/>
          <w:sz w:val="14"/>
          <w:szCs w:val="14"/>
        </w:rPr>
      </w:pPr>
    </w:p>
    <w:p w:rsidR="00936E1F" w:rsidRPr="00C07FA5" w:rsidRDefault="00936E1F" w:rsidP="00936E1F">
      <w:pPr>
        <w:pStyle w:val="ListParagraph"/>
        <w:widowControl w:val="0"/>
        <w:numPr>
          <w:ilvl w:val="0"/>
          <w:numId w:val="4"/>
        </w:numPr>
        <w:jc w:val="both"/>
        <w:rPr>
          <w:rFonts w:ascii="Times New Roman" w:hAnsi="Times New Roman" w:cs="Times New Roman"/>
          <w:sz w:val="24"/>
          <w:szCs w:val="24"/>
        </w:rPr>
      </w:pPr>
      <w:r w:rsidRPr="00C07FA5">
        <w:rPr>
          <w:rFonts w:ascii="Times New Roman" w:hAnsi="Times New Roman" w:cs="Times New Roman"/>
          <w:sz w:val="24"/>
          <w:szCs w:val="24"/>
        </w:rPr>
        <w:t>No application for admission to a University examination or any other purpose shall be received from an enrolled student unless the enrolment number is quoted in the application.</w:t>
      </w:r>
    </w:p>
    <w:p w:rsidR="00936E1F" w:rsidRPr="00C07FA5" w:rsidRDefault="00936E1F" w:rsidP="00936E1F">
      <w:pPr>
        <w:widowControl w:val="0"/>
        <w:jc w:val="both"/>
        <w:rPr>
          <w:rFonts w:ascii="Times New Roman" w:hAnsi="Times New Roman" w:cs="Times New Roman"/>
          <w:sz w:val="10"/>
          <w:szCs w:val="10"/>
        </w:rPr>
      </w:pPr>
    </w:p>
    <w:p w:rsidR="00936E1F" w:rsidRPr="00C07FA5" w:rsidRDefault="00936E1F" w:rsidP="00936E1F">
      <w:pPr>
        <w:pStyle w:val="ListParagraph"/>
        <w:widowControl w:val="0"/>
        <w:numPr>
          <w:ilvl w:val="0"/>
          <w:numId w:val="4"/>
        </w:numPr>
        <w:jc w:val="both"/>
        <w:rPr>
          <w:rFonts w:ascii="Times New Roman" w:hAnsi="Times New Roman" w:cs="Times New Roman"/>
          <w:sz w:val="24"/>
          <w:szCs w:val="24"/>
        </w:rPr>
      </w:pPr>
      <w:r w:rsidRPr="00C07FA5">
        <w:rPr>
          <w:rFonts w:ascii="Times New Roman" w:hAnsi="Times New Roman" w:cs="Times New Roman"/>
          <w:sz w:val="24"/>
          <w:szCs w:val="24"/>
        </w:rPr>
        <w:t>A student shall be assigned an enrolment number for identification throughout his/her stay at the University for the duration allowed in the course duration policy.</w:t>
      </w:r>
    </w:p>
    <w:p w:rsidR="00936E1F" w:rsidRPr="00C07FA5" w:rsidRDefault="00936E1F" w:rsidP="00936E1F">
      <w:pPr>
        <w:widowControl w:val="0"/>
        <w:jc w:val="both"/>
        <w:rPr>
          <w:rFonts w:ascii="Times New Roman" w:hAnsi="Times New Roman" w:cs="Times New Roman"/>
          <w:sz w:val="12"/>
          <w:szCs w:val="12"/>
        </w:rPr>
      </w:pPr>
    </w:p>
    <w:p w:rsidR="00936E1F" w:rsidRPr="00C07FA5" w:rsidRDefault="00936E1F" w:rsidP="00936E1F">
      <w:pPr>
        <w:pStyle w:val="ListParagraph"/>
        <w:widowControl w:val="0"/>
        <w:numPr>
          <w:ilvl w:val="0"/>
          <w:numId w:val="4"/>
        </w:numPr>
        <w:jc w:val="both"/>
        <w:rPr>
          <w:rFonts w:ascii="Times New Roman" w:hAnsi="Times New Roman" w:cs="Times New Roman"/>
          <w:sz w:val="24"/>
          <w:szCs w:val="24"/>
        </w:rPr>
      </w:pPr>
      <w:r w:rsidRPr="00C07FA5">
        <w:rPr>
          <w:rFonts w:ascii="Times New Roman" w:hAnsi="Times New Roman" w:cs="Times New Roman"/>
          <w:sz w:val="24"/>
          <w:szCs w:val="24"/>
        </w:rPr>
        <w:t>However, a student unable to complete his/her diploma / degree requirement within the validity of his/her enrolment wi</w:t>
      </w:r>
      <w:r w:rsidR="00196C94" w:rsidRPr="00C07FA5">
        <w:rPr>
          <w:rFonts w:ascii="Times New Roman" w:hAnsi="Times New Roman" w:cs="Times New Roman"/>
          <w:sz w:val="24"/>
          <w:szCs w:val="24"/>
        </w:rPr>
        <w:t>ll have to re-validate / extend</w:t>
      </w:r>
      <w:r w:rsidRPr="00C07FA5">
        <w:rPr>
          <w:rFonts w:ascii="Times New Roman" w:hAnsi="Times New Roman" w:cs="Times New Roman"/>
          <w:sz w:val="24"/>
          <w:szCs w:val="24"/>
        </w:rPr>
        <w:t xml:space="preserve"> the enrolment due to semester freezing for not more than</w:t>
      </w:r>
      <w:r w:rsidR="00120B59" w:rsidRPr="00C07FA5">
        <w:rPr>
          <w:rFonts w:ascii="Times New Roman" w:hAnsi="Times New Roman" w:cs="Times New Roman"/>
          <w:sz w:val="24"/>
          <w:szCs w:val="24"/>
        </w:rPr>
        <w:t xml:space="preserve"> two (02) years</w:t>
      </w:r>
      <w:r w:rsidRPr="00C07FA5">
        <w:rPr>
          <w:rFonts w:ascii="Times New Roman" w:hAnsi="Times New Roman" w:cs="Times New Roman"/>
          <w:sz w:val="24"/>
          <w:szCs w:val="24"/>
        </w:rPr>
        <w:t xml:space="preserve"> by paying a prescribed fee</w:t>
      </w:r>
      <w:r w:rsidR="00196C94" w:rsidRPr="00C07FA5">
        <w:rPr>
          <w:rFonts w:ascii="Times New Roman" w:hAnsi="Times New Roman" w:cs="Times New Roman"/>
          <w:sz w:val="24"/>
          <w:szCs w:val="24"/>
        </w:rPr>
        <w:t xml:space="preserve"> (footnote “the student should check with program office of IBHM for the current prescribed fee)</w:t>
      </w:r>
      <w:r w:rsidRPr="00C07FA5">
        <w:rPr>
          <w:rFonts w:ascii="Times New Roman" w:hAnsi="Times New Roman" w:cs="Times New Roman"/>
          <w:sz w:val="24"/>
          <w:szCs w:val="24"/>
        </w:rPr>
        <w:t xml:space="preserve"> with the </w:t>
      </w:r>
      <w:r w:rsidR="00196C94" w:rsidRPr="00C07FA5">
        <w:rPr>
          <w:rFonts w:ascii="Times New Roman" w:hAnsi="Times New Roman" w:cs="Times New Roman"/>
          <w:sz w:val="24"/>
          <w:szCs w:val="24"/>
        </w:rPr>
        <w:t xml:space="preserve"> recommendation of the Program Director and with </w:t>
      </w:r>
      <w:r w:rsidRPr="00C07FA5">
        <w:rPr>
          <w:rFonts w:ascii="Times New Roman" w:hAnsi="Times New Roman" w:cs="Times New Roman"/>
          <w:sz w:val="24"/>
          <w:szCs w:val="24"/>
        </w:rPr>
        <w:t xml:space="preserve">permission </w:t>
      </w:r>
      <w:r w:rsidR="00196C94" w:rsidRPr="00C07FA5">
        <w:rPr>
          <w:rFonts w:ascii="Times New Roman" w:hAnsi="Times New Roman" w:cs="Times New Roman"/>
          <w:sz w:val="24"/>
          <w:szCs w:val="24"/>
        </w:rPr>
        <w:t xml:space="preserve">of Director IBHM and </w:t>
      </w:r>
      <w:r w:rsidRPr="00C07FA5">
        <w:rPr>
          <w:rFonts w:ascii="Times New Roman" w:hAnsi="Times New Roman" w:cs="Times New Roman"/>
          <w:sz w:val="24"/>
          <w:szCs w:val="24"/>
        </w:rPr>
        <w:t>Chairperson of Department of Postgraduate Studies, as per the HEC criteria.</w:t>
      </w:r>
    </w:p>
    <w:p w:rsidR="00936E1F" w:rsidRPr="00C07FA5" w:rsidRDefault="00936E1F" w:rsidP="00936E1F">
      <w:pPr>
        <w:widowControl w:val="0"/>
        <w:jc w:val="both"/>
        <w:rPr>
          <w:rFonts w:ascii="Times New Roman" w:hAnsi="Times New Roman" w:cs="Times New Roman"/>
          <w:sz w:val="12"/>
          <w:szCs w:val="12"/>
        </w:rPr>
      </w:pPr>
    </w:p>
    <w:p w:rsidR="00936E1F" w:rsidRPr="00C07FA5" w:rsidRDefault="00936E1F" w:rsidP="00936E1F">
      <w:pPr>
        <w:pStyle w:val="ListParagraph"/>
        <w:widowControl w:val="0"/>
        <w:numPr>
          <w:ilvl w:val="0"/>
          <w:numId w:val="4"/>
        </w:numPr>
        <w:jc w:val="both"/>
        <w:rPr>
          <w:rFonts w:ascii="Times New Roman" w:hAnsi="Times New Roman" w:cs="Times New Roman"/>
          <w:sz w:val="24"/>
          <w:szCs w:val="24"/>
        </w:rPr>
      </w:pPr>
      <w:r w:rsidRPr="00C07FA5">
        <w:rPr>
          <w:rFonts w:ascii="Times New Roman" w:hAnsi="Times New Roman" w:cs="Times New Roman"/>
          <w:sz w:val="24"/>
          <w:szCs w:val="24"/>
        </w:rPr>
        <w:t>Extension of re-enrolment will be allowed by Vice-Chancellor on the recommendation of Program Director and Chairperson of the Department of Postgraduate Studies as last chance for those students who are short of aggregate/short of CGPA or fail in a maximum of two courses only.</w:t>
      </w:r>
      <w:r w:rsidR="00196C94" w:rsidRPr="00C07FA5">
        <w:rPr>
          <w:rFonts w:ascii="Times New Roman" w:hAnsi="Times New Roman" w:cs="Times New Roman"/>
          <w:sz w:val="24"/>
          <w:szCs w:val="24"/>
        </w:rPr>
        <w:t xml:space="preserve"> The Program Director will initiate the process by putting up all such cases to the Director IBHM for further action.  </w:t>
      </w:r>
    </w:p>
    <w:p w:rsidR="00936E1F" w:rsidRPr="00C07FA5" w:rsidRDefault="00936E1F" w:rsidP="00936E1F">
      <w:pPr>
        <w:widowControl w:val="0"/>
        <w:jc w:val="both"/>
        <w:rPr>
          <w:rFonts w:ascii="Times New Roman" w:hAnsi="Times New Roman" w:cs="Times New Roman"/>
          <w:sz w:val="14"/>
          <w:szCs w:val="14"/>
        </w:rPr>
      </w:pPr>
    </w:p>
    <w:p w:rsidR="00936E1F" w:rsidRPr="00C07FA5" w:rsidRDefault="00936E1F" w:rsidP="00936E1F">
      <w:pPr>
        <w:pStyle w:val="ListParagraph"/>
        <w:widowControl w:val="0"/>
        <w:numPr>
          <w:ilvl w:val="0"/>
          <w:numId w:val="4"/>
        </w:numPr>
        <w:jc w:val="both"/>
        <w:rPr>
          <w:rFonts w:ascii="Times New Roman" w:hAnsi="Times New Roman" w:cs="Times New Roman"/>
          <w:sz w:val="24"/>
          <w:szCs w:val="24"/>
        </w:rPr>
      </w:pPr>
      <w:r w:rsidRPr="00C07FA5">
        <w:rPr>
          <w:rFonts w:ascii="Times New Roman" w:hAnsi="Times New Roman" w:cs="Times New Roman"/>
          <w:sz w:val="24"/>
          <w:szCs w:val="24"/>
        </w:rPr>
        <w:t>A student cannot be enrolled in two different full-time courses simultaneously.</w:t>
      </w:r>
      <w:r w:rsidR="00552585" w:rsidRPr="00C07FA5">
        <w:rPr>
          <w:rFonts w:ascii="Times New Roman" w:hAnsi="Times New Roman" w:cs="Times New Roman"/>
          <w:sz w:val="24"/>
          <w:szCs w:val="24"/>
        </w:rPr>
        <w:t>”</w:t>
      </w:r>
    </w:p>
    <w:p w:rsidR="00C96CA5" w:rsidRPr="00C07FA5" w:rsidRDefault="00C96CA5">
      <w:pPr>
        <w:rPr>
          <w:rFonts w:ascii="Times New Roman" w:hAnsi="Times New Roman" w:cs="Times New Roman"/>
        </w:rPr>
      </w:pPr>
    </w:p>
    <w:p w:rsidR="00C96CA5" w:rsidRPr="00C07FA5" w:rsidRDefault="00C96CA5">
      <w:pPr>
        <w:rPr>
          <w:rFonts w:ascii="Times New Roman" w:hAnsi="Times New Roman" w:cs="Times New Roman"/>
        </w:rPr>
      </w:pPr>
    </w:p>
    <w:p w:rsidR="00936E1F" w:rsidRPr="00C07FA5" w:rsidRDefault="00936E1F">
      <w:pPr>
        <w:rPr>
          <w:rFonts w:ascii="Times New Roman" w:hAnsi="Times New Roman" w:cs="Times New Roman"/>
        </w:rPr>
      </w:pPr>
    </w:p>
    <w:p w:rsidR="00936E1F" w:rsidRPr="00C07FA5" w:rsidRDefault="00936E1F" w:rsidP="00936E1F">
      <w:pPr>
        <w:pStyle w:val="Heading2"/>
        <w:rPr>
          <w:rFonts w:ascii="Times New Roman" w:hAnsi="Times New Roman" w:cs="Times New Roman"/>
          <w:b/>
          <w:color w:val="auto"/>
        </w:rPr>
      </w:pPr>
      <w:bookmarkStart w:id="8" w:name="_Toc502749300"/>
      <w:bookmarkStart w:id="9" w:name="_Toc93747045"/>
      <w:r w:rsidRPr="00C07FA5">
        <w:rPr>
          <w:rFonts w:ascii="Times New Roman" w:hAnsi="Times New Roman" w:cs="Times New Roman"/>
          <w:b/>
          <w:color w:val="auto"/>
        </w:rPr>
        <w:t>Fee Policy</w:t>
      </w:r>
      <w:bookmarkEnd w:id="8"/>
      <w:bookmarkEnd w:id="9"/>
      <w:r w:rsidRPr="00C07FA5">
        <w:rPr>
          <w:rFonts w:ascii="Times New Roman" w:hAnsi="Times New Roman" w:cs="Times New Roman"/>
          <w:b/>
          <w:color w:val="auto"/>
        </w:rPr>
        <w:t xml:space="preserve"> </w:t>
      </w:r>
    </w:p>
    <w:p w:rsidR="00936E1F" w:rsidRPr="00C07FA5" w:rsidRDefault="00936E1F" w:rsidP="00936E1F">
      <w:pPr>
        <w:spacing w:after="0" w:line="240" w:lineRule="auto"/>
        <w:jc w:val="center"/>
        <w:rPr>
          <w:rFonts w:ascii="Times New Roman" w:hAnsi="Times New Roman" w:cs="Times New Roman"/>
          <w:sz w:val="24"/>
          <w:szCs w:val="24"/>
        </w:rPr>
      </w:pPr>
      <w:r w:rsidRPr="00C07FA5">
        <w:rPr>
          <w:rFonts w:ascii="Times New Roman" w:eastAsia="Cooper" w:hAnsi="Times New Roman" w:cs="Times New Roman"/>
          <w:b/>
          <w:sz w:val="24"/>
          <w:szCs w:val="24"/>
        </w:rPr>
        <w:t xml:space="preserve"> </w:t>
      </w:r>
    </w:p>
    <w:p w:rsidR="00936E1F" w:rsidRPr="00C07FA5" w:rsidRDefault="00936E1F" w:rsidP="00936E1F">
      <w:pPr>
        <w:numPr>
          <w:ilvl w:val="0"/>
          <w:numId w:val="5"/>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University shall charge fees under the following headings:</w:t>
      </w:r>
    </w:p>
    <w:p w:rsidR="00936E1F" w:rsidRPr="00C07FA5" w:rsidRDefault="00936E1F" w:rsidP="00936E1F">
      <w:pPr>
        <w:numPr>
          <w:ilvl w:val="1"/>
          <w:numId w:val="5"/>
        </w:numPr>
        <w:spacing w:after="200" w:line="243" w:lineRule="auto"/>
        <w:ind w:hanging="360"/>
        <w:jc w:val="both"/>
        <w:rPr>
          <w:rFonts w:ascii="Times New Roman" w:hAnsi="Times New Roman" w:cs="Times New Roman"/>
          <w:b/>
          <w:bCs/>
          <w:sz w:val="24"/>
          <w:szCs w:val="24"/>
        </w:rPr>
      </w:pPr>
      <w:r w:rsidRPr="00C07FA5">
        <w:rPr>
          <w:rFonts w:ascii="Times New Roman" w:hAnsi="Times New Roman" w:cs="Times New Roman"/>
          <w:b/>
          <w:bCs/>
          <w:sz w:val="24"/>
          <w:szCs w:val="24"/>
        </w:rPr>
        <w:t xml:space="preserve">Admission Fee </w:t>
      </w:r>
    </w:p>
    <w:p w:rsidR="00936E1F" w:rsidRPr="00C07FA5" w:rsidRDefault="00936E1F" w:rsidP="00936E1F">
      <w:pPr>
        <w:numPr>
          <w:ilvl w:val="1"/>
          <w:numId w:val="5"/>
        </w:numPr>
        <w:spacing w:after="200" w:line="243" w:lineRule="auto"/>
        <w:ind w:hanging="360"/>
        <w:jc w:val="both"/>
        <w:rPr>
          <w:rFonts w:ascii="Times New Roman" w:hAnsi="Times New Roman" w:cs="Times New Roman"/>
          <w:b/>
          <w:bCs/>
          <w:sz w:val="24"/>
          <w:szCs w:val="24"/>
        </w:rPr>
      </w:pPr>
      <w:r w:rsidRPr="00C07FA5">
        <w:rPr>
          <w:rFonts w:ascii="Times New Roman" w:hAnsi="Times New Roman" w:cs="Times New Roman"/>
          <w:b/>
          <w:bCs/>
          <w:sz w:val="24"/>
          <w:szCs w:val="24"/>
        </w:rPr>
        <w:t xml:space="preserve">Tuition Fee </w:t>
      </w:r>
    </w:p>
    <w:p w:rsidR="00936E1F" w:rsidRPr="00C07FA5" w:rsidRDefault="00936E1F" w:rsidP="00936E1F">
      <w:pPr>
        <w:numPr>
          <w:ilvl w:val="1"/>
          <w:numId w:val="5"/>
        </w:numPr>
        <w:spacing w:after="200" w:line="243" w:lineRule="auto"/>
        <w:ind w:hanging="360"/>
        <w:jc w:val="both"/>
        <w:rPr>
          <w:rFonts w:ascii="Times New Roman" w:hAnsi="Times New Roman" w:cs="Times New Roman"/>
          <w:b/>
          <w:bCs/>
          <w:sz w:val="24"/>
          <w:szCs w:val="24"/>
        </w:rPr>
      </w:pPr>
      <w:r w:rsidRPr="00C07FA5">
        <w:rPr>
          <w:rFonts w:ascii="Times New Roman" w:hAnsi="Times New Roman" w:cs="Times New Roman"/>
          <w:b/>
          <w:bCs/>
          <w:sz w:val="24"/>
          <w:szCs w:val="24"/>
        </w:rPr>
        <w:t>RFID Card Fee</w:t>
      </w:r>
    </w:p>
    <w:p w:rsidR="00936E1F" w:rsidRPr="00C07FA5" w:rsidRDefault="00936E1F" w:rsidP="00936E1F">
      <w:pPr>
        <w:numPr>
          <w:ilvl w:val="1"/>
          <w:numId w:val="5"/>
        </w:numPr>
        <w:spacing w:after="200" w:line="243" w:lineRule="auto"/>
        <w:ind w:hanging="360"/>
        <w:jc w:val="both"/>
        <w:rPr>
          <w:rFonts w:ascii="Times New Roman" w:hAnsi="Times New Roman" w:cs="Times New Roman"/>
          <w:b/>
          <w:bCs/>
          <w:sz w:val="24"/>
          <w:szCs w:val="24"/>
        </w:rPr>
      </w:pPr>
      <w:r w:rsidRPr="00C07FA5">
        <w:rPr>
          <w:rFonts w:ascii="Times New Roman" w:hAnsi="Times New Roman" w:cs="Times New Roman"/>
          <w:b/>
          <w:bCs/>
          <w:sz w:val="24"/>
          <w:szCs w:val="24"/>
        </w:rPr>
        <w:t xml:space="preserve">Enrolment Fee </w:t>
      </w:r>
    </w:p>
    <w:p w:rsidR="00936E1F" w:rsidRPr="00C07FA5" w:rsidRDefault="00936E1F" w:rsidP="00936E1F">
      <w:pPr>
        <w:numPr>
          <w:ilvl w:val="1"/>
          <w:numId w:val="5"/>
        </w:numPr>
        <w:spacing w:after="200" w:line="243" w:lineRule="auto"/>
        <w:ind w:hanging="360"/>
        <w:jc w:val="both"/>
        <w:rPr>
          <w:rFonts w:ascii="Times New Roman" w:hAnsi="Times New Roman" w:cs="Times New Roman"/>
          <w:b/>
          <w:bCs/>
          <w:sz w:val="24"/>
          <w:szCs w:val="24"/>
        </w:rPr>
      </w:pPr>
      <w:r w:rsidRPr="00C07FA5">
        <w:rPr>
          <w:rFonts w:ascii="Times New Roman" w:hAnsi="Times New Roman" w:cs="Times New Roman"/>
          <w:b/>
          <w:bCs/>
          <w:sz w:val="24"/>
          <w:szCs w:val="24"/>
        </w:rPr>
        <w:t xml:space="preserve">Examination Fee </w:t>
      </w:r>
    </w:p>
    <w:p w:rsidR="00936E1F" w:rsidRPr="00C07FA5" w:rsidRDefault="00936E1F" w:rsidP="00936E1F">
      <w:pPr>
        <w:numPr>
          <w:ilvl w:val="1"/>
          <w:numId w:val="5"/>
        </w:numPr>
        <w:spacing w:after="200" w:line="243" w:lineRule="auto"/>
        <w:ind w:hanging="360"/>
        <w:jc w:val="both"/>
        <w:rPr>
          <w:rFonts w:ascii="Times New Roman" w:hAnsi="Times New Roman" w:cs="Times New Roman"/>
          <w:b/>
          <w:bCs/>
          <w:sz w:val="24"/>
          <w:szCs w:val="24"/>
        </w:rPr>
      </w:pPr>
      <w:r w:rsidRPr="00C07FA5">
        <w:rPr>
          <w:rFonts w:ascii="Times New Roman" w:hAnsi="Times New Roman" w:cs="Times New Roman"/>
          <w:b/>
          <w:bCs/>
          <w:sz w:val="24"/>
          <w:szCs w:val="24"/>
        </w:rPr>
        <w:t xml:space="preserve">Thesis Defense Fee </w:t>
      </w:r>
    </w:p>
    <w:p w:rsidR="00936E1F" w:rsidRPr="00C07FA5" w:rsidRDefault="00936E1F" w:rsidP="00936E1F">
      <w:pPr>
        <w:numPr>
          <w:ilvl w:val="1"/>
          <w:numId w:val="5"/>
        </w:numPr>
        <w:spacing w:after="200" w:line="243" w:lineRule="auto"/>
        <w:ind w:hanging="360"/>
        <w:jc w:val="both"/>
        <w:rPr>
          <w:rFonts w:ascii="Times New Roman" w:hAnsi="Times New Roman" w:cs="Times New Roman"/>
          <w:b/>
          <w:bCs/>
          <w:sz w:val="24"/>
          <w:szCs w:val="24"/>
        </w:rPr>
      </w:pPr>
      <w:r w:rsidRPr="00C07FA5">
        <w:rPr>
          <w:rFonts w:ascii="Times New Roman" w:hAnsi="Times New Roman" w:cs="Times New Roman"/>
          <w:b/>
          <w:bCs/>
          <w:sz w:val="24"/>
          <w:szCs w:val="24"/>
        </w:rPr>
        <w:t xml:space="preserve">Any other Fee that may be applicable </w:t>
      </w:r>
    </w:p>
    <w:p w:rsidR="00936E1F" w:rsidRPr="00C07FA5" w:rsidRDefault="00936E1F" w:rsidP="00936E1F">
      <w:pPr>
        <w:numPr>
          <w:ilvl w:val="0"/>
          <w:numId w:val="5"/>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Fee once paid will not be refunded under any circumstances. </w:t>
      </w:r>
    </w:p>
    <w:p w:rsidR="00936E1F" w:rsidRPr="00C07FA5" w:rsidRDefault="00936E1F" w:rsidP="00936E1F">
      <w:pPr>
        <w:numPr>
          <w:ilvl w:val="0"/>
          <w:numId w:val="5"/>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Fee for the postgraduate/Undergraduat</w:t>
      </w:r>
      <w:r w:rsidR="00EA7C4C" w:rsidRPr="00C07FA5">
        <w:rPr>
          <w:rFonts w:ascii="Times New Roman" w:hAnsi="Times New Roman" w:cs="Times New Roman"/>
          <w:sz w:val="24"/>
          <w:szCs w:val="24"/>
        </w:rPr>
        <w:t xml:space="preserve">e program will be paid course </w:t>
      </w:r>
      <w:r w:rsidRPr="00C07FA5">
        <w:rPr>
          <w:rFonts w:ascii="Times New Roman" w:hAnsi="Times New Roman" w:cs="Times New Roman"/>
          <w:sz w:val="24"/>
          <w:szCs w:val="24"/>
        </w:rPr>
        <w:t xml:space="preserve">wise. </w:t>
      </w:r>
    </w:p>
    <w:p w:rsidR="00EA7C4C" w:rsidRPr="00C07FA5" w:rsidRDefault="00936E1F" w:rsidP="00936E1F">
      <w:pPr>
        <w:numPr>
          <w:ilvl w:val="0"/>
          <w:numId w:val="5"/>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The fee for the first semester, admission fee, and RFID card fee will have to be paid at the time of admission.  The Admission offer is valid for 15 days only. If the student fails to pay all fees and dues of the first semester </w:t>
      </w:r>
      <w:r w:rsidRPr="00C07FA5">
        <w:rPr>
          <w:rFonts w:ascii="Times New Roman" w:hAnsi="Times New Roman" w:cs="Times New Roman"/>
          <w:b/>
          <w:bCs/>
          <w:sz w:val="24"/>
          <w:szCs w:val="24"/>
        </w:rPr>
        <w:t>within 15 days,</w:t>
      </w:r>
      <w:r w:rsidRPr="00C07FA5">
        <w:rPr>
          <w:rFonts w:ascii="Times New Roman" w:hAnsi="Times New Roman" w:cs="Times New Roman"/>
          <w:sz w:val="24"/>
          <w:szCs w:val="24"/>
        </w:rPr>
        <w:t xml:space="preserve"> the admission will be canceled. The next candidate on the merit list will get the offer for that seat.  </w:t>
      </w:r>
    </w:p>
    <w:p w:rsidR="00936E1F" w:rsidRPr="00C07FA5" w:rsidRDefault="00936E1F" w:rsidP="00936E1F">
      <w:pPr>
        <w:numPr>
          <w:ilvl w:val="0"/>
          <w:numId w:val="5"/>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For subsequent semesters’ fees and dues, if not paid within time, shall be liable to late payment fee as per the University Rules. </w:t>
      </w:r>
    </w:p>
    <w:p w:rsidR="00936E1F" w:rsidRPr="00C07FA5" w:rsidRDefault="00936E1F" w:rsidP="00936E1F">
      <w:pPr>
        <w:numPr>
          <w:ilvl w:val="0"/>
          <w:numId w:val="5"/>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In subsequent semesters, if a student fails to pay his/her fee and dues within 30 days, his/her name will be struck off from the institution. </w:t>
      </w:r>
    </w:p>
    <w:p w:rsidR="00936E1F" w:rsidRPr="00C07FA5" w:rsidRDefault="00936E1F" w:rsidP="00936E1F">
      <w:pPr>
        <w:numPr>
          <w:ilvl w:val="0"/>
          <w:numId w:val="5"/>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No student will be allowed to appear in any examination unless s/he has cleared all dues of the University. </w:t>
      </w:r>
    </w:p>
    <w:p w:rsidR="00936E1F" w:rsidRPr="00C07FA5" w:rsidRDefault="00936E1F" w:rsidP="00936E1F">
      <w:pPr>
        <w:numPr>
          <w:ilvl w:val="0"/>
          <w:numId w:val="5"/>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Enrollment fee has to be paid separately. </w:t>
      </w:r>
    </w:p>
    <w:p w:rsidR="00936E1F" w:rsidRPr="00C07FA5" w:rsidRDefault="00936E1F" w:rsidP="00936E1F">
      <w:pPr>
        <w:numPr>
          <w:ilvl w:val="0"/>
          <w:numId w:val="5"/>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Fee may be increased by 10% every year. </w:t>
      </w:r>
    </w:p>
    <w:p w:rsidR="00936E1F" w:rsidRPr="00C07FA5" w:rsidRDefault="00936E1F" w:rsidP="00936E1F">
      <w:pPr>
        <w:numPr>
          <w:ilvl w:val="0"/>
          <w:numId w:val="5"/>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The fee and rules/regulations may be revised by the University at any time during the course of the study. </w:t>
      </w:r>
    </w:p>
    <w:p w:rsidR="00936E1F" w:rsidRPr="00C07FA5" w:rsidRDefault="00936E1F" w:rsidP="00936E1F">
      <w:pPr>
        <w:rPr>
          <w:rFonts w:ascii="Times New Roman" w:hAnsi="Times New Roman" w:cs="Times New Roman"/>
          <w:sz w:val="24"/>
          <w:szCs w:val="24"/>
        </w:rPr>
      </w:pPr>
    </w:p>
    <w:p w:rsidR="00C96CA5" w:rsidRPr="00C07FA5" w:rsidRDefault="00C96CA5">
      <w:pPr>
        <w:rPr>
          <w:rFonts w:ascii="Times New Roman" w:hAnsi="Times New Roman" w:cs="Times New Roman"/>
        </w:rPr>
      </w:pPr>
    </w:p>
    <w:p w:rsidR="00C96CA5" w:rsidRPr="00C07FA5" w:rsidRDefault="00C96CA5">
      <w:pPr>
        <w:rPr>
          <w:rFonts w:ascii="Times New Roman" w:hAnsi="Times New Roman" w:cs="Times New Roman"/>
        </w:rPr>
      </w:pPr>
    </w:p>
    <w:p w:rsidR="00C96CA5" w:rsidRPr="00C07FA5" w:rsidRDefault="00C96CA5">
      <w:pPr>
        <w:rPr>
          <w:rFonts w:ascii="Times New Roman" w:hAnsi="Times New Roman" w:cs="Times New Roman"/>
        </w:rPr>
      </w:pPr>
    </w:p>
    <w:p w:rsidR="00C96CA5" w:rsidRPr="00C07FA5" w:rsidRDefault="00C96CA5">
      <w:pPr>
        <w:rPr>
          <w:rFonts w:ascii="Times New Roman" w:hAnsi="Times New Roman" w:cs="Times New Roman"/>
        </w:rPr>
      </w:pPr>
    </w:p>
    <w:p w:rsidR="00C96CA5" w:rsidRPr="00C07FA5" w:rsidRDefault="00C96CA5">
      <w:pPr>
        <w:rPr>
          <w:rFonts w:ascii="Times New Roman" w:hAnsi="Times New Roman" w:cs="Times New Roman"/>
        </w:rPr>
      </w:pPr>
    </w:p>
    <w:p w:rsidR="00E952FC" w:rsidRPr="00C07FA5" w:rsidRDefault="00E952FC" w:rsidP="00E952FC">
      <w:pPr>
        <w:pStyle w:val="Heading2"/>
        <w:rPr>
          <w:rFonts w:ascii="Times New Roman" w:hAnsi="Times New Roman" w:cs="Times New Roman"/>
          <w:b/>
          <w:color w:val="auto"/>
        </w:rPr>
      </w:pPr>
      <w:bookmarkStart w:id="10" w:name="_Toc93747046"/>
      <w:r w:rsidRPr="00C07FA5">
        <w:rPr>
          <w:rFonts w:ascii="Times New Roman" w:hAnsi="Times New Roman" w:cs="Times New Roman"/>
          <w:b/>
          <w:color w:val="auto"/>
        </w:rPr>
        <w:t>Credit Transfer Policy</w:t>
      </w:r>
      <w:bookmarkEnd w:id="10"/>
      <w:r w:rsidRPr="00C07FA5">
        <w:rPr>
          <w:rFonts w:ascii="Times New Roman" w:hAnsi="Times New Roman" w:cs="Times New Roman"/>
          <w:b/>
          <w:color w:val="auto"/>
        </w:rPr>
        <w:t xml:space="preserve"> </w:t>
      </w:r>
    </w:p>
    <w:p w:rsidR="00E952FC" w:rsidRPr="00C07FA5" w:rsidRDefault="00E952FC" w:rsidP="00E952FC">
      <w:pPr>
        <w:spacing w:after="0" w:line="240" w:lineRule="auto"/>
        <w:jc w:val="center"/>
        <w:rPr>
          <w:rFonts w:ascii="Times New Roman" w:hAnsi="Times New Roman" w:cs="Times New Roman"/>
          <w:sz w:val="24"/>
          <w:szCs w:val="24"/>
        </w:rPr>
      </w:pPr>
      <w:r w:rsidRPr="00C07FA5">
        <w:rPr>
          <w:rFonts w:ascii="Times New Roman" w:eastAsia="Cooper" w:hAnsi="Times New Roman" w:cs="Times New Roman"/>
          <w:b/>
          <w:sz w:val="24"/>
          <w:szCs w:val="24"/>
        </w:rPr>
        <w:t xml:space="preserve"> </w:t>
      </w:r>
    </w:p>
    <w:p w:rsidR="00E952FC" w:rsidRPr="00C07FA5" w:rsidRDefault="00E952FC" w:rsidP="00E952FC">
      <w:pPr>
        <w:numPr>
          <w:ilvl w:val="0"/>
          <w:numId w:val="6"/>
        </w:numPr>
        <w:spacing w:after="200" w:line="236" w:lineRule="auto"/>
        <w:ind w:right="-15" w:hanging="367"/>
        <w:jc w:val="both"/>
        <w:rPr>
          <w:rFonts w:ascii="Times New Roman" w:hAnsi="Times New Roman" w:cs="Times New Roman"/>
          <w:sz w:val="24"/>
          <w:szCs w:val="24"/>
        </w:rPr>
      </w:pPr>
      <w:r w:rsidRPr="00C07FA5">
        <w:rPr>
          <w:rFonts w:ascii="Times New Roman" w:hAnsi="Times New Roman" w:cs="Times New Roman"/>
          <w:color w:val="222222"/>
          <w:sz w:val="24"/>
          <w:szCs w:val="24"/>
        </w:rPr>
        <w:t xml:space="preserve">The application for transfer of credit from an HEC University or any foreign university program shall be made at the time of entry into the IBHM program. </w:t>
      </w:r>
    </w:p>
    <w:p w:rsidR="00E952FC" w:rsidRPr="00C07FA5" w:rsidRDefault="00E952FC" w:rsidP="00E952FC">
      <w:pPr>
        <w:numPr>
          <w:ilvl w:val="0"/>
          <w:numId w:val="6"/>
        </w:numPr>
        <w:spacing w:after="200" w:line="236" w:lineRule="auto"/>
        <w:ind w:right="-15" w:hanging="367"/>
        <w:jc w:val="both"/>
        <w:rPr>
          <w:rFonts w:ascii="Times New Roman" w:hAnsi="Times New Roman" w:cs="Times New Roman"/>
          <w:sz w:val="24"/>
          <w:szCs w:val="24"/>
        </w:rPr>
      </w:pPr>
      <w:r w:rsidRPr="00C07FA5">
        <w:rPr>
          <w:rFonts w:ascii="Times New Roman" w:hAnsi="Times New Roman" w:cs="Times New Roman"/>
          <w:color w:val="222222"/>
          <w:sz w:val="24"/>
          <w:szCs w:val="24"/>
        </w:rPr>
        <w:t xml:space="preserve">Maximum of 50% of total course contents of any program can be credited. </w:t>
      </w:r>
    </w:p>
    <w:p w:rsidR="00E952FC" w:rsidRPr="00C07FA5" w:rsidRDefault="00E952FC" w:rsidP="00E952FC">
      <w:pPr>
        <w:numPr>
          <w:ilvl w:val="0"/>
          <w:numId w:val="6"/>
        </w:numPr>
        <w:spacing w:after="200" w:line="236" w:lineRule="auto"/>
        <w:ind w:right="-15" w:hanging="367"/>
        <w:jc w:val="both"/>
        <w:rPr>
          <w:rFonts w:ascii="Times New Roman" w:hAnsi="Times New Roman" w:cs="Times New Roman"/>
          <w:sz w:val="24"/>
          <w:szCs w:val="24"/>
        </w:rPr>
      </w:pPr>
      <w:r w:rsidRPr="00C07FA5">
        <w:rPr>
          <w:rFonts w:ascii="Times New Roman" w:hAnsi="Times New Roman" w:cs="Times New Roman"/>
          <w:color w:val="222222"/>
          <w:sz w:val="24"/>
          <w:szCs w:val="24"/>
        </w:rPr>
        <w:t xml:space="preserve">The contents of the course for which the credit shall be given have to be identical or majority similar to the one of IBHM, to which the credit is transferred. </w:t>
      </w:r>
    </w:p>
    <w:p w:rsidR="00E952FC" w:rsidRPr="00C07FA5" w:rsidRDefault="00E952FC" w:rsidP="00E952FC">
      <w:pPr>
        <w:numPr>
          <w:ilvl w:val="0"/>
          <w:numId w:val="6"/>
        </w:numPr>
        <w:spacing w:after="200" w:line="236" w:lineRule="auto"/>
        <w:ind w:right="-15" w:hanging="367"/>
        <w:jc w:val="both"/>
        <w:rPr>
          <w:rFonts w:ascii="Times New Roman" w:hAnsi="Times New Roman" w:cs="Times New Roman"/>
          <w:sz w:val="24"/>
          <w:szCs w:val="24"/>
        </w:rPr>
      </w:pPr>
      <w:r w:rsidRPr="00C07FA5">
        <w:rPr>
          <w:rFonts w:ascii="Times New Roman" w:hAnsi="Times New Roman" w:cs="Times New Roman"/>
          <w:color w:val="222222"/>
          <w:sz w:val="24"/>
          <w:szCs w:val="24"/>
        </w:rPr>
        <w:t xml:space="preserve">The students who request for transfer of credit are responsible for providing an authentic certified copy of the course contents from the institute where they studied the courses. </w:t>
      </w:r>
    </w:p>
    <w:p w:rsidR="00E952FC" w:rsidRPr="00C07FA5" w:rsidRDefault="00E952FC" w:rsidP="00E952FC">
      <w:pPr>
        <w:numPr>
          <w:ilvl w:val="0"/>
          <w:numId w:val="6"/>
        </w:numPr>
        <w:spacing w:after="200" w:line="236" w:lineRule="auto"/>
        <w:ind w:right="-15" w:hanging="367"/>
        <w:jc w:val="both"/>
        <w:rPr>
          <w:rFonts w:ascii="Times New Roman" w:hAnsi="Times New Roman" w:cs="Times New Roman"/>
          <w:sz w:val="24"/>
          <w:szCs w:val="24"/>
        </w:rPr>
      </w:pPr>
      <w:r w:rsidRPr="00C07FA5">
        <w:rPr>
          <w:rFonts w:ascii="Times New Roman" w:hAnsi="Times New Roman" w:cs="Times New Roman"/>
          <w:color w:val="222222"/>
          <w:sz w:val="24"/>
          <w:szCs w:val="24"/>
        </w:rPr>
        <w:t xml:space="preserve">Only courses that have been taught face to face more than </w:t>
      </w:r>
      <w:r w:rsidRPr="00C07FA5">
        <w:rPr>
          <w:rFonts w:ascii="Times New Roman" w:hAnsi="Times New Roman" w:cs="Times New Roman"/>
          <w:b/>
          <w:color w:val="222222"/>
          <w:sz w:val="24"/>
          <w:szCs w:val="24"/>
        </w:rPr>
        <w:t xml:space="preserve">50% </w:t>
      </w:r>
      <w:r w:rsidRPr="00C07FA5">
        <w:rPr>
          <w:rFonts w:ascii="Times New Roman" w:hAnsi="Times New Roman" w:cs="Times New Roman"/>
          <w:color w:val="222222"/>
          <w:sz w:val="24"/>
          <w:szCs w:val="24"/>
        </w:rPr>
        <w:t>of the time can be transferred.</w:t>
      </w:r>
    </w:p>
    <w:p w:rsidR="00E952FC" w:rsidRPr="00C07FA5" w:rsidRDefault="00E952FC" w:rsidP="00E952FC">
      <w:pPr>
        <w:numPr>
          <w:ilvl w:val="0"/>
          <w:numId w:val="6"/>
        </w:numPr>
        <w:spacing w:after="200" w:line="236" w:lineRule="auto"/>
        <w:ind w:right="-15" w:hanging="367"/>
        <w:jc w:val="both"/>
        <w:rPr>
          <w:rFonts w:ascii="Times New Roman" w:hAnsi="Times New Roman" w:cs="Times New Roman"/>
          <w:sz w:val="24"/>
          <w:szCs w:val="24"/>
        </w:rPr>
      </w:pPr>
      <w:r w:rsidRPr="00C07FA5">
        <w:rPr>
          <w:rFonts w:ascii="Times New Roman" w:hAnsi="Times New Roman" w:cs="Times New Roman"/>
          <w:color w:val="222222"/>
          <w:sz w:val="24"/>
          <w:szCs w:val="24"/>
        </w:rPr>
        <w:t xml:space="preserve">The students should have got a minimum grade ‘B’ in the transferred course. </w:t>
      </w:r>
    </w:p>
    <w:p w:rsidR="00E952FC" w:rsidRPr="00C07FA5" w:rsidRDefault="00E952FC" w:rsidP="00C07FA5">
      <w:pPr>
        <w:spacing w:line="236" w:lineRule="auto"/>
        <w:ind w:left="535" w:right="-15" w:hanging="370"/>
        <w:rPr>
          <w:rFonts w:ascii="Times New Roman" w:hAnsi="Times New Roman" w:cs="Times New Roman"/>
          <w:sz w:val="24"/>
          <w:szCs w:val="24"/>
        </w:rPr>
      </w:pPr>
      <w:r w:rsidRPr="00C07FA5">
        <w:rPr>
          <w:rFonts w:ascii="Times New Roman" w:hAnsi="Times New Roman" w:cs="Times New Roman"/>
          <w:color w:val="222222"/>
          <w:sz w:val="24"/>
          <w:szCs w:val="24"/>
        </w:rPr>
        <w:t xml:space="preserve">7. </w:t>
      </w:r>
      <w:r w:rsidRPr="00C07FA5">
        <w:rPr>
          <w:rFonts w:ascii="Times New Roman" w:hAnsi="Times New Roman" w:cs="Times New Roman"/>
          <w:color w:val="222222"/>
          <w:sz w:val="24"/>
          <w:szCs w:val="24"/>
          <w:vertAlign w:val="subscript"/>
        </w:rPr>
        <w:t xml:space="preserve">  </w:t>
      </w:r>
      <w:r w:rsidRPr="00C07FA5">
        <w:rPr>
          <w:rFonts w:ascii="Times New Roman" w:hAnsi="Times New Roman" w:cs="Times New Roman"/>
          <w:color w:val="222222"/>
          <w:sz w:val="24"/>
          <w:szCs w:val="24"/>
        </w:rPr>
        <w:t xml:space="preserve">  IBHM may ask the students to take a challenge test prior to giving credit of the transfer. The course whose credit has been transferred from another course will be mentioned in the marks sheet (transcript) as a transfer course. </w:t>
      </w:r>
    </w:p>
    <w:p w:rsidR="00E952FC" w:rsidRPr="00C07FA5" w:rsidRDefault="00E952FC" w:rsidP="00E952FC">
      <w:pPr>
        <w:spacing w:after="0" w:line="236" w:lineRule="auto"/>
        <w:ind w:left="165" w:right="-15"/>
        <w:rPr>
          <w:rFonts w:ascii="Times New Roman" w:hAnsi="Times New Roman" w:cs="Times New Roman"/>
          <w:color w:val="222222"/>
          <w:sz w:val="24"/>
          <w:szCs w:val="24"/>
        </w:rPr>
      </w:pPr>
    </w:p>
    <w:p w:rsidR="00E952FC" w:rsidRPr="00C07FA5" w:rsidRDefault="00E952FC" w:rsidP="00E952FC">
      <w:pPr>
        <w:pStyle w:val="Heading2"/>
        <w:rPr>
          <w:rFonts w:ascii="Times New Roman" w:hAnsi="Times New Roman" w:cs="Times New Roman"/>
          <w:b/>
          <w:color w:val="auto"/>
        </w:rPr>
      </w:pPr>
      <w:bookmarkStart w:id="11" w:name="_Toc502749302"/>
      <w:bookmarkStart w:id="12" w:name="_Toc93747047"/>
      <w:r w:rsidRPr="00C07FA5">
        <w:rPr>
          <w:rFonts w:ascii="Times New Roman" w:hAnsi="Times New Roman" w:cs="Times New Roman"/>
          <w:b/>
          <w:color w:val="auto"/>
        </w:rPr>
        <w:t>Semester Freezing Policy</w:t>
      </w:r>
      <w:bookmarkEnd w:id="11"/>
      <w:bookmarkEnd w:id="12"/>
    </w:p>
    <w:p w:rsidR="00E952FC" w:rsidRPr="00C07FA5" w:rsidRDefault="00E952FC" w:rsidP="00B77352">
      <w:pPr>
        <w:pStyle w:val="Heading2"/>
        <w:rPr>
          <w:rFonts w:ascii="Times New Roman" w:hAnsi="Times New Roman" w:cs="Times New Roman"/>
          <w:b/>
        </w:rPr>
      </w:pPr>
    </w:p>
    <w:p w:rsidR="00E952FC" w:rsidRPr="00C07FA5" w:rsidRDefault="00E952FC" w:rsidP="00FA1559">
      <w:pPr>
        <w:spacing w:line="240" w:lineRule="auto"/>
        <w:rPr>
          <w:rFonts w:ascii="Times New Roman" w:hAnsi="Times New Roman" w:cs="Times New Roman"/>
          <w:sz w:val="24"/>
          <w:szCs w:val="24"/>
        </w:rPr>
      </w:pPr>
      <w:r w:rsidRPr="00C07FA5">
        <w:rPr>
          <w:rFonts w:ascii="Times New Roman" w:hAnsi="Times New Roman" w:cs="Times New Roman"/>
          <w:sz w:val="24"/>
          <w:szCs w:val="24"/>
        </w:rPr>
        <w:t>A student may take a semester off due to unavoidable circumstances (e.g. Financial / Health constraint</w:t>
      </w:r>
      <w:r w:rsidR="00C329D7" w:rsidRPr="00C07FA5">
        <w:rPr>
          <w:rFonts w:ascii="Times New Roman" w:hAnsi="Times New Roman" w:cs="Times New Roman"/>
          <w:sz w:val="24"/>
          <w:szCs w:val="24"/>
        </w:rPr>
        <w:t>s</w:t>
      </w:r>
      <w:r w:rsidRPr="00C07FA5">
        <w:rPr>
          <w:rFonts w:ascii="Times New Roman" w:hAnsi="Times New Roman" w:cs="Times New Roman"/>
          <w:sz w:val="24"/>
          <w:szCs w:val="24"/>
        </w:rPr>
        <w:t xml:space="preserve"> etc.) by applying </w:t>
      </w:r>
      <w:r w:rsidR="00C329D7" w:rsidRPr="00C07FA5">
        <w:rPr>
          <w:rFonts w:ascii="Times New Roman" w:hAnsi="Times New Roman" w:cs="Times New Roman"/>
          <w:sz w:val="24"/>
          <w:szCs w:val="24"/>
        </w:rPr>
        <w:t xml:space="preserve">for </w:t>
      </w:r>
      <w:r w:rsidRPr="00C07FA5">
        <w:rPr>
          <w:rFonts w:ascii="Times New Roman" w:hAnsi="Times New Roman" w:cs="Times New Roman"/>
          <w:sz w:val="24"/>
          <w:szCs w:val="24"/>
        </w:rPr>
        <w:t xml:space="preserve">a Semester Freeze. Such student must submit an application, verified by the </w:t>
      </w:r>
      <w:r w:rsidR="00FA1559" w:rsidRPr="00C07FA5">
        <w:rPr>
          <w:rFonts w:ascii="Times New Roman" w:hAnsi="Times New Roman" w:cs="Times New Roman"/>
          <w:sz w:val="24"/>
          <w:szCs w:val="24"/>
        </w:rPr>
        <w:t>Program Director &amp; recommended by the Director IBHM.</w:t>
      </w:r>
    </w:p>
    <w:p w:rsidR="00E952FC" w:rsidRPr="00C07FA5" w:rsidRDefault="00E952FC" w:rsidP="00E952FC">
      <w:pPr>
        <w:ind w:left="190"/>
        <w:rPr>
          <w:rFonts w:ascii="Times New Roman" w:hAnsi="Times New Roman" w:cs="Times New Roman"/>
          <w:sz w:val="24"/>
          <w:szCs w:val="24"/>
        </w:rPr>
      </w:pPr>
      <w:r w:rsidRPr="00C07FA5">
        <w:rPr>
          <w:rFonts w:ascii="Times New Roman" w:hAnsi="Times New Roman" w:cs="Times New Roman"/>
          <w:sz w:val="24"/>
          <w:szCs w:val="24"/>
        </w:rPr>
        <w:t xml:space="preserve">The University does not allow freezing during the first semester. </w:t>
      </w:r>
    </w:p>
    <w:p w:rsidR="00E952FC" w:rsidRPr="00C07FA5" w:rsidRDefault="00E952FC" w:rsidP="00E952FC">
      <w:pPr>
        <w:numPr>
          <w:ilvl w:val="0"/>
          <w:numId w:val="7"/>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Request regarding Semester Freeze should be made prior to commencement of the Semester. </w:t>
      </w:r>
    </w:p>
    <w:p w:rsidR="00E952FC" w:rsidRPr="00C07FA5" w:rsidRDefault="00E952FC" w:rsidP="00E952FC">
      <w:pPr>
        <w:numPr>
          <w:ilvl w:val="0"/>
          <w:numId w:val="7"/>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If a student freezes a semester(s), s/he will retake admission in the same semester, will pay full tuition fee of that semester but not admission fee. </w:t>
      </w:r>
    </w:p>
    <w:p w:rsidR="00E952FC" w:rsidRPr="00C07FA5" w:rsidRDefault="00E952FC" w:rsidP="00E952FC">
      <w:pPr>
        <w:numPr>
          <w:ilvl w:val="0"/>
          <w:numId w:val="7"/>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The maximum duration of the degree program shall remain the same. </w:t>
      </w:r>
    </w:p>
    <w:p w:rsidR="00552585" w:rsidRPr="00C07FA5" w:rsidRDefault="00E952FC" w:rsidP="00552585">
      <w:pPr>
        <w:numPr>
          <w:ilvl w:val="0"/>
          <w:numId w:val="7"/>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The student shall pay 10% of the tuition fee of each Frozen Semester for continuation of enrolment. </w:t>
      </w:r>
    </w:p>
    <w:p w:rsidR="00E952FC" w:rsidRPr="00C07FA5" w:rsidRDefault="00E952FC" w:rsidP="00552585">
      <w:pPr>
        <w:numPr>
          <w:ilvl w:val="0"/>
          <w:numId w:val="7"/>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Once approved, the information regarding Semester Freeze shall be given to the following from the administration of IBHM:  </w:t>
      </w:r>
    </w:p>
    <w:p w:rsidR="00E952FC" w:rsidRPr="00C07FA5" w:rsidRDefault="00E952FC" w:rsidP="00DB28C5">
      <w:pPr>
        <w:numPr>
          <w:ilvl w:val="1"/>
          <w:numId w:val="39"/>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Controller of Examinations  </w:t>
      </w:r>
    </w:p>
    <w:p w:rsidR="00E952FC" w:rsidRPr="00C07FA5" w:rsidRDefault="00E952FC" w:rsidP="00DB28C5">
      <w:pPr>
        <w:numPr>
          <w:ilvl w:val="1"/>
          <w:numId w:val="39"/>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Director Admissions </w:t>
      </w:r>
    </w:p>
    <w:p w:rsidR="00E952FC" w:rsidRPr="00C07FA5" w:rsidRDefault="00E952FC" w:rsidP="00DB28C5">
      <w:pPr>
        <w:numPr>
          <w:ilvl w:val="1"/>
          <w:numId w:val="39"/>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Registrar, DUHS </w:t>
      </w:r>
    </w:p>
    <w:p w:rsidR="00E952FC" w:rsidRPr="00C07FA5" w:rsidRDefault="00E952FC" w:rsidP="00DB28C5">
      <w:pPr>
        <w:numPr>
          <w:ilvl w:val="1"/>
          <w:numId w:val="39"/>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t xml:space="preserve">Program Director, IBHM </w:t>
      </w:r>
    </w:p>
    <w:p w:rsidR="006C3B0E" w:rsidRPr="00C07FA5" w:rsidRDefault="00E952FC" w:rsidP="00DB28C5">
      <w:pPr>
        <w:numPr>
          <w:ilvl w:val="1"/>
          <w:numId w:val="39"/>
        </w:numPr>
        <w:spacing w:after="200" w:line="243" w:lineRule="auto"/>
        <w:ind w:hanging="360"/>
        <w:jc w:val="both"/>
        <w:rPr>
          <w:rFonts w:ascii="Times New Roman" w:hAnsi="Times New Roman" w:cs="Times New Roman"/>
          <w:sz w:val="24"/>
          <w:szCs w:val="24"/>
        </w:rPr>
      </w:pPr>
      <w:r w:rsidRPr="00C07FA5">
        <w:rPr>
          <w:rFonts w:ascii="Times New Roman" w:hAnsi="Times New Roman" w:cs="Times New Roman"/>
          <w:sz w:val="24"/>
          <w:szCs w:val="24"/>
        </w:rPr>
        <w:lastRenderedPageBreak/>
        <w:t>Department of Postgraduate Studies</w:t>
      </w:r>
    </w:p>
    <w:p w:rsidR="00552585" w:rsidRPr="00C07FA5" w:rsidRDefault="00552585" w:rsidP="00552585">
      <w:pPr>
        <w:spacing w:line="243" w:lineRule="auto"/>
        <w:jc w:val="both"/>
        <w:rPr>
          <w:rFonts w:ascii="Times New Roman" w:hAnsi="Times New Roman" w:cs="Times New Roman"/>
          <w:sz w:val="24"/>
          <w:szCs w:val="24"/>
        </w:rPr>
      </w:pPr>
      <w:r w:rsidRPr="00C07FA5">
        <w:rPr>
          <w:rFonts w:ascii="Times New Roman" w:hAnsi="Times New Roman" w:cs="Times New Roman"/>
          <w:sz w:val="24"/>
          <w:szCs w:val="24"/>
        </w:rPr>
        <w:t xml:space="preserve">   6. </w:t>
      </w:r>
      <w:r w:rsidR="00282477" w:rsidRPr="00C07FA5">
        <w:rPr>
          <w:rFonts w:ascii="Times New Roman" w:hAnsi="Times New Roman" w:cs="Times New Roman"/>
          <w:sz w:val="24"/>
          <w:szCs w:val="24"/>
        </w:rPr>
        <w:t xml:space="preserve">Freezing for not more than two (02) </w:t>
      </w:r>
      <w:r w:rsidR="00C329D7" w:rsidRPr="00C07FA5">
        <w:rPr>
          <w:rFonts w:ascii="Times New Roman" w:hAnsi="Times New Roman" w:cs="Times New Roman"/>
          <w:sz w:val="24"/>
          <w:szCs w:val="24"/>
        </w:rPr>
        <w:t xml:space="preserve">semesters </w:t>
      </w:r>
      <w:r w:rsidR="00282477" w:rsidRPr="00C07FA5">
        <w:rPr>
          <w:rFonts w:ascii="Times New Roman" w:hAnsi="Times New Roman" w:cs="Times New Roman"/>
          <w:sz w:val="24"/>
          <w:szCs w:val="24"/>
        </w:rPr>
        <w:t>by paying a prescribed fee</w:t>
      </w:r>
      <w:r w:rsidR="005B7DFD" w:rsidRPr="00C07FA5">
        <w:rPr>
          <w:rFonts w:ascii="Times New Roman" w:hAnsi="Times New Roman" w:cs="Times New Roman"/>
          <w:sz w:val="24"/>
          <w:szCs w:val="24"/>
        </w:rPr>
        <w:t xml:space="preserve"> with the recommendation of the program Director and with the permission of Director IBHM and </w:t>
      </w:r>
      <w:r w:rsidR="00C329D7" w:rsidRPr="00C07FA5">
        <w:rPr>
          <w:rFonts w:ascii="Times New Roman" w:hAnsi="Times New Roman" w:cs="Times New Roman"/>
          <w:sz w:val="24"/>
          <w:szCs w:val="24"/>
        </w:rPr>
        <w:t>C</w:t>
      </w:r>
      <w:r w:rsidR="005B7DFD" w:rsidRPr="00C07FA5">
        <w:rPr>
          <w:rFonts w:ascii="Times New Roman" w:hAnsi="Times New Roman" w:cs="Times New Roman"/>
          <w:sz w:val="24"/>
          <w:szCs w:val="24"/>
        </w:rPr>
        <w:t>hairperson of the depa</w:t>
      </w:r>
      <w:r w:rsidR="00C329D7" w:rsidRPr="00C07FA5">
        <w:rPr>
          <w:rFonts w:ascii="Times New Roman" w:hAnsi="Times New Roman" w:cs="Times New Roman"/>
          <w:sz w:val="24"/>
          <w:szCs w:val="24"/>
        </w:rPr>
        <w:t>rtment of post graduate studies</w:t>
      </w:r>
      <w:r w:rsidR="005B7DFD" w:rsidRPr="00C07FA5">
        <w:rPr>
          <w:rFonts w:ascii="Times New Roman" w:hAnsi="Times New Roman" w:cs="Times New Roman"/>
          <w:sz w:val="24"/>
          <w:szCs w:val="24"/>
        </w:rPr>
        <w:t>,</w:t>
      </w:r>
      <w:r w:rsidR="00C329D7" w:rsidRPr="00C07FA5">
        <w:rPr>
          <w:rFonts w:ascii="Times New Roman" w:hAnsi="Times New Roman" w:cs="Times New Roman"/>
          <w:sz w:val="24"/>
          <w:szCs w:val="24"/>
        </w:rPr>
        <w:t xml:space="preserve"> </w:t>
      </w:r>
      <w:r w:rsidR="005B7DFD" w:rsidRPr="00C07FA5">
        <w:rPr>
          <w:rFonts w:ascii="Times New Roman" w:hAnsi="Times New Roman" w:cs="Times New Roman"/>
          <w:sz w:val="24"/>
          <w:szCs w:val="24"/>
        </w:rPr>
        <w:t>as per the HEC Criteria.</w:t>
      </w:r>
    </w:p>
    <w:p w:rsidR="00C41AD2" w:rsidRPr="00C07FA5" w:rsidRDefault="00C41AD2" w:rsidP="00552585">
      <w:pPr>
        <w:spacing w:line="243" w:lineRule="auto"/>
        <w:jc w:val="both"/>
        <w:rPr>
          <w:rFonts w:ascii="Times New Roman" w:hAnsi="Times New Roman" w:cs="Times New Roman"/>
          <w:sz w:val="24"/>
          <w:szCs w:val="24"/>
        </w:rPr>
      </w:pPr>
      <w:r w:rsidRPr="00C07FA5">
        <w:rPr>
          <w:rFonts w:ascii="Times New Roman" w:hAnsi="Times New Roman" w:cs="Times New Roman"/>
          <w:sz w:val="24"/>
          <w:szCs w:val="24"/>
        </w:rPr>
        <w:t>7. “Extension of re-enrolment will be allowed by the Vice chancellor on the recommendation of Director IBHM and chairpersons of the post graduate studies.”</w:t>
      </w:r>
    </w:p>
    <w:p w:rsidR="006C3B0E" w:rsidRPr="00C07FA5" w:rsidRDefault="006C3B0E" w:rsidP="007622C8">
      <w:pPr>
        <w:spacing w:after="200" w:line="243" w:lineRule="auto"/>
        <w:jc w:val="both"/>
        <w:rPr>
          <w:rFonts w:ascii="Times New Roman" w:hAnsi="Times New Roman" w:cs="Times New Roman"/>
          <w:sz w:val="24"/>
          <w:szCs w:val="24"/>
        </w:rPr>
      </w:pPr>
    </w:p>
    <w:p w:rsidR="007622C8" w:rsidRPr="00C07FA5" w:rsidRDefault="00282477" w:rsidP="007622C8">
      <w:pPr>
        <w:spacing w:after="200" w:line="243" w:lineRule="auto"/>
        <w:jc w:val="both"/>
        <w:rPr>
          <w:rFonts w:ascii="Times New Roman" w:hAnsi="Times New Roman" w:cs="Times New Roman"/>
          <w:sz w:val="24"/>
          <w:szCs w:val="24"/>
        </w:rPr>
      </w:pPr>
      <w:r w:rsidRPr="00C07FA5">
        <w:rPr>
          <w:rFonts w:ascii="Times New Roman" w:hAnsi="Times New Roman" w:cs="Times New Roman"/>
          <w:sz w:val="24"/>
          <w:szCs w:val="24"/>
        </w:rPr>
        <w:t>Note: The student should check with program office of IBHM for the current prescribed fee.</w:t>
      </w:r>
    </w:p>
    <w:p w:rsidR="006C3B0E" w:rsidRPr="00C07FA5" w:rsidRDefault="006C3B0E" w:rsidP="006C3B0E">
      <w:pPr>
        <w:spacing w:after="0" w:line="248" w:lineRule="auto"/>
        <w:jc w:val="both"/>
        <w:rPr>
          <w:rFonts w:ascii="Times New Roman" w:eastAsia="Calibri" w:hAnsi="Times New Roman" w:cs="Times New Roman"/>
          <w:sz w:val="24"/>
          <w:szCs w:val="24"/>
        </w:rPr>
      </w:pPr>
      <w:r w:rsidRPr="00C07FA5">
        <w:rPr>
          <w:rFonts w:ascii="Times New Roman" w:hAnsi="Times New Roman" w:cs="Times New Roman"/>
          <w:b/>
          <w:color w:val="8496B0" w:themeColor="text2" w:themeTint="99"/>
          <w:sz w:val="24"/>
          <w:szCs w:val="24"/>
        </w:rPr>
        <w:t xml:space="preserve">Ref: </w:t>
      </w:r>
      <w:r w:rsidR="00DB28C5" w:rsidRPr="00C07FA5">
        <w:rPr>
          <w:rFonts w:ascii="Times New Roman" w:eastAsia="Calibri" w:hAnsi="Times New Roman" w:cs="Times New Roman"/>
          <w:sz w:val="24"/>
          <w:szCs w:val="24"/>
        </w:rPr>
        <w:t>Duhs- Postgraduate Academic Policies – 2018,</w:t>
      </w:r>
      <w:r w:rsidR="00DB28C5" w:rsidRPr="00C07FA5">
        <w:rPr>
          <w:rFonts w:ascii="Times New Roman" w:hAnsi="Times New Roman" w:cs="Times New Roman"/>
          <w:sz w:val="24"/>
          <w:szCs w:val="24"/>
        </w:rPr>
        <w:t xml:space="preserve"> </w:t>
      </w:r>
      <w:r w:rsidR="00DB28C5" w:rsidRPr="00C07FA5">
        <w:rPr>
          <w:rFonts w:ascii="Times New Roman" w:eastAsia="Calibri" w:hAnsi="Times New Roman" w:cs="Times New Roman"/>
          <w:sz w:val="24"/>
          <w:szCs w:val="24"/>
        </w:rPr>
        <w:t>Academic Council Meeting Ref. No: Duhs/2018/10/Ac-15(2) Dated 13.10.2018</w:t>
      </w:r>
    </w:p>
    <w:p w:rsidR="006C3B0E" w:rsidRPr="00C07FA5" w:rsidRDefault="006C3B0E" w:rsidP="006C3B0E">
      <w:pPr>
        <w:spacing w:before="89" w:after="0"/>
        <w:ind w:right="1516"/>
        <w:rPr>
          <w:rFonts w:ascii="Times New Roman" w:hAnsi="Times New Roman" w:cs="Times New Roman"/>
          <w:b/>
          <w:color w:val="8496B0" w:themeColor="text2" w:themeTint="99"/>
          <w:sz w:val="24"/>
          <w:szCs w:val="24"/>
        </w:rPr>
      </w:pPr>
    </w:p>
    <w:p w:rsidR="006C3B0E" w:rsidRPr="00DB28C5" w:rsidRDefault="006C3B0E" w:rsidP="006C3B0E">
      <w:pPr>
        <w:pStyle w:val="Heading2"/>
        <w:rPr>
          <w:rFonts w:ascii="Times New Roman" w:hAnsi="Times New Roman" w:cs="Times New Roman"/>
          <w:b/>
          <w:bCs/>
          <w:color w:val="auto"/>
        </w:rPr>
      </w:pPr>
      <w:bookmarkStart w:id="13" w:name="_Toc93747048"/>
      <w:r w:rsidRPr="00DB28C5">
        <w:rPr>
          <w:rFonts w:ascii="Times New Roman" w:hAnsi="Times New Roman" w:cs="Times New Roman"/>
          <w:b/>
          <w:bCs/>
          <w:color w:val="auto"/>
        </w:rPr>
        <w:t>Fall / Spring Semester</w:t>
      </w:r>
      <w:bookmarkEnd w:id="13"/>
      <w:r w:rsidRPr="00DB28C5">
        <w:rPr>
          <w:rFonts w:ascii="Times New Roman" w:hAnsi="Times New Roman" w:cs="Times New Roman"/>
          <w:b/>
          <w:bCs/>
          <w:color w:val="auto"/>
        </w:rPr>
        <w:t xml:space="preserve"> </w:t>
      </w:r>
    </w:p>
    <w:p w:rsidR="006C3B0E" w:rsidRPr="00C07FA5" w:rsidRDefault="006C3B0E" w:rsidP="006C3B0E">
      <w:pPr>
        <w:spacing w:before="89" w:after="0"/>
        <w:ind w:right="1516"/>
        <w:rPr>
          <w:rFonts w:ascii="Times New Roman" w:hAnsi="Times New Roman" w:cs="Times New Roman"/>
          <w:b/>
          <w:color w:val="8496B0" w:themeColor="text2" w:themeTint="99"/>
          <w:sz w:val="24"/>
          <w:szCs w:val="24"/>
        </w:rPr>
      </w:pPr>
      <w:r w:rsidRPr="00C07FA5">
        <w:rPr>
          <w:rFonts w:ascii="Times New Roman" w:hAnsi="Times New Roman" w:cs="Times New Roman"/>
          <w:b/>
          <w:color w:val="8496B0" w:themeColor="text2" w:themeTint="99"/>
          <w:sz w:val="24"/>
          <w:szCs w:val="24"/>
        </w:rPr>
        <w:t xml:space="preserve"> </w:t>
      </w:r>
      <w:r w:rsidRPr="00C07FA5">
        <w:rPr>
          <w:rFonts w:ascii="Times New Roman" w:hAnsi="Times New Roman" w:cs="Times New Roman"/>
          <w:sz w:val="24"/>
          <w:szCs w:val="24"/>
        </w:rPr>
        <w:t xml:space="preserve">There will be two regular semesters (Fall and Spring) in one academic year. Each semester will be spread over 16 - 18 weeks (inclusive of 1 – 2 weeks for examinations). </w:t>
      </w:r>
    </w:p>
    <w:p w:rsidR="006C3B0E" w:rsidRPr="00C07FA5" w:rsidRDefault="006C3B0E" w:rsidP="006C3B0E">
      <w:pPr>
        <w:pStyle w:val="Heading1"/>
        <w:rPr>
          <w:rFonts w:ascii="Times New Roman" w:hAnsi="Times New Roman" w:cs="Times New Roman"/>
          <w:color w:val="5B9BD5" w:themeColor="accent1"/>
          <w:sz w:val="6"/>
          <w:szCs w:val="10"/>
        </w:rPr>
      </w:pPr>
    </w:p>
    <w:p w:rsidR="006C3B0E" w:rsidRPr="00DB28C5" w:rsidRDefault="006C3B0E" w:rsidP="00DB28C5">
      <w:pPr>
        <w:pStyle w:val="Heading2"/>
        <w:jc w:val="center"/>
        <w:rPr>
          <w:rFonts w:ascii="Times New Roman" w:hAnsi="Times New Roman" w:cs="Times New Roman"/>
          <w:b/>
          <w:color w:val="auto"/>
        </w:rPr>
      </w:pPr>
      <w:bookmarkStart w:id="14" w:name="_Toc93747049"/>
      <w:r w:rsidRPr="00DB28C5">
        <w:rPr>
          <w:rFonts w:ascii="Times New Roman" w:hAnsi="Times New Roman" w:cs="Times New Roman"/>
          <w:b/>
          <w:color w:val="auto"/>
        </w:rPr>
        <w:t>REQUIREMENT FOR MAXIMUM COURSE LOAD IN A REGULAR SEMESTER</w:t>
      </w:r>
      <w:bookmarkEnd w:id="14"/>
    </w:p>
    <w:p w:rsidR="006C3B0E" w:rsidRPr="00C07FA5" w:rsidRDefault="006C3B0E" w:rsidP="006C3B0E">
      <w:pPr>
        <w:spacing w:after="0" w:line="243" w:lineRule="auto"/>
        <w:jc w:val="both"/>
        <w:rPr>
          <w:rFonts w:ascii="Times New Roman" w:hAnsi="Times New Roman" w:cs="Times New Roman"/>
          <w:sz w:val="24"/>
          <w:szCs w:val="24"/>
        </w:rPr>
      </w:pPr>
    </w:p>
    <w:p w:rsidR="006C3B0E" w:rsidRPr="00C07FA5" w:rsidRDefault="00B109AC" w:rsidP="00B109AC">
      <w:pPr>
        <w:spacing w:line="360" w:lineRule="auto"/>
        <w:jc w:val="both"/>
        <w:rPr>
          <w:rFonts w:ascii="Times New Roman" w:hAnsi="Times New Roman" w:cs="Times New Roman"/>
          <w:sz w:val="24"/>
          <w:szCs w:val="24"/>
        </w:rPr>
      </w:pPr>
      <w:r w:rsidRPr="00C07FA5">
        <w:rPr>
          <w:rFonts w:ascii="Times New Roman" w:hAnsi="Times New Roman" w:cs="Times New Roman"/>
          <w:b/>
          <w:sz w:val="24"/>
          <w:szCs w:val="24"/>
        </w:rPr>
        <w:t>1.</w:t>
      </w:r>
      <w:r w:rsidRPr="00C07FA5">
        <w:rPr>
          <w:rFonts w:ascii="Times New Roman" w:hAnsi="Times New Roman" w:cs="Times New Roman"/>
          <w:sz w:val="24"/>
          <w:szCs w:val="24"/>
        </w:rPr>
        <w:t xml:space="preserve"> </w:t>
      </w:r>
      <w:r w:rsidR="006C3B0E" w:rsidRPr="00C07FA5">
        <w:rPr>
          <w:rFonts w:ascii="Times New Roman" w:hAnsi="Times New Roman" w:cs="Times New Roman"/>
          <w:sz w:val="24"/>
          <w:szCs w:val="24"/>
        </w:rPr>
        <w:t xml:space="preserve">An undergraduate student may be allowed to take up to 18 credit hours and, a graduate student up to 12 credit hours (being maximum course load) only if s/he has a C.GPA of 3.5 or above and that too with the </w:t>
      </w:r>
      <w:r w:rsidRPr="00C07FA5">
        <w:rPr>
          <w:rFonts w:ascii="Times New Roman" w:hAnsi="Times New Roman" w:cs="Times New Roman"/>
          <w:sz w:val="24"/>
          <w:szCs w:val="24"/>
        </w:rPr>
        <w:t xml:space="preserve">recommendation of Program Director and </w:t>
      </w:r>
      <w:r w:rsidR="006C3B0E" w:rsidRPr="00C07FA5">
        <w:rPr>
          <w:rFonts w:ascii="Times New Roman" w:hAnsi="Times New Roman" w:cs="Times New Roman"/>
          <w:sz w:val="24"/>
          <w:szCs w:val="24"/>
        </w:rPr>
        <w:t>permission of the Director</w:t>
      </w:r>
      <w:r w:rsidRPr="00C07FA5">
        <w:rPr>
          <w:rFonts w:ascii="Times New Roman" w:hAnsi="Times New Roman" w:cs="Times New Roman"/>
          <w:sz w:val="24"/>
          <w:szCs w:val="24"/>
        </w:rPr>
        <w:t xml:space="preserve"> IBHM</w:t>
      </w:r>
      <w:r w:rsidR="006C3B0E" w:rsidRPr="00C07FA5">
        <w:rPr>
          <w:rFonts w:ascii="Times New Roman" w:hAnsi="Times New Roman" w:cs="Times New Roman"/>
          <w:sz w:val="24"/>
          <w:szCs w:val="24"/>
        </w:rPr>
        <w:t>.</w:t>
      </w:r>
    </w:p>
    <w:p w:rsidR="006C3B0E" w:rsidRPr="00C07FA5" w:rsidRDefault="006C3B0E" w:rsidP="006C3B0E">
      <w:pPr>
        <w:spacing w:line="243" w:lineRule="auto"/>
        <w:jc w:val="both"/>
        <w:rPr>
          <w:rFonts w:ascii="Times New Roman" w:hAnsi="Times New Roman" w:cs="Times New Roman"/>
          <w:sz w:val="2"/>
          <w:szCs w:val="2"/>
        </w:rPr>
      </w:pPr>
    </w:p>
    <w:p w:rsidR="006C3B0E" w:rsidRPr="00C07FA5" w:rsidRDefault="00B109AC" w:rsidP="006C3B0E">
      <w:pPr>
        <w:spacing w:line="360" w:lineRule="auto"/>
        <w:jc w:val="both"/>
        <w:rPr>
          <w:rFonts w:ascii="Times New Roman" w:hAnsi="Times New Roman" w:cs="Times New Roman"/>
          <w:sz w:val="24"/>
          <w:szCs w:val="24"/>
        </w:rPr>
      </w:pPr>
      <w:r w:rsidRPr="00C07FA5">
        <w:rPr>
          <w:rFonts w:ascii="Times New Roman" w:hAnsi="Times New Roman" w:cs="Times New Roman"/>
          <w:b/>
          <w:sz w:val="24"/>
          <w:szCs w:val="24"/>
        </w:rPr>
        <w:t>2.</w:t>
      </w:r>
      <w:r w:rsidRPr="00C07FA5">
        <w:rPr>
          <w:rFonts w:ascii="Times New Roman" w:hAnsi="Times New Roman" w:cs="Times New Roman"/>
          <w:sz w:val="24"/>
          <w:szCs w:val="24"/>
        </w:rPr>
        <w:t xml:space="preserve"> </w:t>
      </w:r>
      <w:r w:rsidR="006C3B0E" w:rsidRPr="00C07FA5">
        <w:rPr>
          <w:rFonts w:ascii="Times New Roman" w:hAnsi="Times New Roman" w:cs="Times New Roman"/>
          <w:sz w:val="24"/>
          <w:szCs w:val="24"/>
        </w:rPr>
        <w:t>The Director may also allow maximum course load to any student, graduate or undergraduate when the student is graduating in that very semester, e.g. an undergraduate student with C.GPA of 3.2 needs 18 credit hours to graduate or a Masters / MPhil student with a C.GPA of 3.2 needs 15 credit hours to graduate. In this situation, the director can make an exception for any particular student by allowing him / her to take maximum course load as this will be the student’s last and graduating semester.</w:t>
      </w:r>
    </w:p>
    <w:p w:rsidR="006C3B0E" w:rsidRPr="00C07FA5" w:rsidRDefault="006C3B0E" w:rsidP="006C3B0E">
      <w:pPr>
        <w:spacing w:line="243" w:lineRule="auto"/>
        <w:jc w:val="both"/>
        <w:rPr>
          <w:rFonts w:ascii="Times New Roman" w:hAnsi="Times New Roman" w:cs="Times New Roman"/>
          <w:sz w:val="2"/>
          <w:szCs w:val="2"/>
        </w:rPr>
      </w:pPr>
    </w:p>
    <w:p w:rsidR="006C3B0E" w:rsidRPr="00DB28C5" w:rsidRDefault="006C3B0E" w:rsidP="006C3B0E">
      <w:pPr>
        <w:pStyle w:val="Heading2"/>
        <w:rPr>
          <w:rFonts w:ascii="Times New Roman" w:hAnsi="Times New Roman" w:cs="Times New Roman"/>
          <w:b/>
          <w:color w:val="auto"/>
        </w:rPr>
      </w:pPr>
      <w:bookmarkStart w:id="15" w:name="_Toc93747050"/>
      <w:r w:rsidRPr="00DB28C5">
        <w:rPr>
          <w:rFonts w:ascii="Times New Roman" w:hAnsi="Times New Roman" w:cs="Times New Roman"/>
          <w:b/>
          <w:color w:val="auto"/>
        </w:rPr>
        <w:t>Withdrawal / Change of Course(S)</w:t>
      </w:r>
      <w:bookmarkEnd w:id="15"/>
    </w:p>
    <w:p w:rsidR="006C3B0E" w:rsidRPr="00C07FA5" w:rsidRDefault="006C3B0E" w:rsidP="006C3B0E">
      <w:pPr>
        <w:rPr>
          <w:rFonts w:ascii="Times New Roman" w:hAnsi="Times New Roman" w:cs="Times New Roman"/>
        </w:rPr>
      </w:pPr>
    </w:p>
    <w:p w:rsidR="006C3B0E" w:rsidRPr="00C07FA5" w:rsidRDefault="006C3B0E" w:rsidP="00256905">
      <w:pPr>
        <w:pStyle w:val="ListParagraph"/>
        <w:numPr>
          <w:ilvl w:val="0"/>
          <w:numId w:val="34"/>
        </w:numPr>
        <w:spacing w:line="243" w:lineRule="auto"/>
        <w:jc w:val="both"/>
        <w:rPr>
          <w:rFonts w:ascii="Times New Roman" w:hAnsi="Times New Roman" w:cs="Times New Roman"/>
          <w:sz w:val="24"/>
          <w:szCs w:val="24"/>
        </w:rPr>
      </w:pPr>
      <w:r w:rsidRPr="00C07FA5">
        <w:rPr>
          <w:rFonts w:ascii="Times New Roman" w:hAnsi="Times New Roman" w:cs="Times New Roman"/>
          <w:sz w:val="24"/>
          <w:szCs w:val="24"/>
        </w:rPr>
        <w:t>A student, with the consent of the concerned Director</w:t>
      </w:r>
      <w:r w:rsidR="00256905" w:rsidRPr="00C07FA5">
        <w:rPr>
          <w:rFonts w:ascii="Times New Roman" w:hAnsi="Times New Roman" w:cs="Times New Roman"/>
          <w:sz w:val="24"/>
          <w:szCs w:val="24"/>
        </w:rPr>
        <w:t xml:space="preserve"> IBHM</w:t>
      </w:r>
      <w:r w:rsidRPr="00C07FA5">
        <w:rPr>
          <w:rFonts w:ascii="Times New Roman" w:hAnsi="Times New Roman" w:cs="Times New Roman"/>
          <w:sz w:val="24"/>
          <w:szCs w:val="24"/>
        </w:rPr>
        <w:t>, may be allowed to (a) change a course within 7 days of the commencement of a semester, and (b) drop a course within 2 weeks o</w:t>
      </w:r>
      <w:r w:rsidR="005E6464" w:rsidRPr="00C07FA5">
        <w:rPr>
          <w:rFonts w:ascii="Times New Roman" w:hAnsi="Times New Roman" w:cs="Times New Roman"/>
          <w:sz w:val="24"/>
          <w:szCs w:val="24"/>
        </w:rPr>
        <w:t>f the commencement of semester.</w:t>
      </w:r>
    </w:p>
    <w:p w:rsidR="00282477" w:rsidRPr="00C07FA5" w:rsidRDefault="00282477" w:rsidP="006C3B0E">
      <w:pPr>
        <w:spacing w:line="243" w:lineRule="auto"/>
        <w:jc w:val="both"/>
        <w:rPr>
          <w:rFonts w:ascii="Times New Roman" w:hAnsi="Times New Roman" w:cs="Times New Roman"/>
          <w:sz w:val="24"/>
          <w:szCs w:val="24"/>
        </w:rPr>
      </w:pPr>
    </w:p>
    <w:p w:rsidR="006C3B0E" w:rsidRPr="00C07FA5" w:rsidRDefault="006C3B0E" w:rsidP="00256905">
      <w:pPr>
        <w:pStyle w:val="ListParagraph"/>
        <w:numPr>
          <w:ilvl w:val="0"/>
          <w:numId w:val="34"/>
        </w:numPr>
        <w:spacing w:line="360" w:lineRule="auto"/>
        <w:jc w:val="both"/>
        <w:rPr>
          <w:rFonts w:ascii="Times New Roman" w:hAnsi="Times New Roman" w:cs="Times New Roman"/>
          <w:sz w:val="24"/>
          <w:szCs w:val="24"/>
        </w:rPr>
      </w:pPr>
      <w:r w:rsidRPr="00C07FA5">
        <w:rPr>
          <w:rFonts w:ascii="Times New Roman" w:hAnsi="Times New Roman" w:cs="Times New Roman"/>
          <w:sz w:val="24"/>
          <w:szCs w:val="24"/>
        </w:rPr>
        <w:lastRenderedPageBreak/>
        <w:t>Withdrawal from a course will be allowed latest up to one week before the 2nd in-semester examination (i.e. by the end of 15th week) under approval by the Director</w:t>
      </w:r>
      <w:r w:rsidR="00256905" w:rsidRPr="00C07FA5">
        <w:rPr>
          <w:rFonts w:ascii="Times New Roman" w:hAnsi="Times New Roman" w:cs="Times New Roman"/>
          <w:sz w:val="24"/>
          <w:szCs w:val="24"/>
        </w:rPr>
        <w:t xml:space="preserve"> IBHM</w:t>
      </w:r>
      <w:r w:rsidRPr="00C07FA5">
        <w:rPr>
          <w:rFonts w:ascii="Times New Roman" w:hAnsi="Times New Roman" w:cs="Times New Roman"/>
          <w:sz w:val="24"/>
          <w:szCs w:val="24"/>
        </w:rPr>
        <w:t>. Withdrawn course will appear on transcript with the letter grade W, and will not be treated as F grade.</w:t>
      </w:r>
    </w:p>
    <w:p w:rsidR="009B35B1" w:rsidRPr="00C07FA5" w:rsidRDefault="009B35B1" w:rsidP="00256905">
      <w:pPr>
        <w:pStyle w:val="ListParagraph"/>
        <w:numPr>
          <w:ilvl w:val="0"/>
          <w:numId w:val="34"/>
        </w:numPr>
        <w:spacing w:line="360" w:lineRule="auto"/>
        <w:jc w:val="both"/>
        <w:rPr>
          <w:rFonts w:ascii="Times New Roman" w:hAnsi="Times New Roman" w:cs="Times New Roman"/>
          <w:sz w:val="24"/>
          <w:szCs w:val="24"/>
        </w:rPr>
      </w:pPr>
      <w:r w:rsidRPr="00C07FA5">
        <w:rPr>
          <w:rFonts w:ascii="Times New Roman" w:hAnsi="Times New Roman" w:cs="Times New Roman"/>
          <w:sz w:val="24"/>
          <w:szCs w:val="24"/>
        </w:rPr>
        <w:t xml:space="preserve">There will be no supplementary/special examination in </w:t>
      </w:r>
      <w:r w:rsidR="00D758AA" w:rsidRPr="00C07FA5">
        <w:rPr>
          <w:rFonts w:ascii="Times New Roman" w:hAnsi="Times New Roman" w:cs="Times New Roman"/>
          <w:sz w:val="24"/>
          <w:szCs w:val="24"/>
        </w:rPr>
        <w:t xml:space="preserve">the </w:t>
      </w:r>
      <w:r w:rsidRPr="00C07FA5">
        <w:rPr>
          <w:rFonts w:ascii="Times New Roman" w:hAnsi="Times New Roman" w:cs="Times New Roman"/>
          <w:sz w:val="24"/>
          <w:szCs w:val="24"/>
        </w:rPr>
        <w:t xml:space="preserve">semester system, If </w:t>
      </w:r>
      <w:r w:rsidR="00D758AA" w:rsidRPr="00C07FA5">
        <w:rPr>
          <w:rFonts w:ascii="Times New Roman" w:hAnsi="Times New Roman" w:cs="Times New Roman"/>
          <w:sz w:val="24"/>
          <w:szCs w:val="24"/>
        </w:rPr>
        <w:t>a student fails</w:t>
      </w:r>
      <w:r w:rsidRPr="00C07FA5">
        <w:rPr>
          <w:rFonts w:ascii="Times New Roman" w:hAnsi="Times New Roman" w:cs="Times New Roman"/>
          <w:sz w:val="24"/>
          <w:szCs w:val="24"/>
        </w:rPr>
        <w:t xml:space="preserve"> in a </w:t>
      </w:r>
      <w:r w:rsidR="002453AC" w:rsidRPr="00C07FA5">
        <w:rPr>
          <w:rFonts w:ascii="Times New Roman" w:hAnsi="Times New Roman" w:cs="Times New Roman"/>
          <w:sz w:val="24"/>
          <w:szCs w:val="24"/>
        </w:rPr>
        <w:t>course, he</w:t>
      </w:r>
      <w:r w:rsidRPr="00C07FA5">
        <w:rPr>
          <w:rFonts w:ascii="Times New Roman" w:hAnsi="Times New Roman" w:cs="Times New Roman"/>
          <w:sz w:val="24"/>
          <w:szCs w:val="24"/>
        </w:rPr>
        <w:t xml:space="preserve">/she shall repeat it by attending the course and passing the </w:t>
      </w:r>
      <w:r w:rsidR="005E6464" w:rsidRPr="00C07FA5">
        <w:rPr>
          <w:rFonts w:ascii="Times New Roman" w:hAnsi="Times New Roman" w:cs="Times New Roman"/>
          <w:sz w:val="24"/>
          <w:szCs w:val="24"/>
        </w:rPr>
        <w:t>examination.</w:t>
      </w:r>
    </w:p>
    <w:p w:rsidR="00E62D08" w:rsidRPr="00DB28C5" w:rsidRDefault="00E62D08" w:rsidP="00E62D08">
      <w:pPr>
        <w:pStyle w:val="Heading2"/>
        <w:rPr>
          <w:rFonts w:ascii="Times New Roman" w:hAnsi="Times New Roman" w:cs="Times New Roman"/>
          <w:b/>
          <w:bCs/>
          <w:color w:val="auto"/>
        </w:rPr>
      </w:pPr>
      <w:bookmarkStart w:id="16" w:name="_Toc93747051"/>
      <w:r w:rsidRPr="00DB28C5">
        <w:rPr>
          <w:rFonts w:ascii="Times New Roman" w:hAnsi="Times New Roman" w:cs="Times New Roman"/>
          <w:b/>
          <w:bCs/>
          <w:color w:val="auto"/>
        </w:rPr>
        <w:t>Repeating Courses</w:t>
      </w:r>
      <w:bookmarkEnd w:id="16"/>
    </w:p>
    <w:p w:rsidR="00E62D08" w:rsidRPr="00C07FA5" w:rsidRDefault="00E62D08" w:rsidP="00E62D08">
      <w:pPr>
        <w:rPr>
          <w:rFonts w:ascii="Times New Roman" w:hAnsi="Times New Roman" w:cs="Times New Roman"/>
          <w:sz w:val="14"/>
          <w:szCs w:val="14"/>
        </w:rPr>
      </w:pPr>
    </w:p>
    <w:p w:rsidR="00E62D08" w:rsidRPr="00C07FA5" w:rsidRDefault="00E62D08" w:rsidP="009B35B1">
      <w:pPr>
        <w:pStyle w:val="ListParagraph"/>
        <w:numPr>
          <w:ilvl w:val="0"/>
          <w:numId w:val="35"/>
        </w:numPr>
        <w:spacing w:line="243" w:lineRule="auto"/>
        <w:jc w:val="both"/>
        <w:rPr>
          <w:rFonts w:ascii="Times New Roman" w:hAnsi="Times New Roman" w:cs="Times New Roman"/>
          <w:sz w:val="24"/>
          <w:szCs w:val="24"/>
        </w:rPr>
      </w:pPr>
      <w:r w:rsidRPr="00C07FA5">
        <w:rPr>
          <w:rFonts w:ascii="Times New Roman" w:hAnsi="Times New Roman" w:cs="Times New Roman"/>
          <w:sz w:val="24"/>
          <w:szCs w:val="24"/>
        </w:rPr>
        <w:t>Whenever a student fails or gets an ‘F’ grade, s/he has to repeat the course, whenever offered.</w:t>
      </w:r>
    </w:p>
    <w:p w:rsidR="00E62D08" w:rsidRPr="00C07FA5" w:rsidRDefault="00E62D08" w:rsidP="00E62D08">
      <w:pPr>
        <w:spacing w:line="243" w:lineRule="auto"/>
        <w:jc w:val="both"/>
        <w:rPr>
          <w:rFonts w:ascii="Times New Roman" w:hAnsi="Times New Roman" w:cs="Times New Roman"/>
          <w:sz w:val="10"/>
          <w:szCs w:val="10"/>
        </w:rPr>
      </w:pPr>
    </w:p>
    <w:p w:rsidR="00E62D08" w:rsidRPr="00C07FA5" w:rsidRDefault="00E62D08" w:rsidP="009B35B1">
      <w:pPr>
        <w:pStyle w:val="ListParagraph"/>
        <w:numPr>
          <w:ilvl w:val="0"/>
          <w:numId w:val="35"/>
        </w:numPr>
        <w:spacing w:line="243" w:lineRule="auto"/>
        <w:jc w:val="both"/>
        <w:rPr>
          <w:rFonts w:ascii="Times New Roman" w:hAnsi="Times New Roman" w:cs="Times New Roman"/>
          <w:sz w:val="24"/>
          <w:szCs w:val="24"/>
        </w:rPr>
      </w:pPr>
      <w:r w:rsidRPr="00C07FA5">
        <w:rPr>
          <w:rFonts w:ascii="Times New Roman" w:hAnsi="Times New Roman" w:cs="Times New Roman"/>
          <w:sz w:val="24"/>
          <w:szCs w:val="24"/>
        </w:rPr>
        <w:t>Undergraduate students may be allowed to repeat a course in which s/he has obtained Grade ‘D’</w:t>
      </w:r>
    </w:p>
    <w:p w:rsidR="00E62D08" w:rsidRPr="00C07FA5" w:rsidRDefault="00E62D08" w:rsidP="00E62D08">
      <w:pPr>
        <w:spacing w:line="243" w:lineRule="auto"/>
        <w:jc w:val="both"/>
        <w:rPr>
          <w:rFonts w:ascii="Times New Roman" w:hAnsi="Times New Roman" w:cs="Times New Roman"/>
          <w:sz w:val="12"/>
          <w:szCs w:val="12"/>
        </w:rPr>
      </w:pPr>
    </w:p>
    <w:p w:rsidR="00E62D08" w:rsidRPr="00C07FA5" w:rsidRDefault="00E62D08" w:rsidP="009B35B1">
      <w:pPr>
        <w:pStyle w:val="ListParagraph"/>
        <w:numPr>
          <w:ilvl w:val="0"/>
          <w:numId w:val="35"/>
        </w:numPr>
        <w:spacing w:line="243" w:lineRule="auto"/>
        <w:jc w:val="both"/>
        <w:rPr>
          <w:rFonts w:ascii="Times New Roman" w:hAnsi="Times New Roman" w:cs="Times New Roman"/>
          <w:sz w:val="24"/>
          <w:szCs w:val="24"/>
        </w:rPr>
      </w:pPr>
      <w:r w:rsidRPr="00C07FA5">
        <w:rPr>
          <w:rFonts w:ascii="Times New Roman" w:hAnsi="Times New Roman" w:cs="Times New Roman"/>
          <w:sz w:val="24"/>
          <w:szCs w:val="24"/>
        </w:rPr>
        <w:t>The Institution may define a maximum number (≤6) of courses that student may be allowed to repeat.</w:t>
      </w:r>
    </w:p>
    <w:p w:rsidR="00E62D08" w:rsidRPr="00C07FA5" w:rsidRDefault="00E62D08" w:rsidP="00E62D08">
      <w:pPr>
        <w:spacing w:line="243" w:lineRule="auto"/>
        <w:jc w:val="both"/>
        <w:rPr>
          <w:rFonts w:ascii="Times New Roman" w:hAnsi="Times New Roman" w:cs="Times New Roman"/>
          <w:sz w:val="14"/>
          <w:szCs w:val="14"/>
        </w:rPr>
      </w:pPr>
    </w:p>
    <w:p w:rsidR="00E62D08" w:rsidRPr="00C07FA5" w:rsidRDefault="00E62D08" w:rsidP="009B35B1">
      <w:pPr>
        <w:pStyle w:val="ListParagraph"/>
        <w:numPr>
          <w:ilvl w:val="0"/>
          <w:numId w:val="35"/>
        </w:numPr>
        <w:spacing w:line="243" w:lineRule="auto"/>
        <w:jc w:val="both"/>
        <w:rPr>
          <w:rFonts w:ascii="Times New Roman" w:hAnsi="Times New Roman" w:cs="Times New Roman"/>
          <w:sz w:val="24"/>
          <w:szCs w:val="24"/>
        </w:rPr>
      </w:pPr>
      <w:r w:rsidRPr="00C07FA5">
        <w:rPr>
          <w:rFonts w:ascii="Times New Roman" w:hAnsi="Times New Roman" w:cs="Times New Roman"/>
          <w:sz w:val="24"/>
          <w:szCs w:val="24"/>
        </w:rPr>
        <w:t>In case a student repeats the course which has already been taken, the old grade will be substituted with the new grade, (for CGPA calculation), but in case a student takes a new course instead of the course in which s/he failed, both the grades will reflect on his/ her transcript i.e. old course grade and new course grade.</w:t>
      </w:r>
    </w:p>
    <w:p w:rsidR="00C77D68" w:rsidRPr="00C07FA5" w:rsidRDefault="00C77D68" w:rsidP="00C77D68">
      <w:pPr>
        <w:spacing w:line="243" w:lineRule="auto"/>
        <w:jc w:val="both"/>
        <w:rPr>
          <w:rFonts w:ascii="Times New Roman" w:hAnsi="Times New Roman" w:cs="Times New Roman"/>
          <w:sz w:val="24"/>
          <w:szCs w:val="24"/>
        </w:rPr>
      </w:pPr>
    </w:p>
    <w:p w:rsidR="00E62D08" w:rsidRPr="00C07FA5" w:rsidRDefault="00E62D08" w:rsidP="009B35B1">
      <w:pPr>
        <w:pStyle w:val="ListParagraph"/>
        <w:numPr>
          <w:ilvl w:val="0"/>
          <w:numId w:val="35"/>
        </w:numPr>
        <w:spacing w:line="243" w:lineRule="auto"/>
        <w:jc w:val="both"/>
        <w:rPr>
          <w:rFonts w:ascii="Times New Roman" w:hAnsi="Times New Roman" w:cs="Times New Roman"/>
          <w:sz w:val="24"/>
          <w:szCs w:val="24"/>
        </w:rPr>
      </w:pPr>
      <w:r w:rsidRPr="00C07FA5">
        <w:rPr>
          <w:rFonts w:ascii="Times New Roman" w:hAnsi="Times New Roman" w:cs="Times New Roman"/>
          <w:sz w:val="24"/>
          <w:szCs w:val="24"/>
        </w:rPr>
        <w:t>The student will pay the fee for the course and attend all the classes, undertake internal assessments, mid-term and final examinations.</w:t>
      </w:r>
    </w:p>
    <w:p w:rsidR="00B77352" w:rsidRPr="00C07FA5" w:rsidRDefault="00B77352" w:rsidP="009B35B1">
      <w:pPr>
        <w:pStyle w:val="Heading2"/>
        <w:rPr>
          <w:rFonts w:ascii="Times New Roman" w:hAnsi="Times New Roman" w:cs="Times New Roman"/>
          <w:b/>
          <w:bCs/>
        </w:rPr>
      </w:pPr>
    </w:p>
    <w:p w:rsidR="009B35B1" w:rsidRPr="00DB28C5" w:rsidRDefault="009B35B1" w:rsidP="009B35B1">
      <w:pPr>
        <w:pStyle w:val="Heading2"/>
        <w:rPr>
          <w:rFonts w:ascii="Times New Roman" w:hAnsi="Times New Roman" w:cs="Times New Roman"/>
          <w:b/>
          <w:bCs/>
          <w:color w:val="auto"/>
        </w:rPr>
      </w:pPr>
      <w:bookmarkStart w:id="17" w:name="_Toc93747052"/>
      <w:r w:rsidRPr="00DB28C5">
        <w:rPr>
          <w:rFonts w:ascii="Times New Roman" w:hAnsi="Times New Roman" w:cs="Times New Roman"/>
          <w:b/>
          <w:bCs/>
          <w:color w:val="auto"/>
        </w:rPr>
        <w:t>Promotion Policy for BBA</w:t>
      </w:r>
      <w:bookmarkEnd w:id="17"/>
    </w:p>
    <w:p w:rsidR="003B5823" w:rsidRPr="00C07FA5" w:rsidRDefault="003B5823" w:rsidP="003B5823">
      <w:pPr>
        <w:rPr>
          <w:rFonts w:ascii="Times New Roman" w:hAnsi="Times New Roman" w:cs="Times New Roman"/>
        </w:rPr>
      </w:pPr>
    </w:p>
    <w:p w:rsidR="00DA409F" w:rsidRPr="00C07FA5" w:rsidRDefault="00DA409F" w:rsidP="008445D6">
      <w:pPr>
        <w:jc w:val="both"/>
        <w:rPr>
          <w:rFonts w:ascii="Times New Roman" w:hAnsi="Times New Roman" w:cs="Times New Roman"/>
          <w:sz w:val="24"/>
          <w:szCs w:val="24"/>
        </w:rPr>
      </w:pPr>
      <w:r w:rsidRPr="00C07FA5">
        <w:rPr>
          <w:rFonts w:ascii="Times New Roman" w:hAnsi="Times New Roman" w:cs="Times New Roman"/>
          <w:sz w:val="24"/>
          <w:szCs w:val="24"/>
        </w:rPr>
        <w:t>1</w:t>
      </w:r>
      <w:r w:rsidRPr="00C07FA5">
        <w:rPr>
          <w:rFonts w:ascii="Times New Roman" w:hAnsi="Times New Roman" w:cs="Times New Roman"/>
        </w:rPr>
        <w:t xml:space="preserve">. </w:t>
      </w:r>
      <w:r w:rsidR="003B5823" w:rsidRPr="00C07FA5">
        <w:rPr>
          <w:rFonts w:ascii="Times New Roman" w:hAnsi="Times New Roman" w:cs="Times New Roman"/>
          <w:sz w:val="24"/>
          <w:szCs w:val="24"/>
        </w:rPr>
        <w:t>Minimum 2.0</w:t>
      </w:r>
      <w:r w:rsidRPr="00C07FA5">
        <w:rPr>
          <w:rFonts w:ascii="Times New Roman" w:hAnsi="Times New Roman" w:cs="Times New Roman"/>
          <w:sz w:val="24"/>
          <w:szCs w:val="24"/>
        </w:rPr>
        <w:t xml:space="preserve"> </w:t>
      </w:r>
      <w:r w:rsidR="003B5823" w:rsidRPr="00C07FA5">
        <w:rPr>
          <w:rFonts w:ascii="Times New Roman" w:hAnsi="Times New Roman" w:cs="Times New Roman"/>
          <w:sz w:val="24"/>
          <w:szCs w:val="24"/>
        </w:rPr>
        <w:t>CGPA is</w:t>
      </w:r>
      <w:r w:rsidRPr="00C07FA5">
        <w:rPr>
          <w:rFonts w:ascii="Times New Roman" w:hAnsi="Times New Roman" w:cs="Times New Roman"/>
          <w:sz w:val="24"/>
          <w:szCs w:val="24"/>
        </w:rPr>
        <w:t xml:space="preserve"> </w:t>
      </w:r>
      <w:r w:rsidR="003B5823" w:rsidRPr="00C07FA5">
        <w:rPr>
          <w:rFonts w:ascii="Times New Roman" w:hAnsi="Times New Roman" w:cs="Times New Roman"/>
          <w:sz w:val="24"/>
          <w:szCs w:val="24"/>
        </w:rPr>
        <w:t>required for</w:t>
      </w:r>
      <w:r w:rsidRPr="00C07FA5">
        <w:rPr>
          <w:rFonts w:ascii="Times New Roman" w:hAnsi="Times New Roman" w:cs="Times New Roman"/>
          <w:sz w:val="24"/>
          <w:szCs w:val="24"/>
        </w:rPr>
        <w:t xml:space="preserve"> award of degree in the </w:t>
      </w:r>
      <w:r w:rsidR="003B5823" w:rsidRPr="00C07FA5">
        <w:rPr>
          <w:rFonts w:ascii="Times New Roman" w:hAnsi="Times New Roman" w:cs="Times New Roman"/>
          <w:sz w:val="24"/>
          <w:szCs w:val="24"/>
        </w:rPr>
        <w:t>undergraduate program</w:t>
      </w:r>
      <w:r w:rsidRPr="00C07FA5">
        <w:rPr>
          <w:rFonts w:ascii="Times New Roman" w:hAnsi="Times New Roman" w:cs="Times New Roman"/>
          <w:sz w:val="24"/>
          <w:szCs w:val="24"/>
        </w:rPr>
        <w:t xml:space="preserve"> and a student </w:t>
      </w:r>
      <w:r w:rsidR="003B5823" w:rsidRPr="00C07FA5">
        <w:rPr>
          <w:rFonts w:ascii="Times New Roman" w:hAnsi="Times New Roman" w:cs="Times New Roman"/>
          <w:sz w:val="24"/>
          <w:szCs w:val="24"/>
        </w:rPr>
        <w:t>must maintain</w:t>
      </w:r>
      <w:r w:rsidRPr="00C07FA5">
        <w:rPr>
          <w:rFonts w:ascii="Times New Roman" w:hAnsi="Times New Roman" w:cs="Times New Roman"/>
          <w:sz w:val="24"/>
          <w:szCs w:val="24"/>
        </w:rPr>
        <w:t xml:space="preserve"> at least CGPA 1.7 in one semester to be considered eligible for promotion in the next semester.</w:t>
      </w:r>
    </w:p>
    <w:p w:rsidR="00DA409F" w:rsidRPr="00C07FA5" w:rsidRDefault="00DA409F" w:rsidP="008445D6">
      <w:pPr>
        <w:jc w:val="both"/>
        <w:rPr>
          <w:rFonts w:ascii="Times New Roman" w:hAnsi="Times New Roman" w:cs="Times New Roman"/>
          <w:sz w:val="24"/>
          <w:szCs w:val="24"/>
        </w:rPr>
      </w:pPr>
      <w:r w:rsidRPr="00C07FA5">
        <w:rPr>
          <w:rFonts w:ascii="Times New Roman" w:hAnsi="Times New Roman" w:cs="Times New Roman"/>
          <w:sz w:val="24"/>
          <w:szCs w:val="24"/>
        </w:rPr>
        <w:t xml:space="preserve">2. The  students  acquiring  GPA  1.70  and  above, </w:t>
      </w:r>
      <w:r w:rsidR="00113938" w:rsidRPr="00C07FA5">
        <w:rPr>
          <w:rFonts w:ascii="Times New Roman" w:hAnsi="Times New Roman" w:cs="Times New Roman"/>
          <w:sz w:val="24"/>
          <w:szCs w:val="24"/>
        </w:rPr>
        <w:t xml:space="preserve">but  failing in  any  paper(s) </w:t>
      </w:r>
      <w:r w:rsidRPr="00C07FA5">
        <w:rPr>
          <w:rFonts w:ascii="Times New Roman" w:hAnsi="Times New Roman" w:cs="Times New Roman"/>
          <w:sz w:val="24"/>
          <w:szCs w:val="24"/>
        </w:rPr>
        <w:t>w</w:t>
      </w:r>
      <w:r w:rsidR="008445D6" w:rsidRPr="00C07FA5">
        <w:rPr>
          <w:rFonts w:ascii="Times New Roman" w:hAnsi="Times New Roman" w:cs="Times New Roman"/>
          <w:sz w:val="24"/>
          <w:szCs w:val="24"/>
        </w:rPr>
        <w:t>i</w:t>
      </w:r>
      <w:r w:rsidR="00113938" w:rsidRPr="00C07FA5">
        <w:rPr>
          <w:rFonts w:ascii="Times New Roman" w:hAnsi="Times New Roman" w:cs="Times New Roman"/>
          <w:sz w:val="24"/>
          <w:szCs w:val="24"/>
        </w:rPr>
        <w:t>ll</w:t>
      </w:r>
      <w:r w:rsidRPr="00C07FA5">
        <w:rPr>
          <w:rFonts w:ascii="Times New Roman" w:hAnsi="Times New Roman" w:cs="Times New Roman"/>
          <w:sz w:val="24"/>
          <w:szCs w:val="24"/>
        </w:rPr>
        <w:t xml:space="preserve"> be</w:t>
      </w:r>
      <w:r w:rsidR="008445D6" w:rsidRPr="00C07FA5">
        <w:rPr>
          <w:rFonts w:ascii="Times New Roman" w:hAnsi="Times New Roman" w:cs="Times New Roman"/>
          <w:sz w:val="24"/>
          <w:szCs w:val="24"/>
        </w:rPr>
        <w:t xml:space="preserve"> </w:t>
      </w:r>
      <w:r w:rsidRPr="00C07FA5">
        <w:rPr>
          <w:rFonts w:ascii="Times New Roman" w:hAnsi="Times New Roman" w:cs="Times New Roman"/>
          <w:sz w:val="24"/>
          <w:szCs w:val="24"/>
        </w:rPr>
        <w:t xml:space="preserve">promoted to the next semester conditionally that he/ she will pass the course in the re-take  </w:t>
      </w:r>
      <w:r w:rsidR="008445D6" w:rsidRPr="00C07FA5">
        <w:rPr>
          <w:rFonts w:ascii="Times New Roman" w:hAnsi="Times New Roman" w:cs="Times New Roman"/>
          <w:sz w:val="24"/>
          <w:szCs w:val="24"/>
        </w:rPr>
        <w:t xml:space="preserve">examination,   or in </w:t>
      </w:r>
      <w:r w:rsidRPr="00C07FA5">
        <w:rPr>
          <w:rFonts w:ascii="Times New Roman" w:hAnsi="Times New Roman" w:cs="Times New Roman"/>
          <w:sz w:val="24"/>
          <w:szCs w:val="24"/>
        </w:rPr>
        <w:t>the   next   semes</w:t>
      </w:r>
      <w:r w:rsidR="00113938" w:rsidRPr="00C07FA5">
        <w:rPr>
          <w:rFonts w:ascii="Times New Roman" w:hAnsi="Times New Roman" w:cs="Times New Roman"/>
          <w:sz w:val="24"/>
          <w:szCs w:val="24"/>
        </w:rPr>
        <w:t xml:space="preserve">ter's   retake   examination, </w:t>
      </w:r>
      <w:r w:rsidRPr="00C07FA5">
        <w:rPr>
          <w:rFonts w:ascii="Times New Roman" w:hAnsi="Times New Roman" w:cs="Times New Roman"/>
          <w:sz w:val="24"/>
          <w:szCs w:val="24"/>
        </w:rPr>
        <w:t xml:space="preserve">with the requirement to attend all the required classes in the next </w:t>
      </w:r>
      <w:r w:rsidR="00113938" w:rsidRPr="00C07FA5">
        <w:rPr>
          <w:rFonts w:ascii="Times New Roman" w:hAnsi="Times New Roman" w:cs="Times New Roman"/>
          <w:sz w:val="24"/>
          <w:szCs w:val="24"/>
        </w:rPr>
        <w:t xml:space="preserve">semester; furthermore, with maximum attempts for retakes </w:t>
      </w:r>
      <w:r w:rsidRPr="00C07FA5">
        <w:rPr>
          <w:rFonts w:ascii="Times New Roman" w:hAnsi="Times New Roman" w:cs="Times New Roman"/>
          <w:sz w:val="24"/>
          <w:szCs w:val="24"/>
        </w:rPr>
        <w:t xml:space="preserve">to  be  defined  as  no  more  than  4  overall,  availed  or </w:t>
      </w:r>
      <w:r w:rsidR="00B77352" w:rsidRPr="00C07FA5">
        <w:rPr>
          <w:rFonts w:ascii="Times New Roman" w:hAnsi="Times New Roman" w:cs="Times New Roman"/>
          <w:sz w:val="24"/>
          <w:szCs w:val="24"/>
        </w:rPr>
        <w:t>un</w:t>
      </w:r>
      <w:r w:rsidR="00113938" w:rsidRPr="00C07FA5">
        <w:rPr>
          <w:rFonts w:ascii="Times New Roman" w:hAnsi="Times New Roman" w:cs="Times New Roman"/>
          <w:sz w:val="24"/>
          <w:szCs w:val="24"/>
        </w:rPr>
        <w:t>a</w:t>
      </w:r>
      <w:r w:rsidR="00B77352" w:rsidRPr="00C07FA5">
        <w:rPr>
          <w:rFonts w:ascii="Times New Roman" w:hAnsi="Times New Roman" w:cs="Times New Roman"/>
          <w:sz w:val="24"/>
          <w:szCs w:val="24"/>
        </w:rPr>
        <w:t>v</w:t>
      </w:r>
      <w:r w:rsidR="00113938" w:rsidRPr="00C07FA5">
        <w:rPr>
          <w:rFonts w:ascii="Times New Roman" w:hAnsi="Times New Roman" w:cs="Times New Roman"/>
          <w:sz w:val="24"/>
          <w:szCs w:val="24"/>
        </w:rPr>
        <w:t>a</w:t>
      </w:r>
      <w:r w:rsidR="00B77352" w:rsidRPr="00C07FA5">
        <w:rPr>
          <w:rFonts w:ascii="Times New Roman" w:hAnsi="Times New Roman" w:cs="Times New Roman"/>
          <w:sz w:val="24"/>
          <w:szCs w:val="24"/>
        </w:rPr>
        <w:t>iled</w:t>
      </w:r>
      <w:r w:rsidRPr="00C07FA5">
        <w:rPr>
          <w:rFonts w:ascii="Times New Roman" w:hAnsi="Times New Roman" w:cs="Times New Roman"/>
          <w:sz w:val="24"/>
          <w:szCs w:val="24"/>
        </w:rPr>
        <w:t xml:space="preserve">.  This is applicable to the candidates in the 1 </w:t>
      </w:r>
      <w:r w:rsidR="00113938" w:rsidRPr="00C07FA5">
        <w:rPr>
          <w:rFonts w:ascii="Times New Roman" w:hAnsi="Times New Roman" w:cs="Times New Roman"/>
          <w:sz w:val="24"/>
          <w:szCs w:val="24"/>
        </w:rPr>
        <w:t>and 2nd years of a 4-</w:t>
      </w:r>
      <w:r w:rsidRPr="00C07FA5">
        <w:rPr>
          <w:rFonts w:ascii="Times New Roman" w:hAnsi="Times New Roman" w:cs="Times New Roman"/>
          <w:sz w:val="24"/>
          <w:szCs w:val="24"/>
        </w:rPr>
        <w:t>year Bachelor</w:t>
      </w:r>
      <w:r w:rsidR="00113938" w:rsidRPr="00C07FA5">
        <w:rPr>
          <w:rFonts w:ascii="Times New Roman" w:hAnsi="Times New Roman" w:cs="Times New Roman"/>
          <w:sz w:val="24"/>
          <w:szCs w:val="24"/>
        </w:rPr>
        <w:t>s</w:t>
      </w:r>
      <w:r w:rsidRPr="00C07FA5">
        <w:rPr>
          <w:rFonts w:ascii="Times New Roman" w:hAnsi="Times New Roman" w:cs="Times New Roman"/>
          <w:sz w:val="24"/>
          <w:szCs w:val="24"/>
        </w:rPr>
        <w:t xml:space="preserve"> program of study.</w:t>
      </w:r>
    </w:p>
    <w:p w:rsidR="002453AC" w:rsidRPr="00C07FA5" w:rsidRDefault="00DA409F" w:rsidP="00780E6B">
      <w:pPr>
        <w:jc w:val="both"/>
        <w:rPr>
          <w:rFonts w:ascii="Times New Roman" w:hAnsi="Times New Roman" w:cs="Times New Roman"/>
          <w:sz w:val="24"/>
          <w:szCs w:val="24"/>
        </w:rPr>
      </w:pPr>
      <w:r w:rsidRPr="00C07FA5">
        <w:rPr>
          <w:rFonts w:ascii="Times New Roman" w:hAnsi="Times New Roman" w:cs="Times New Roman"/>
        </w:rPr>
        <w:lastRenderedPageBreak/>
        <w:t xml:space="preserve">3.  </w:t>
      </w:r>
      <w:r w:rsidRPr="00C07FA5">
        <w:rPr>
          <w:rFonts w:ascii="Times New Roman" w:hAnsi="Times New Roman" w:cs="Times New Roman"/>
          <w:sz w:val="24"/>
          <w:szCs w:val="24"/>
        </w:rPr>
        <w:t>Therefore, number of attempts allowed to clear a course/subject/paper in the 1st and 2</w:t>
      </w:r>
      <w:r w:rsidRPr="00C07FA5">
        <w:rPr>
          <w:rFonts w:ascii="Times New Roman" w:hAnsi="Times New Roman" w:cs="Times New Roman"/>
          <w:sz w:val="24"/>
          <w:szCs w:val="24"/>
          <w:vertAlign w:val="superscript"/>
        </w:rPr>
        <w:t>nd</w:t>
      </w:r>
      <w:r w:rsidR="00780E6B" w:rsidRPr="00C07FA5">
        <w:rPr>
          <w:rFonts w:ascii="Times New Roman" w:hAnsi="Times New Roman" w:cs="Times New Roman"/>
          <w:sz w:val="24"/>
          <w:szCs w:val="24"/>
        </w:rPr>
        <w:t xml:space="preserve"> </w:t>
      </w:r>
      <w:r w:rsidRPr="00C07FA5">
        <w:rPr>
          <w:rFonts w:ascii="Times New Roman" w:hAnsi="Times New Roman" w:cs="Times New Roman"/>
          <w:sz w:val="24"/>
          <w:szCs w:val="24"/>
        </w:rPr>
        <w:t>year program of study will be 4</w:t>
      </w:r>
      <w:r w:rsidR="00D40B17" w:rsidRPr="00C07FA5">
        <w:rPr>
          <w:rFonts w:ascii="Times New Roman" w:hAnsi="Times New Roman" w:cs="Times New Roman"/>
          <w:sz w:val="24"/>
          <w:szCs w:val="24"/>
        </w:rPr>
        <w:t>.</w:t>
      </w:r>
    </w:p>
    <w:p w:rsidR="00D40B17" w:rsidRPr="00C07FA5" w:rsidRDefault="00D40B17" w:rsidP="00780E6B">
      <w:pPr>
        <w:jc w:val="both"/>
        <w:rPr>
          <w:rFonts w:ascii="Times New Roman" w:hAnsi="Times New Roman" w:cs="Times New Roman"/>
          <w:sz w:val="24"/>
          <w:szCs w:val="24"/>
        </w:rPr>
      </w:pPr>
      <w:r w:rsidRPr="00C07FA5">
        <w:rPr>
          <w:rFonts w:ascii="Times New Roman" w:hAnsi="Times New Roman" w:cs="Times New Roman"/>
          <w:sz w:val="24"/>
          <w:szCs w:val="24"/>
        </w:rPr>
        <w:t>4.</w:t>
      </w:r>
      <w:r w:rsidR="007A17A8" w:rsidRPr="00C07FA5">
        <w:rPr>
          <w:rFonts w:ascii="Times New Roman" w:hAnsi="Times New Roman" w:cs="Times New Roman"/>
          <w:sz w:val="24"/>
          <w:szCs w:val="24"/>
        </w:rPr>
        <w:t xml:space="preserve"> </w:t>
      </w:r>
      <w:r w:rsidRPr="00C07FA5">
        <w:rPr>
          <w:rFonts w:ascii="Times New Roman" w:hAnsi="Times New Roman" w:cs="Times New Roman"/>
          <w:sz w:val="24"/>
          <w:szCs w:val="24"/>
        </w:rPr>
        <w:t xml:space="preserve">After </w:t>
      </w:r>
      <w:r w:rsidR="007A17A8" w:rsidRPr="00C07FA5">
        <w:rPr>
          <w:rFonts w:ascii="Times New Roman" w:hAnsi="Times New Roman" w:cs="Times New Roman"/>
          <w:sz w:val="24"/>
          <w:szCs w:val="24"/>
        </w:rPr>
        <w:t>u</w:t>
      </w:r>
      <w:r w:rsidRPr="00C07FA5">
        <w:rPr>
          <w:rFonts w:ascii="Times New Roman" w:hAnsi="Times New Roman" w:cs="Times New Roman"/>
          <w:sz w:val="24"/>
          <w:szCs w:val="24"/>
        </w:rPr>
        <w:t xml:space="preserve">tilizing full number of attempts, even missed attempts, and the subject not cleared/passed, will be </w:t>
      </w:r>
      <w:r w:rsidR="00BD0D98" w:rsidRPr="00C07FA5">
        <w:rPr>
          <w:rFonts w:ascii="Times New Roman" w:hAnsi="Times New Roman" w:cs="Times New Roman"/>
          <w:sz w:val="24"/>
          <w:szCs w:val="24"/>
        </w:rPr>
        <w:t xml:space="preserve">the </w:t>
      </w:r>
      <w:r w:rsidRPr="00C07FA5">
        <w:rPr>
          <w:rFonts w:ascii="Times New Roman" w:hAnsi="Times New Roman" w:cs="Times New Roman"/>
          <w:sz w:val="24"/>
          <w:szCs w:val="24"/>
        </w:rPr>
        <w:t xml:space="preserve">ground for the student to be dropped out of the program of study by the Principal/Director; however, student may re-enroll in another program or in the </w:t>
      </w:r>
      <w:r w:rsidR="00BD0D98" w:rsidRPr="00C07FA5">
        <w:rPr>
          <w:rFonts w:ascii="Times New Roman" w:hAnsi="Times New Roman" w:cs="Times New Roman"/>
          <w:sz w:val="24"/>
          <w:szCs w:val="24"/>
        </w:rPr>
        <w:t>same program</w:t>
      </w:r>
      <w:r w:rsidRPr="00C07FA5">
        <w:rPr>
          <w:rFonts w:ascii="Times New Roman" w:hAnsi="Times New Roman" w:cs="Times New Roman"/>
          <w:sz w:val="24"/>
          <w:szCs w:val="24"/>
        </w:rPr>
        <w:t xml:space="preserve"> in the next admission cycle</w:t>
      </w:r>
      <w:r w:rsidR="00BD0D98" w:rsidRPr="00C07FA5">
        <w:rPr>
          <w:rFonts w:ascii="Times New Roman" w:hAnsi="Times New Roman" w:cs="Times New Roman"/>
          <w:sz w:val="24"/>
          <w:szCs w:val="24"/>
        </w:rPr>
        <w:t>, through the</w:t>
      </w:r>
      <w:r w:rsidRPr="00C07FA5">
        <w:rPr>
          <w:rFonts w:ascii="Times New Roman" w:hAnsi="Times New Roman" w:cs="Times New Roman"/>
          <w:sz w:val="24"/>
          <w:szCs w:val="24"/>
        </w:rPr>
        <w:t xml:space="preserve"> </w:t>
      </w:r>
      <w:r w:rsidR="00BD0D98" w:rsidRPr="00C07FA5">
        <w:rPr>
          <w:rFonts w:ascii="Times New Roman" w:hAnsi="Times New Roman" w:cs="Times New Roman"/>
          <w:sz w:val="24"/>
          <w:szCs w:val="24"/>
        </w:rPr>
        <w:t>advertised merit</w:t>
      </w:r>
      <w:r w:rsidRPr="00C07FA5">
        <w:rPr>
          <w:rFonts w:ascii="Times New Roman" w:hAnsi="Times New Roman" w:cs="Times New Roman"/>
          <w:sz w:val="24"/>
          <w:szCs w:val="24"/>
        </w:rPr>
        <w:t xml:space="preserve"> process of admissions, as per DUHS rules and procedures.</w:t>
      </w:r>
    </w:p>
    <w:p w:rsidR="00D40B17" w:rsidRPr="00C07FA5" w:rsidRDefault="00D40B17" w:rsidP="00780E6B">
      <w:pPr>
        <w:jc w:val="both"/>
        <w:rPr>
          <w:rFonts w:ascii="Times New Roman" w:hAnsi="Times New Roman" w:cs="Times New Roman"/>
          <w:sz w:val="24"/>
          <w:szCs w:val="24"/>
        </w:rPr>
      </w:pPr>
      <w:r w:rsidRPr="00C07FA5">
        <w:rPr>
          <w:rFonts w:ascii="Times New Roman" w:hAnsi="Times New Roman" w:cs="Times New Roman"/>
          <w:sz w:val="24"/>
          <w:szCs w:val="24"/>
        </w:rPr>
        <w:t xml:space="preserve">5.  Also, </w:t>
      </w:r>
      <w:r w:rsidR="00BD0D98" w:rsidRPr="00C07FA5">
        <w:rPr>
          <w:rFonts w:ascii="Times New Roman" w:hAnsi="Times New Roman" w:cs="Times New Roman"/>
          <w:sz w:val="24"/>
          <w:szCs w:val="24"/>
        </w:rPr>
        <w:t>a student</w:t>
      </w:r>
      <w:r w:rsidRPr="00C07FA5">
        <w:rPr>
          <w:rFonts w:ascii="Times New Roman" w:hAnsi="Times New Roman" w:cs="Times New Roman"/>
          <w:sz w:val="24"/>
          <w:szCs w:val="24"/>
        </w:rPr>
        <w:t xml:space="preserve"> who   secures less than 1.70 C.G.P.A.  in the  preceding two semesters will  not  be promoted to  the  next  semester/ next  year; however, the student may  b</w:t>
      </w:r>
      <w:r w:rsidR="00BD0D98" w:rsidRPr="00C07FA5">
        <w:rPr>
          <w:rFonts w:ascii="Times New Roman" w:hAnsi="Times New Roman" w:cs="Times New Roman"/>
          <w:sz w:val="24"/>
          <w:szCs w:val="24"/>
        </w:rPr>
        <w:t xml:space="preserve">e  eligible to  appear  in the </w:t>
      </w:r>
      <w:r w:rsidRPr="00C07FA5">
        <w:rPr>
          <w:rFonts w:ascii="Times New Roman" w:hAnsi="Times New Roman" w:cs="Times New Roman"/>
          <w:sz w:val="24"/>
          <w:szCs w:val="24"/>
        </w:rPr>
        <w:t xml:space="preserve">re-take  examination,  or  the  regular examination, in order  to pass  the course and  improve his/her G.P.A, when  the examination of that course(s) is to be conducted/held, in </w:t>
      </w:r>
      <w:r w:rsidR="00BD0D98" w:rsidRPr="00C07FA5">
        <w:rPr>
          <w:rFonts w:ascii="Times New Roman" w:hAnsi="Times New Roman" w:cs="Times New Roman"/>
          <w:sz w:val="24"/>
          <w:szCs w:val="24"/>
        </w:rPr>
        <w:t xml:space="preserve">which he/she is failing in the </w:t>
      </w:r>
      <w:r w:rsidRPr="00C07FA5">
        <w:rPr>
          <w:rFonts w:ascii="Times New Roman" w:hAnsi="Times New Roman" w:cs="Times New Roman"/>
          <w:sz w:val="24"/>
          <w:szCs w:val="24"/>
        </w:rPr>
        <w:t>next  academic</w:t>
      </w:r>
      <w:r w:rsidR="00BD0D98" w:rsidRPr="00C07FA5">
        <w:rPr>
          <w:rFonts w:ascii="Times New Roman" w:hAnsi="Times New Roman" w:cs="Times New Roman"/>
          <w:sz w:val="24"/>
          <w:szCs w:val="24"/>
        </w:rPr>
        <w:t xml:space="preserve"> session/semester/year, as per </w:t>
      </w:r>
      <w:r w:rsidRPr="00C07FA5">
        <w:rPr>
          <w:rFonts w:ascii="Times New Roman" w:hAnsi="Times New Roman" w:cs="Times New Roman"/>
          <w:sz w:val="24"/>
          <w:szCs w:val="24"/>
        </w:rPr>
        <w:t>th</w:t>
      </w:r>
      <w:r w:rsidR="00B77352" w:rsidRPr="00C07FA5">
        <w:rPr>
          <w:rFonts w:ascii="Times New Roman" w:hAnsi="Times New Roman" w:cs="Times New Roman"/>
          <w:sz w:val="24"/>
          <w:szCs w:val="24"/>
        </w:rPr>
        <w:t>e  academi</w:t>
      </w:r>
      <w:r w:rsidRPr="00C07FA5">
        <w:rPr>
          <w:rFonts w:ascii="Times New Roman" w:hAnsi="Times New Roman" w:cs="Times New Roman"/>
          <w:sz w:val="24"/>
          <w:szCs w:val="24"/>
        </w:rPr>
        <w:t>c cale</w:t>
      </w:r>
      <w:r w:rsidR="00BD0D98" w:rsidRPr="00C07FA5">
        <w:rPr>
          <w:rFonts w:ascii="Times New Roman" w:hAnsi="Times New Roman" w:cs="Times New Roman"/>
          <w:sz w:val="24"/>
          <w:szCs w:val="24"/>
        </w:rPr>
        <w:t xml:space="preserve">ndar of the program of study. </w:t>
      </w:r>
      <w:r w:rsidRPr="00C07FA5">
        <w:rPr>
          <w:rFonts w:ascii="Times New Roman" w:hAnsi="Times New Roman" w:cs="Times New Roman"/>
          <w:sz w:val="24"/>
          <w:szCs w:val="24"/>
        </w:rPr>
        <w:t xml:space="preserve">Full course fees would be charged to the student, as per DUHS </w:t>
      </w:r>
      <w:r w:rsidR="00B77352" w:rsidRPr="00C07FA5">
        <w:rPr>
          <w:rFonts w:ascii="Times New Roman" w:hAnsi="Times New Roman" w:cs="Times New Roman"/>
          <w:sz w:val="24"/>
          <w:szCs w:val="24"/>
        </w:rPr>
        <w:t>rules for</w:t>
      </w:r>
      <w:r w:rsidRPr="00C07FA5">
        <w:rPr>
          <w:rFonts w:ascii="Times New Roman" w:hAnsi="Times New Roman" w:cs="Times New Roman"/>
          <w:sz w:val="24"/>
          <w:szCs w:val="24"/>
        </w:rPr>
        <w:t xml:space="preserve"> </w:t>
      </w:r>
      <w:r w:rsidR="00C225DA" w:rsidRPr="00C07FA5">
        <w:rPr>
          <w:rFonts w:ascii="Times New Roman" w:hAnsi="Times New Roman" w:cs="Times New Roman"/>
          <w:sz w:val="24"/>
          <w:szCs w:val="24"/>
        </w:rPr>
        <w:t xml:space="preserve">the number of courses taken </w:t>
      </w:r>
      <w:r w:rsidRPr="00C07FA5">
        <w:rPr>
          <w:rFonts w:ascii="Times New Roman" w:hAnsi="Times New Roman" w:cs="Times New Roman"/>
          <w:sz w:val="24"/>
          <w:szCs w:val="24"/>
        </w:rPr>
        <w:t>in each semester, including failed or remedial courses.</w:t>
      </w:r>
    </w:p>
    <w:p w:rsidR="00D40B17" w:rsidRPr="00C07FA5" w:rsidRDefault="00D40B17" w:rsidP="00780E6B">
      <w:pPr>
        <w:jc w:val="both"/>
        <w:rPr>
          <w:rFonts w:ascii="Times New Roman" w:hAnsi="Times New Roman" w:cs="Times New Roman"/>
          <w:sz w:val="24"/>
          <w:szCs w:val="24"/>
        </w:rPr>
      </w:pPr>
      <w:r w:rsidRPr="00C07FA5">
        <w:rPr>
          <w:rFonts w:ascii="Times New Roman" w:hAnsi="Times New Roman" w:cs="Times New Roman"/>
          <w:sz w:val="24"/>
          <w:szCs w:val="24"/>
        </w:rPr>
        <w:t>6. In addition, it is understood that the University is not required to offer all courses in each semester and the course may be offered in the next academic session, as per</w:t>
      </w:r>
      <w:r w:rsidR="00B77352" w:rsidRPr="00C07FA5">
        <w:rPr>
          <w:rFonts w:ascii="Times New Roman" w:hAnsi="Times New Roman" w:cs="Times New Roman"/>
          <w:sz w:val="24"/>
          <w:szCs w:val="24"/>
        </w:rPr>
        <w:t xml:space="preserve"> </w:t>
      </w:r>
      <w:r w:rsidRPr="00C07FA5">
        <w:rPr>
          <w:rFonts w:ascii="Times New Roman" w:hAnsi="Times New Roman" w:cs="Times New Roman"/>
          <w:sz w:val="24"/>
          <w:szCs w:val="24"/>
        </w:rPr>
        <w:t>curriculum plan of study.</w:t>
      </w:r>
    </w:p>
    <w:p w:rsidR="00D40B17" w:rsidRPr="00C07FA5" w:rsidRDefault="001F1689" w:rsidP="00780E6B">
      <w:pPr>
        <w:jc w:val="both"/>
        <w:rPr>
          <w:rFonts w:ascii="Times New Roman" w:hAnsi="Times New Roman" w:cs="Times New Roman"/>
          <w:sz w:val="24"/>
          <w:szCs w:val="24"/>
        </w:rPr>
      </w:pPr>
      <w:r w:rsidRPr="00C07FA5">
        <w:rPr>
          <w:rFonts w:ascii="Times New Roman" w:hAnsi="Times New Roman" w:cs="Times New Roman"/>
          <w:sz w:val="24"/>
          <w:szCs w:val="24"/>
        </w:rPr>
        <w:t xml:space="preserve">7. </w:t>
      </w:r>
      <w:r w:rsidR="00D40B17" w:rsidRPr="00C07FA5">
        <w:rPr>
          <w:rFonts w:ascii="Times New Roman" w:hAnsi="Times New Roman" w:cs="Times New Roman"/>
          <w:sz w:val="24"/>
          <w:szCs w:val="24"/>
        </w:rPr>
        <w:t>Students' full academic performance will also be considered when</w:t>
      </w:r>
      <w:r w:rsidR="005D6DEE" w:rsidRPr="00C07FA5">
        <w:rPr>
          <w:rFonts w:ascii="Times New Roman" w:hAnsi="Times New Roman" w:cs="Times New Roman"/>
          <w:sz w:val="24"/>
          <w:szCs w:val="24"/>
        </w:rPr>
        <w:t xml:space="preserve"> they are re-taking the course </w:t>
      </w:r>
      <w:r w:rsidR="00D40B17" w:rsidRPr="00C07FA5">
        <w:rPr>
          <w:rFonts w:ascii="Times New Roman" w:hAnsi="Times New Roman" w:cs="Times New Roman"/>
          <w:sz w:val="24"/>
          <w:szCs w:val="24"/>
        </w:rPr>
        <w:t>(with  a  less  than  1.7  CGPA  in  the  previous  two semesters),  and  the student has to maintain and</w:t>
      </w:r>
      <w:r w:rsidR="005D6DEE" w:rsidRPr="00C07FA5">
        <w:rPr>
          <w:rFonts w:ascii="Times New Roman" w:hAnsi="Times New Roman" w:cs="Times New Roman"/>
          <w:sz w:val="24"/>
          <w:szCs w:val="24"/>
        </w:rPr>
        <w:t xml:space="preserve"> get at least minimum required </w:t>
      </w:r>
      <w:r w:rsidR="00D40B17" w:rsidRPr="00C07FA5">
        <w:rPr>
          <w:rFonts w:ascii="Times New Roman" w:hAnsi="Times New Roman" w:cs="Times New Roman"/>
          <w:sz w:val="24"/>
          <w:szCs w:val="24"/>
        </w:rPr>
        <w:t xml:space="preserve">marks in </w:t>
      </w:r>
      <w:r w:rsidR="005D6DEE" w:rsidRPr="00C07FA5">
        <w:rPr>
          <w:rFonts w:ascii="Times New Roman" w:hAnsi="Times New Roman" w:cs="Times New Roman"/>
          <w:sz w:val="24"/>
          <w:szCs w:val="24"/>
        </w:rPr>
        <w:t>T</w:t>
      </w:r>
      <w:r w:rsidR="00D40B17" w:rsidRPr="00C07FA5">
        <w:rPr>
          <w:rFonts w:ascii="Times New Roman" w:hAnsi="Times New Roman" w:cs="Times New Roman"/>
          <w:sz w:val="24"/>
          <w:szCs w:val="24"/>
        </w:rPr>
        <w:t xml:space="preserve">ests, </w:t>
      </w:r>
      <w:r w:rsidR="005D6DEE" w:rsidRPr="00C07FA5">
        <w:rPr>
          <w:rFonts w:ascii="Times New Roman" w:hAnsi="Times New Roman" w:cs="Times New Roman"/>
          <w:sz w:val="24"/>
          <w:szCs w:val="24"/>
        </w:rPr>
        <w:t>P</w:t>
      </w:r>
      <w:r w:rsidR="00D40B17" w:rsidRPr="00C07FA5">
        <w:rPr>
          <w:rFonts w:ascii="Times New Roman" w:hAnsi="Times New Roman" w:cs="Times New Roman"/>
          <w:sz w:val="24"/>
          <w:szCs w:val="24"/>
        </w:rPr>
        <w:t>ractical, Projects, Thesis, Assignments, Mid-term Test and Theory Papers aggregate.</w:t>
      </w:r>
    </w:p>
    <w:p w:rsidR="00D40B17" w:rsidRPr="00C07FA5" w:rsidRDefault="001F1689" w:rsidP="00780E6B">
      <w:pPr>
        <w:jc w:val="both"/>
        <w:rPr>
          <w:rFonts w:ascii="Times New Roman" w:hAnsi="Times New Roman" w:cs="Times New Roman"/>
          <w:sz w:val="24"/>
          <w:szCs w:val="24"/>
        </w:rPr>
      </w:pPr>
      <w:r w:rsidRPr="00C07FA5">
        <w:rPr>
          <w:rFonts w:ascii="Times New Roman" w:hAnsi="Times New Roman" w:cs="Times New Roman"/>
          <w:sz w:val="24"/>
          <w:szCs w:val="24"/>
        </w:rPr>
        <w:t xml:space="preserve">8. </w:t>
      </w:r>
      <w:r w:rsidR="00D40B17" w:rsidRPr="00C07FA5">
        <w:rPr>
          <w:rFonts w:ascii="Times New Roman" w:hAnsi="Times New Roman" w:cs="Times New Roman"/>
          <w:sz w:val="24"/>
          <w:szCs w:val="24"/>
        </w:rPr>
        <w:t>Minimum attendance as per University policy will be</w:t>
      </w:r>
      <w:r w:rsidRPr="00C07FA5">
        <w:rPr>
          <w:rFonts w:ascii="Times New Roman" w:hAnsi="Times New Roman" w:cs="Times New Roman"/>
          <w:sz w:val="24"/>
          <w:szCs w:val="24"/>
        </w:rPr>
        <w:t xml:space="preserve"> ensured in that immediate next </w:t>
      </w:r>
      <w:r w:rsidR="00D40B17" w:rsidRPr="00C07FA5">
        <w:rPr>
          <w:rFonts w:ascii="Times New Roman" w:hAnsi="Times New Roman" w:cs="Times New Roman"/>
          <w:sz w:val="24"/>
          <w:szCs w:val="24"/>
        </w:rPr>
        <w:t>session for the re-taking of the class.</w:t>
      </w:r>
    </w:p>
    <w:p w:rsidR="00D40B17" w:rsidRPr="00C07FA5" w:rsidRDefault="001F1689" w:rsidP="00780E6B">
      <w:pPr>
        <w:jc w:val="both"/>
        <w:rPr>
          <w:rFonts w:ascii="Times New Roman" w:hAnsi="Times New Roman" w:cs="Times New Roman"/>
          <w:sz w:val="24"/>
          <w:szCs w:val="24"/>
        </w:rPr>
      </w:pPr>
      <w:r w:rsidRPr="00C07FA5">
        <w:rPr>
          <w:rFonts w:ascii="Times New Roman" w:hAnsi="Times New Roman" w:cs="Times New Roman"/>
          <w:sz w:val="24"/>
          <w:szCs w:val="24"/>
        </w:rPr>
        <w:t xml:space="preserve">9. </w:t>
      </w:r>
      <w:r w:rsidR="00D40B17" w:rsidRPr="00C07FA5">
        <w:rPr>
          <w:rFonts w:ascii="Times New Roman" w:hAnsi="Times New Roman" w:cs="Times New Roman"/>
          <w:sz w:val="24"/>
          <w:szCs w:val="24"/>
        </w:rPr>
        <w:t xml:space="preserve"> After utilizing all 4 attempts</w:t>
      </w:r>
      <w:r w:rsidR="00B77352" w:rsidRPr="00C07FA5">
        <w:rPr>
          <w:rFonts w:ascii="Times New Roman" w:hAnsi="Times New Roman" w:cs="Times New Roman"/>
          <w:sz w:val="24"/>
          <w:szCs w:val="24"/>
        </w:rPr>
        <w:t>, student</w:t>
      </w:r>
      <w:r w:rsidR="00D40B17" w:rsidRPr="00C07FA5">
        <w:rPr>
          <w:rFonts w:ascii="Times New Roman" w:hAnsi="Times New Roman" w:cs="Times New Roman"/>
          <w:sz w:val="24"/>
          <w:szCs w:val="24"/>
        </w:rPr>
        <w:t xml:space="preserve"> is </w:t>
      </w:r>
      <w:r w:rsidR="00B77352" w:rsidRPr="00C07FA5">
        <w:rPr>
          <w:rFonts w:ascii="Times New Roman" w:hAnsi="Times New Roman" w:cs="Times New Roman"/>
          <w:sz w:val="24"/>
          <w:szCs w:val="24"/>
        </w:rPr>
        <w:t>considered automatically</w:t>
      </w:r>
      <w:r w:rsidRPr="00C07FA5">
        <w:rPr>
          <w:rFonts w:ascii="Times New Roman" w:hAnsi="Times New Roman" w:cs="Times New Roman"/>
          <w:sz w:val="24"/>
          <w:szCs w:val="24"/>
        </w:rPr>
        <w:t xml:space="preserve"> dropped from the </w:t>
      </w:r>
      <w:r w:rsidR="00D40B17" w:rsidRPr="00C07FA5">
        <w:rPr>
          <w:rFonts w:ascii="Times New Roman" w:hAnsi="Times New Roman" w:cs="Times New Roman"/>
          <w:sz w:val="24"/>
          <w:szCs w:val="24"/>
        </w:rPr>
        <w:t xml:space="preserve">University </w:t>
      </w:r>
      <w:r w:rsidR="00B77352" w:rsidRPr="00C07FA5">
        <w:rPr>
          <w:rFonts w:ascii="Times New Roman" w:hAnsi="Times New Roman" w:cs="Times New Roman"/>
          <w:sz w:val="24"/>
          <w:szCs w:val="24"/>
        </w:rPr>
        <w:t>program of</w:t>
      </w:r>
      <w:r w:rsidR="00D40B17" w:rsidRPr="00C07FA5">
        <w:rPr>
          <w:rFonts w:ascii="Times New Roman" w:hAnsi="Times New Roman" w:cs="Times New Roman"/>
          <w:sz w:val="24"/>
          <w:szCs w:val="24"/>
        </w:rPr>
        <w:t xml:space="preserve"> study, a </w:t>
      </w:r>
      <w:r w:rsidR="00B77352" w:rsidRPr="00C07FA5">
        <w:rPr>
          <w:rFonts w:ascii="Times New Roman" w:hAnsi="Times New Roman" w:cs="Times New Roman"/>
          <w:sz w:val="24"/>
          <w:szCs w:val="24"/>
        </w:rPr>
        <w:t>notification of</w:t>
      </w:r>
      <w:r w:rsidR="00D40B17" w:rsidRPr="00C07FA5">
        <w:rPr>
          <w:rFonts w:ascii="Times New Roman" w:hAnsi="Times New Roman" w:cs="Times New Roman"/>
          <w:sz w:val="24"/>
          <w:szCs w:val="24"/>
        </w:rPr>
        <w:t xml:space="preserve"> which wi</w:t>
      </w:r>
      <w:r w:rsidRPr="00C07FA5">
        <w:rPr>
          <w:rFonts w:ascii="Times New Roman" w:hAnsi="Times New Roman" w:cs="Times New Roman"/>
          <w:sz w:val="24"/>
          <w:szCs w:val="24"/>
        </w:rPr>
        <w:t xml:space="preserve">ll be </w:t>
      </w:r>
      <w:r w:rsidR="00B77352" w:rsidRPr="00C07FA5">
        <w:rPr>
          <w:rFonts w:ascii="Times New Roman" w:hAnsi="Times New Roman" w:cs="Times New Roman"/>
          <w:sz w:val="24"/>
          <w:szCs w:val="24"/>
        </w:rPr>
        <w:t>issued by</w:t>
      </w:r>
      <w:r w:rsidRPr="00C07FA5">
        <w:rPr>
          <w:rFonts w:ascii="Times New Roman" w:hAnsi="Times New Roman" w:cs="Times New Roman"/>
          <w:sz w:val="24"/>
          <w:szCs w:val="24"/>
        </w:rPr>
        <w:t xml:space="preserve"> the Principal/ </w:t>
      </w:r>
      <w:r w:rsidR="00D40B17" w:rsidRPr="00C07FA5">
        <w:rPr>
          <w:rFonts w:ascii="Times New Roman" w:hAnsi="Times New Roman" w:cs="Times New Roman"/>
          <w:sz w:val="24"/>
          <w:szCs w:val="24"/>
        </w:rPr>
        <w:t>Director of the BS program to inform the student upon announcement of result.</w:t>
      </w:r>
    </w:p>
    <w:p w:rsidR="00D40B17" w:rsidRPr="00C07FA5" w:rsidRDefault="001F1689" w:rsidP="00780E6B">
      <w:pPr>
        <w:jc w:val="both"/>
        <w:rPr>
          <w:rFonts w:ascii="Times New Roman" w:hAnsi="Times New Roman" w:cs="Times New Roman"/>
          <w:sz w:val="24"/>
          <w:szCs w:val="24"/>
        </w:rPr>
      </w:pPr>
      <w:r w:rsidRPr="00C07FA5">
        <w:rPr>
          <w:rFonts w:ascii="Times New Roman" w:hAnsi="Times New Roman" w:cs="Times New Roman"/>
          <w:sz w:val="24"/>
          <w:szCs w:val="24"/>
        </w:rPr>
        <w:t xml:space="preserve">10. </w:t>
      </w:r>
      <w:r w:rsidR="00D40B17" w:rsidRPr="00C07FA5">
        <w:rPr>
          <w:rFonts w:ascii="Times New Roman" w:hAnsi="Times New Roman" w:cs="Times New Roman"/>
          <w:sz w:val="24"/>
          <w:szCs w:val="24"/>
        </w:rPr>
        <w:t>However, s/he will be eligible to seek re-admissi</w:t>
      </w:r>
      <w:r w:rsidR="00FE5F60" w:rsidRPr="00C07FA5">
        <w:rPr>
          <w:rFonts w:ascii="Times New Roman" w:hAnsi="Times New Roman" w:cs="Times New Roman"/>
          <w:sz w:val="24"/>
          <w:szCs w:val="24"/>
        </w:rPr>
        <w:t xml:space="preserve">on. </w:t>
      </w:r>
      <w:r w:rsidR="00D40B17" w:rsidRPr="00C07FA5">
        <w:rPr>
          <w:rFonts w:ascii="Times New Roman" w:hAnsi="Times New Roman" w:cs="Times New Roman"/>
          <w:sz w:val="24"/>
          <w:szCs w:val="24"/>
        </w:rPr>
        <w:t>Re-</w:t>
      </w:r>
      <w:r w:rsidR="00B77352" w:rsidRPr="00C07FA5">
        <w:rPr>
          <w:rFonts w:ascii="Times New Roman" w:hAnsi="Times New Roman" w:cs="Times New Roman"/>
          <w:sz w:val="24"/>
          <w:szCs w:val="24"/>
        </w:rPr>
        <w:t>admission will be</w:t>
      </w:r>
      <w:r w:rsidR="00D40B17" w:rsidRPr="00C07FA5">
        <w:rPr>
          <w:rFonts w:ascii="Times New Roman" w:hAnsi="Times New Roman" w:cs="Times New Roman"/>
          <w:sz w:val="24"/>
          <w:szCs w:val="24"/>
        </w:rPr>
        <w:t xml:space="preserve"> allowed only once during 4 years BS degree program,</w:t>
      </w:r>
      <w:r w:rsidRPr="00C07FA5">
        <w:rPr>
          <w:rFonts w:ascii="Times New Roman" w:hAnsi="Times New Roman" w:cs="Times New Roman"/>
          <w:sz w:val="24"/>
          <w:szCs w:val="24"/>
        </w:rPr>
        <w:t xml:space="preserve"> as per admissions procedure of </w:t>
      </w:r>
      <w:r w:rsidR="00D40B17" w:rsidRPr="00C07FA5">
        <w:rPr>
          <w:rFonts w:ascii="Times New Roman" w:hAnsi="Times New Roman" w:cs="Times New Roman"/>
          <w:sz w:val="24"/>
          <w:szCs w:val="24"/>
        </w:rPr>
        <w:t>the University. Student must meet all regular requirements for re-admission and is not considered automatically re-enrolled, foregoing the merit process.</w:t>
      </w:r>
    </w:p>
    <w:p w:rsidR="00D40B17" w:rsidRPr="00C07FA5" w:rsidRDefault="001F1689" w:rsidP="00780E6B">
      <w:pPr>
        <w:jc w:val="both"/>
        <w:rPr>
          <w:rFonts w:ascii="Times New Roman" w:hAnsi="Times New Roman" w:cs="Times New Roman"/>
          <w:sz w:val="24"/>
          <w:szCs w:val="24"/>
        </w:rPr>
      </w:pPr>
      <w:r w:rsidRPr="00C07FA5">
        <w:rPr>
          <w:rFonts w:ascii="Times New Roman" w:hAnsi="Times New Roman" w:cs="Times New Roman"/>
          <w:sz w:val="24"/>
          <w:szCs w:val="24"/>
        </w:rPr>
        <w:t xml:space="preserve">11. </w:t>
      </w:r>
      <w:r w:rsidR="00D40B17" w:rsidRPr="00C07FA5">
        <w:rPr>
          <w:rFonts w:ascii="Times New Roman" w:hAnsi="Times New Roman" w:cs="Times New Roman"/>
          <w:sz w:val="24"/>
          <w:szCs w:val="24"/>
        </w:rPr>
        <w:t xml:space="preserve">Readmission will be allowed after the </w:t>
      </w:r>
      <w:r w:rsidRPr="00C07FA5">
        <w:rPr>
          <w:rFonts w:ascii="Times New Roman" w:hAnsi="Times New Roman" w:cs="Times New Roman"/>
          <w:sz w:val="24"/>
          <w:szCs w:val="24"/>
        </w:rPr>
        <w:t>payment of</w:t>
      </w:r>
      <w:r w:rsidR="00D40B17" w:rsidRPr="00C07FA5">
        <w:rPr>
          <w:rFonts w:ascii="Times New Roman" w:hAnsi="Times New Roman" w:cs="Times New Roman"/>
          <w:sz w:val="24"/>
          <w:szCs w:val="24"/>
        </w:rPr>
        <w:t xml:space="preserve"> full admission fee and the student will be </w:t>
      </w:r>
      <w:r w:rsidRPr="00C07FA5">
        <w:rPr>
          <w:rFonts w:ascii="Times New Roman" w:hAnsi="Times New Roman" w:cs="Times New Roman"/>
          <w:sz w:val="24"/>
          <w:szCs w:val="24"/>
        </w:rPr>
        <w:t>considered as</w:t>
      </w:r>
      <w:r w:rsidR="00D40B17" w:rsidRPr="00C07FA5">
        <w:rPr>
          <w:rFonts w:ascii="Times New Roman" w:hAnsi="Times New Roman" w:cs="Times New Roman"/>
          <w:sz w:val="24"/>
          <w:szCs w:val="24"/>
        </w:rPr>
        <w:t xml:space="preserve"> an external candidate w</w:t>
      </w:r>
      <w:r w:rsidRPr="00C07FA5">
        <w:rPr>
          <w:rFonts w:ascii="Times New Roman" w:hAnsi="Times New Roman" w:cs="Times New Roman"/>
          <w:sz w:val="24"/>
          <w:szCs w:val="24"/>
        </w:rPr>
        <w:t xml:space="preserve">ith others, and admitted as per </w:t>
      </w:r>
      <w:r w:rsidR="00D40B17" w:rsidRPr="00C07FA5">
        <w:rPr>
          <w:rFonts w:ascii="Times New Roman" w:hAnsi="Times New Roman" w:cs="Times New Roman"/>
          <w:sz w:val="24"/>
          <w:szCs w:val="24"/>
        </w:rPr>
        <w:t>merit list</w:t>
      </w:r>
      <w:r w:rsidR="00FE5F60" w:rsidRPr="00C07FA5">
        <w:rPr>
          <w:rFonts w:ascii="Times New Roman" w:hAnsi="Times New Roman" w:cs="Times New Roman"/>
          <w:sz w:val="24"/>
          <w:szCs w:val="24"/>
        </w:rPr>
        <w:t>.</w:t>
      </w:r>
    </w:p>
    <w:p w:rsidR="00D40B17" w:rsidRPr="00C07FA5" w:rsidRDefault="001F1689" w:rsidP="00780E6B">
      <w:pPr>
        <w:jc w:val="both"/>
        <w:rPr>
          <w:rFonts w:ascii="Times New Roman" w:hAnsi="Times New Roman" w:cs="Times New Roman"/>
          <w:sz w:val="24"/>
          <w:szCs w:val="24"/>
        </w:rPr>
      </w:pPr>
      <w:r w:rsidRPr="00C07FA5">
        <w:rPr>
          <w:rFonts w:ascii="Times New Roman" w:hAnsi="Times New Roman" w:cs="Times New Roman"/>
          <w:sz w:val="24"/>
          <w:szCs w:val="24"/>
        </w:rPr>
        <w:t xml:space="preserve">12. </w:t>
      </w:r>
      <w:r w:rsidR="00FE5F60" w:rsidRPr="00C07FA5">
        <w:rPr>
          <w:rFonts w:ascii="Times New Roman" w:hAnsi="Times New Roman" w:cs="Times New Roman"/>
          <w:sz w:val="24"/>
          <w:szCs w:val="24"/>
        </w:rPr>
        <w:t xml:space="preserve">For the award of </w:t>
      </w:r>
      <w:r w:rsidRPr="00C07FA5">
        <w:rPr>
          <w:rFonts w:ascii="Times New Roman" w:hAnsi="Times New Roman" w:cs="Times New Roman"/>
          <w:sz w:val="24"/>
          <w:szCs w:val="24"/>
        </w:rPr>
        <w:t>degree</w:t>
      </w:r>
      <w:r w:rsidR="00FE5F60" w:rsidRPr="00C07FA5">
        <w:rPr>
          <w:rFonts w:ascii="Times New Roman" w:hAnsi="Times New Roman" w:cs="Times New Roman"/>
          <w:sz w:val="24"/>
          <w:szCs w:val="24"/>
        </w:rPr>
        <w:t>,</w:t>
      </w:r>
      <w:r w:rsidRPr="00C07FA5">
        <w:rPr>
          <w:rFonts w:ascii="Times New Roman" w:hAnsi="Times New Roman" w:cs="Times New Roman"/>
          <w:sz w:val="24"/>
          <w:szCs w:val="24"/>
        </w:rPr>
        <w:t xml:space="preserve"> the</w:t>
      </w:r>
      <w:r w:rsidR="00D40B17" w:rsidRPr="00C07FA5">
        <w:rPr>
          <w:rFonts w:ascii="Times New Roman" w:hAnsi="Times New Roman" w:cs="Times New Roman"/>
          <w:sz w:val="24"/>
          <w:szCs w:val="24"/>
        </w:rPr>
        <w:t xml:space="preserve"> </w:t>
      </w:r>
      <w:r w:rsidRPr="00C07FA5">
        <w:rPr>
          <w:rFonts w:ascii="Times New Roman" w:hAnsi="Times New Roman" w:cs="Times New Roman"/>
          <w:sz w:val="24"/>
          <w:szCs w:val="24"/>
        </w:rPr>
        <w:t>student must</w:t>
      </w:r>
      <w:r w:rsidR="00D40B17" w:rsidRPr="00C07FA5">
        <w:rPr>
          <w:rFonts w:ascii="Times New Roman" w:hAnsi="Times New Roman" w:cs="Times New Roman"/>
          <w:sz w:val="24"/>
          <w:szCs w:val="24"/>
        </w:rPr>
        <w:t xml:space="preserve"> </w:t>
      </w:r>
      <w:r w:rsidRPr="00C07FA5">
        <w:rPr>
          <w:rFonts w:ascii="Times New Roman" w:hAnsi="Times New Roman" w:cs="Times New Roman"/>
          <w:sz w:val="24"/>
          <w:szCs w:val="24"/>
        </w:rPr>
        <w:t>have a</w:t>
      </w:r>
      <w:r w:rsidR="00D40B17" w:rsidRPr="00C07FA5">
        <w:rPr>
          <w:rFonts w:ascii="Times New Roman" w:hAnsi="Times New Roman" w:cs="Times New Roman"/>
          <w:sz w:val="24"/>
          <w:szCs w:val="24"/>
        </w:rPr>
        <w:t xml:space="preserve"> </w:t>
      </w:r>
      <w:r w:rsidRPr="00C07FA5">
        <w:rPr>
          <w:rFonts w:ascii="Times New Roman" w:hAnsi="Times New Roman" w:cs="Times New Roman"/>
          <w:sz w:val="24"/>
          <w:szCs w:val="24"/>
        </w:rPr>
        <w:t xml:space="preserve">minimum C.G.P.A. of 2.0 </w:t>
      </w:r>
      <w:r w:rsidR="00FE5F60" w:rsidRPr="00C07FA5">
        <w:rPr>
          <w:rFonts w:ascii="Times New Roman" w:hAnsi="Times New Roman" w:cs="Times New Roman"/>
          <w:sz w:val="24"/>
          <w:szCs w:val="24"/>
        </w:rPr>
        <w:t>i</w:t>
      </w:r>
      <w:r w:rsidRPr="00C07FA5">
        <w:rPr>
          <w:rFonts w:ascii="Times New Roman" w:hAnsi="Times New Roman" w:cs="Times New Roman"/>
          <w:sz w:val="24"/>
          <w:szCs w:val="24"/>
        </w:rPr>
        <w:t xml:space="preserve">n the </w:t>
      </w:r>
      <w:r w:rsidR="00D40B17" w:rsidRPr="00C07FA5">
        <w:rPr>
          <w:rFonts w:ascii="Times New Roman" w:hAnsi="Times New Roman" w:cs="Times New Roman"/>
          <w:sz w:val="24"/>
          <w:szCs w:val="24"/>
        </w:rPr>
        <w:t>undergraduate program</w:t>
      </w:r>
      <w:r w:rsidR="00FE5F60" w:rsidRPr="00C07FA5">
        <w:rPr>
          <w:rFonts w:ascii="Times New Roman" w:hAnsi="Times New Roman" w:cs="Times New Roman"/>
          <w:sz w:val="24"/>
          <w:szCs w:val="24"/>
        </w:rPr>
        <w:t>,</w:t>
      </w:r>
      <w:r w:rsidR="00D40B17" w:rsidRPr="00C07FA5">
        <w:rPr>
          <w:rFonts w:ascii="Times New Roman" w:hAnsi="Times New Roman" w:cs="Times New Roman"/>
          <w:sz w:val="24"/>
          <w:szCs w:val="24"/>
        </w:rPr>
        <w:t xml:space="preserve"> and complet</w:t>
      </w:r>
      <w:r w:rsidRPr="00C07FA5">
        <w:rPr>
          <w:rFonts w:ascii="Times New Roman" w:hAnsi="Times New Roman" w:cs="Times New Roman"/>
          <w:sz w:val="24"/>
          <w:szCs w:val="24"/>
        </w:rPr>
        <w:t>ed all requirements in the max</w:t>
      </w:r>
      <w:r w:rsidR="00FE5F60" w:rsidRPr="00C07FA5">
        <w:rPr>
          <w:rFonts w:ascii="Times New Roman" w:hAnsi="Times New Roman" w:cs="Times New Roman"/>
          <w:sz w:val="24"/>
          <w:szCs w:val="24"/>
        </w:rPr>
        <w:t>imum</w:t>
      </w:r>
      <w:r w:rsidRPr="00C07FA5">
        <w:rPr>
          <w:rFonts w:ascii="Times New Roman" w:hAnsi="Times New Roman" w:cs="Times New Roman"/>
          <w:sz w:val="24"/>
          <w:szCs w:val="24"/>
        </w:rPr>
        <w:t xml:space="preserve"> d</w:t>
      </w:r>
      <w:r w:rsidR="00D40B17" w:rsidRPr="00C07FA5">
        <w:rPr>
          <w:rFonts w:ascii="Times New Roman" w:hAnsi="Times New Roman" w:cs="Times New Roman"/>
          <w:sz w:val="24"/>
          <w:szCs w:val="24"/>
        </w:rPr>
        <w:t>uration of the program.</w:t>
      </w:r>
    </w:p>
    <w:p w:rsidR="00D40B17" w:rsidRPr="00C07FA5" w:rsidRDefault="001F1689" w:rsidP="00780E6B">
      <w:pPr>
        <w:jc w:val="both"/>
        <w:rPr>
          <w:rFonts w:ascii="Times New Roman" w:hAnsi="Times New Roman" w:cs="Times New Roman"/>
          <w:sz w:val="24"/>
          <w:szCs w:val="24"/>
        </w:rPr>
      </w:pPr>
      <w:r w:rsidRPr="00C07FA5">
        <w:rPr>
          <w:rFonts w:ascii="Times New Roman" w:hAnsi="Times New Roman" w:cs="Times New Roman"/>
          <w:sz w:val="24"/>
          <w:szCs w:val="24"/>
        </w:rPr>
        <w:t xml:space="preserve">13. </w:t>
      </w:r>
      <w:r w:rsidR="00FE5F60" w:rsidRPr="00C07FA5">
        <w:rPr>
          <w:rFonts w:ascii="Times New Roman" w:hAnsi="Times New Roman" w:cs="Times New Roman"/>
          <w:sz w:val="24"/>
          <w:szCs w:val="24"/>
        </w:rPr>
        <w:t>Maximum</w:t>
      </w:r>
      <w:r w:rsidR="00D40B17" w:rsidRPr="00C07FA5">
        <w:rPr>
          <w:rFonts w:ascii="Times New Roman" w:hAnsi="Times New Roman" w:cs="Times New Roman"/>
          <w:sz w:val="24"/>
          <w:szCs w:val="24"/>
        </w:rPr>
        <w:t xml:space="preserve"> </w:t>
      </w:r>
      <w:r w:rsidR="00FE5F60" w:rsidRPr="00C07FA5">
        <w:rPr>
          <w:rFonts w:ascii="Times New Roman" w:hAnsi="Times New Roman" w:cs="Times New Roman"/>
          <w:sz w:val="24"/>
          <w:szCs w:val="24"/>
        </w:rPr>
        <w:t>d</w:t>
      </w:r>
      <w:r w:rsidR="00D40B17" w:rsidRPr="00C07FA5">
        <w:rPr>
          <w:rFonts w:ascii="Times New Roman" w:hAnsi="Times New Roman" w:cs="Times New Roman"/>
          <w:sz w:val="24"/>
          <w:szCs w:val="24"/>
        </w:rPr>
        <w:t>uration o</w:t>
      </w:r>
      <w:r w:rsidR="00FE5F60" w:rsidRPr="00C07FA5">
        <w:rPr>
          <w:rFonts w:ascii="Times New Roman" w:hAnsi="Times New Roman" w:cs="Times New Roman"/>
          <w:sz w:val="24"/>
          <w:szCs w:val="24"/>
        </w:rPr>
        <w:t>f validity of enrollment in a 4-</w:t>
      </w:r>
      <w:r w:rsidR="00D40B17" w:rsidRPr="00C07FA5">
        <w:rPr>
          <w:rFonts w:ascii="Times New Roman" w:hAnsi="Times New Roman" w:cs="Times New Roman"/>
          <w:sz w:val="24"/>
          <w:szCs w:val="24"/>
        </w:rPr>
        <w:t>Year undergraduate program of study is defined as 8 years</w:t>
      </w:r>
      <w:r w:rsidR="00B77352" w:rsidRPr="00C07FA5">
        <w:rPr>
          <w:rFonts w:ascii="Times New Roman" w:hAnsi="Times New Roman" w:cs="Times New Roman"/>
          <w:sz w:val="24"/>
          <w:szCs w:val="24"/>
        </w:rPr>
        <w:t>.</w:t>
      </w:r>
    </w:p>
    <w:p w:rsidR="00B77352" w:rsidRPr="00C07FA5" w:rsidRDefault="00B77352" w:rsidP="009B35B1">
      <w:pPr>
        <w:pStyle w:val="Heading2"/>
        <w:rPr>
          <w:rFonts w:ascii="Times New Roman" w:hAnsi="Times New Roman" w:cs="Times New Roman"/>
          <w:b/>
          <w:bCs/>
        </w:rPr>
      </w:pPr>
    </w:p>
    <w:p w:rsidR="007A17A8" w:rsidRPr="00C07FA5" w:rsidRDefault="007A17A8" w:rsidP="009B35B1">
      <w:pPr>
        <w:pStyle w:val="Heading2"/>
        <w:rPr>
          <w:rFonts w:ascii="Times New Roman" w:hAnsi="Times New Roman" w:cs="Times New Roman"/>
          <w:b/>
          <w:bCs/>
        </w:rPr>
      </w:pPr>
    </w:p>
    <w:p w:rsidR="009B35B1" w:rsidRPr="00DB28C5" w:rsidRDefault="009B35B1" w:rsidP="009B35B1">
      <w:pPr>
        <w:pStyle w:val="Heading2"/>
        <w:rPr>
          <w:rFonts w:ascii="Times New Roman" w:hAnsi="Times New Roman" w:cs="Times New Roman"/>
          <w:b/>
          <w:bCs/>
          <w:color w:val="auto"/>
        </w:rPr>
      </w:pPr>
      <w:bookmarkStart w:id="18" w:name="_Toc93747053"/>
      <w:r w:rsidRPr="00DB28C5">
        <w:rPr>
          <w:rFonts w:ascii="Times New Roman" w:hAnsi="Times New Roman" w:cs="Times New Roman"/>
          <w:b/>
          <w:bCs/>
          <w:color w:val="auto"/>
        </w:rPr>
        <w:t>Promotion policy for MBA</w:t>
      </w:r>
      <w:bookmarkEnd w:id="18"/>
      <w:r w:rsidRPr="00DB28C5">
        <w:rPr>
          <w:rFonts w:ascii="Times New Roman" w:hAnsi="Times New Roman" w:cs="Times New Roman"/>
          <w:b/>
          <w:bCs/>
          <w:color w:val="auto"/>
        </w:rPr>
        <w:t xml:space="preserve"> </w:t>
      </w:r>
    </w:p>
    <w:p w:rsidR="009B35B1" w:rsidRPr="00DB28C5" w:rsidRDefault="009B35B1" w:rsidP="009B35B1">
      <w:pPr>
        <w:rPr>
          <w:rFonts w:ascii="Times New Roman" w:hAnsi="Times New Roman" w:cs="Times New Roman"/>
        </w:rPr>
      </w:pPr>
    </w:p>
    <w:p w:rsidR="009B35B1" w:rsidRPr="00C07FA5" w:rsidRDefault="009B35B1" w:rsidP="009B35B1">
      <w:pPr>
        <w:pStyle w:val="ListParagraph"/>
        <w:numPr>
          <w:ilvl w:val="0"/>
          <w:numId w:val="36"/>
        </w:numPr>
        <w:spacing w:line="243" w:lineRule="auto"/>
        <w:jc w:val="both"/>
        <w:rPr>
          <w:rFonts w:ascii="Times New Roman" w:hAnsi="Times New Roman" w:cs="Times New Roman"/>
          <w:sz w:val="24"/>
          <w:szCs w:val="24"/>
        </w:rPr>
      </w:pPr>
      <w:r w:rsidRPr="00C07FA5">
        <w:rPr>
          <w:rFonts w:ascii="Times New Roman" w:hAnsi="Times New Roman" w:cs="Times New Roman"/>
          <w:sz w:val="24"/>
          <w:szCs w:val="24"/>
        </w:rPr>
        <w:t>Where the program consists of many non-core courses, student may be allowed to the next semester s/he cleared 80% of the courses of the previous semester.</w:t>
      </w:r>
    </w:p>
    <w:p w:rsidR="009B35B1" w:rsidRPr="00C07FA5" w:rsidRDefault="009B35B1" w:rsidP="009B35B1">
      <w:pPr>
        <w:pStyle w:val="ListParagraph"/>
        <w:numPr>
          <w:ilvl w:val="0"/>
          <w:numId w:val="36"/>
        </w:numPr>
        <w:spacing w:line="243" w:lineRule="auto"/>
        <w:jc w:val="both"/>
        <w:rPr>
          <w:rFonts w:ascii="Times New Roman" w:hAnsi="Times New Roman" w:cs="Times New Roman"/>
          <w:sz w:val="24"/>
          <w:szCs w:val="24"/>
        </w:rPr>
      </w:pPr>
      <w:r w:rsidRPr="00C07FA5">
        <w:rPr>
          <w:rFonts w:ascii="Times New Roman" w:hAnsi="Times New Roman" w:cs="Times New Roman"/>
          <w:sz w:val="24"/>
          <w:szCs w:val="24"/>
        </w:rPr>
        <w:t xml:space="preserve">S/he will have to join the failed course on the earliest occasion, </w:t>
      </w:r>
      <w:r w:rsidR="001E2AA2" w:rsidRPr="00C07FA5">
        <w:rPr>
          <w:rFonts w:ascii="Times New Roman" w:hAnsi="Times New Roman" w:cs="Times New Roman"/>
          <w:sz w:val="24"/>
          <w:szCs w:val="24"/>
        </w:rPr>
        <w:t xml:space="preserve">whenever </w:t>
      </w:r>
      <w:r w:rsidRPr="00C07FA5">
        <w:rPr>
          <w:rFonts w:ascii="Times New Roman" w:hAnsi="Times New Roman" w:cs="Times New Roman"/>
          <w:sz w:val="24"/>
          <w:szCs w:val="24"/>
        </w:rPr>
        <w:t>the University offers this course.</w:t>
      </w:r>
    </w:p>
    <w:p w:rsidR="00E62D08" w:rsidRPr="00C07FA5" w:rsidRDefault="009B35B1" w:rsidP="009B35B1">
      <w:pPr>
        <w:pStyle w:val="ListParagraph"/>
        <w:numPr>
          <w:ilvl w:val="0"/>
          <w:numId w:val="36"/>
        </w:numPr>
        <w:spacing w:line="243" w:lineRule="auto"/>
        <w:jc w:val="both"/>
        <w:rPr>
          <w:rFonts w:ascii="Times New Roman" w:hAnsi="Times New Roman" w:cs="Times New Roman"/>
          <w:sz w:val="24"/>
          <w:szCs w:val="24"/>
        </w:rPr>
      </w:pPr>
      <w:r w:rsidRPr="00C07FA5">
        <w:rPr>
          <w:rFonts w:ascii="Times New Roman" w:hAnsi="Times New Roman" w:cs="Times New Roman"/>
          <w:sz w:val="24"/>
          <w:szCs w:val="24"/>
        </w:rPr>
        <w:t>Clearance of the core courses is however mandatory for promotion to the next semester. (e.g. 8 courses out of 10)</w:t>
      </w:r>
      <w:bookmarkStart w:id="19" w:name="_Toc502749303"/>
      <w:r w:rsidRPr="00C07FA5">
        <w:rPr>
          <w:rFonts w:ascii="Times New Roman" w:hAnsi="Times New Roman" w:cs="Times New Roman"/>
          <w:sz w:val="24"/>
          <w:szCs w:val="24"/>
        </w:rPr>
        <w:t xml:space="preserve"> </w:t>
      </w:r>
      <w:r w:rsidR="001E2AA2" w:rsidRPr="00C07FA5">
        <w:rPr>
          <w:rFonts w:ascii="Times New Roman" w:hAnsi="Times New Roman" w:cs="Times New Roman"/>
          <w:sz w:val="24"/>
          <w:szCs w:val="24"/>
        </w:rPr>
        <w:t xml:space="preserve">in </w:t>
      </w:r>
      <w:r w:rsidR="00E62D08" w:rsidRPr="00C07FA5">
        <w:rPr>
          <w:rFonts w:ascii="Times New Roman" w:hAnsi="Times New Roman" w:cs="Times New Roman"/>
          <w:sz w:val="24"/>
          <w:szCs w:val="24"/>
        </w:rPr>
        <w:t>Semester Examination</w:t>
      </w:r>
      <w:r w:rsidR="00C225DA" w:rsidRPr="00C07FA5">
        <w:rPr>
          <w:rFonts w:ascii="Times New Roman" w:hAnsi="Times New Roman" w:cs="Times New Roman"/>
          <w:sz w:val="24"/>
          <w:szCs w:val="24"/>
        </w:rPr>
        <w:t>.</w:t>
      </w:r>
    </w:p>
    <w:p w:rsidR="00E62D08" w:rsidRPr="00C07FA5" w:rsidRDefault="00E62D08" w:rsidP="009B35B1">
      <w:pPr>
        <w:spacing w:line="243" w:lineRule="auto"/>
        <w:ind w:left="360"/>
        <w:jc w:val="both"/>
        <w:rPr>
          <w:rFonts w:ascii="Times New Roman" w:hAnsi="Times New Roman" w:cs="Times New Roman"/>
          <w:sz w:val="24"/>
          <w:szCs w:val="24"/>
        </w:rPr>
      </w:pPr>
    </w:p>
    <w:p w:rsidR="00E62D08" w:rsidRPr="00C07FA5" w:rsidRDefault="00E62D08" w:rsidP="005717EA">
      <w:pPr>
        <w:pStyle w:val="ListParagraph"/>
        <w:numPr>
          <w:ilvl w:val="0"/>
          <w:numId w:val="37"/>
        </w:numPr>
        <w:spacing w:after="0"/>
        <w:jc w:val="both"/>
        <w:rPr>
          <w:rFonts w:ascii="Times New Roman" w:hAnsi="Times New Roman" w:cs="Times New Roman"/>
          <w:sz w:val="24"/>
          <w:szCs w:val="24"/>
        </w:rPr>
      </w:pPr>
      <w:r w:rsidRPr="00C07FA5">
        <w:rPr>
          <w:rFonts w:ascii="Times New Roman" w:hAnsi="Times New Roman" w:cs="Times New Roman"/>
          <w:sz w:val="24"/>
          <w:szCs w:val="24"/>
        </w:rPr>
        <w:t xml:space="preserve">Final exam will be conducted by the Examinations Department, DUHS as per pattern decided by the University. </w:t>
      </w:r>
    </w:p>
    <w:p w:rsidR="00E62D08" w:rsidRPr="00C07FA5" w:rsidRDefault="00E62D08" w:rsidP="005717EA">
      <w:pPr>
        <w:spacing w:after="0" w:line="240" w:lineRule="auto"/>
        <w:ind w:left="271" w:firstLine="60"/>
        <w:jc w:val="both"/>
        <w:rPr>
          <w:rFonts w:ascii="Times New Roman" w:hAnsi="Times New Roman" w:cs="Times New Roman"/>
          <w:sz w:val="24"/>
          <w:szCs w:val="24"/>
        </w:rPr>
      </w:pPr>
    </w:p>
    <w:p w:rsidR="00E62D08" w:rsidRPr="00C07FA5" w:rsidRDefault="00E62D08" w:rsidP="00C225DA">
      <w:pPr>
        <w:pStyle w:val="ListParagraph"/>
        <w:numPr>
          <w:ilvl w:val="0"/>
          <w:numId w:val="37"/>
        </w:numPr>
        <w:spacing w:line="243" w:lineRule="auto"/>
        <w:jc w:val="both"/>
        <w:rPr>
          <w:rFonts w:ascii="Times New Roman" w:hAnsi="Times New Roman" w:cs="Times New Roman"/>
          <w:sz w:val="24"/>
          <w:szCs w:val="24"/>
        </w:rPr>
      </w:pPr>
      <w:r w:rsidRPr="00C07FA5">
        <w:rPr>
          <w:rFonts w:ascii="Times New Roman" w:hAnsi="Times New Roman" w:cs="Times New Roman"/>
          <w:sz w:val="24"/>
          <w:szCs w:val="24"/>
        </w:rPr>
        <w:t xml:space="preserve">Student will have to pass both the internal assessment and semester examination (obtain minimum of 63% marks in each for undergraduate/postgraduate program, in order to pass that course. However, student who fails to obtain 63% marks respectively in internal assessment will be re-assessed with the final examination. </w:t>
      </w:r>
    </w:p>
    <w:p w:rsidR="009B7403" w:rsidRPr="00C07FA5" w:rsidRDefault="009B7403" w:rsidP="00C225DA">
      <w:pPr>
        <w:pStyle w:val="ListParagraph"/>
        <w:spacing w:line="243" w:lineRule="auto"/>
        <w:jc w:val="both"/>
        <w:rPr>
          <w:rFonts w:ascii="Times New Roman" w:hAnsi="Times New Roman" w:cs="Times New Roman"/>
          <w:sz w:val="24"/>
          <w:szCs w:val="24"/>
        </w:rPr>
      </w:pPr>
    </w:p>
    <w:p w:rsidR="005717EA" w:rsidRPr="00C07FA5" w:rsidRDefault="009B7403" w:rsidP="00C225DA">
      <w:pPr>
        <w:pStyle w:val="ListParagraph"/>
        <w:numPr>
          <w:ilvl w:val="0"/>
          <w:numId w:val="37"/>
        </w:numPr>
        <w:spacing w:line="243" w:lineRule="auto"/>
        <w:jc w:val="both"/>
        <w:rPr>
          <w:rFonts w:ascii="Times New Roman" w:hAnsi="Times New Roman" w:cs="Times New Roman"/>
          <w:sz w:val="24"/>
          <w:szCs w:val="24"/>
        </w:rPr>
      </w:pPr>
      <w:r w:rsidRPr="00C07FA5">
        <w:rPr>
          <w:rFonts w:ascii="Times New Roman" w:hAnsi="Times New Roman" w:cs="Times New Roman"/>
          <w:sz w:val="24"/>
          <w:szCs w:val="24"/>
        </w:rPr>
        <w:t>There will be no Supplementary/ Special Examination in a Semester system; if a student fail</w:t>
      </w:r>
      <w:r w:rsidR="00C225DA" w:rsidRPr="00C07FA5">
        <w:rPr>
          <w:rFonts w:ascii="Times New Roman" w:hAnsi="Times New Roman" w:cs="Times New Roman"/>
          <w:sz w:val="24"/>
          <w:szCs w:val="24"/>
        </w:rPr>
        <w:t>s</w:t>
      </w:r>
      <w:r w:rsidRPr="00C07FA5">
        <w:rPr>
          <w:rFonts w:ascii="Times New Roman" w:hAnsi="Times New Roman" w:cs="Times New Roman"/>
          <w:sz w:val="24"/>
          <w:szCs w:val="24"/>
        </w:rPr>
        <w:t xml:space="preserve"> in a course, s/he shall repeat it by attending the course passing the examination.</w:t>
      </w:r>
    </w:p>
    <w:p w:rsidR="003D5AFD" w:rsidRPr="00C07FA5" w:rsidRDefault="003D5AFD" w:rsidP="003D5AFD">
      <w:pPr>
        <w:pStyle w:val="ListParagraph"/>
        <w:spacing w:after="0" w:line="252" w:lineRule="auto"/>
        <w:jc w:val="both"/>
        <w:rPr>
          <w:rFonts w:ascii="Times New Roman" w:hAnsi="Times New Roman" w:cs="Times New Roman"/>
          <w:b/>
          <w:sz w:val="24"/>
          <w:szCs w:val="24"/>
        </w:rPr>
      </w:pPr>
    </w:p>
    <w:p w:rsidR="00E62D08" w:rsidRPr="00C07FA5" w:rsidRDefault="00E62D08" w:rsidP="00E62D08">
      <w:pPr>
        <w:spacing w:after="0" w:line="252" w:lineRule="auto"/>
        <w:ind w:left="271"/>
        <w:jc w:val="both"/>
        <w:rPr>
          <w:rFonts w:ascii="Times New Roman" w:hAnsi="Times New Roman" w:cs="Times New Roman"/>
          <w:b/>
          <w:sz w:val="24"/>
          <w:szCs w:val="24"/>
        </w:rPr>
      </w:pPr>
    </w:p>
    <w:p w:rsidR="00E62D08" w:rsidRPr="00C07FA5" w:rsidRDefault="00E62D08" w:rsidP="00E62D08">
      <w:pPr>
        <w:spacing w:after="0" w:line="252" w:lineRule="auto"/>
        <w:ind w:left="271"/>
        <w:jc w:val="both"/>
        <w:rPr>
          <w:rFonts w:ascii="Times New Roman" w:hAnsi="Times New Roman" w:cs="Times New Roman"/>
          <w:sz w:val="24"/>
          <w:szCs w:val="24"/>
        </w:rPr>
      </w:pPr>
      <w:r w:rsidRPr="00C07FA5">
        <w:rPr>
          <w:rFonts w:ascii="Times New Roman" w:hAnsi="Times New Roman" w:cs="Times New Roman"/>
          <w:sz w:val="24"/>
          <w:szCs w:val="24"/>
        </w:rPr>
        <w:t>Ref: Implementation of Semester System in Higher Education Institutions of Pakistan</w:t>
      </w:r>
    </w:p>
    <w:p w:rsidR="00E62D08" w:rsidRPr="00C07FA5" w:rsidRDefault="00E62D08" w:rsidP="00E62D08">
      <w:pPr>
        <w:spacing w:after="0" w:line="252" w:lineRule="auto"/>
        <w:ind w:left="271"/>
        <w:jc w:val="both"/>
        <w:rPr>
          <w:rFonts w:ascii="Times New Roman" w:hAnsi="Times New Roman" w:cs="Times New Roman"/>
          <w:sz w:val="24"/>
          <w:szCs w:val="24"/>
        </w:rPr>
      </w:pPr>
      <w:r w:rsidRPr="00C07FA5">
        <w:rPr>
          <w:rFonts w:ascii="Times New Roman" w:hAnsi="Times New Roman" w:cs="Times New Roman"/>
          <w:sz w:val="24"/>
          <w:szCs w:val="24"/>
        </w:rPr>
        <w:t>Policy Guidelines Approved by the Higher Education Commission (HEC), year, page</w:t>
      </w:r>
    </w:p>
    <w:p w:rsidR="00E62D08" w:rsidRPr="00C07FA5" w:rsidRDefault="00E62D08" w:rsidP="00E62D08">
      <w:pPr>
        <w:spacing w:before="89" w:after="0"/>
        <w:ind w:right="1516"/>
        <w:rPr>
          <w:rFonts w:ascii="Times New Roman" w:hAnsi="Times New Roman" w:cs="Times New Roman"/>
          <w:color w:val="8496B0" w:themeColor="text2" w:themeTint="99"/>
          <w:sz w:val="24"/>
          <w:szCs w:val="24"/>
        </w:rPr>
      </w:pPr>
    </w:p>
    <w:bookmarkEnd w:id="19"/>
    <w:p w:rsidR="00E62D08" w:rsidRPr="00DB28C5" w:rsidRDefault="00E62D08" w:rsidP="00E62D08">
      <w:pPr>
        <w:pStyle w:val="Heading2"/>
        <w:rPr>
          <w:rFonts w:ascii="Times New Roman" w:hAnsi="Times New Roman" w:cs="Times New Roman"/>
          <w:b/>
          <w:bCs/>
          <w:color w:val="auto"/>
        </w:rPr>
      </w:pPr>
      <w:r w:rsidRPr="00C07FA5">
        <w:rPr>
          <w:rFonts w:ascii="Times New Roman" w:hAnsi="Times New Roman" w:cs="Times New Roman"/>
          <w:b/>
          <w:bCs/>
          <w:color w:val="8496B0" w:themeColor="text2" w:themeTint="99"/>
          <w:sz w:val="24"/>
          <w:szCs w:val="24"/>
        </w:rPr>
        <w:t xml:space="preserve">   </w:t>
      </w:r>
      <w:bookmarkStart w:id="20" w:name="_Toc93747054"/>
      <w:r w:rsidRPr="00DB28C5">
        <w:rPr>
          <w:rFonts w:ascii="Times New Roman" w:hAnsi="Times New Roman" w:cs="Times New Roman"/>
          <w:b/>
          <w:bCs/>
          <w:color w:val="auto"/>
        </w:rPr>
        <w:t>Internal Assessment</w:t>
      </w:r>
      <w:bookmarkEnd w:id="20"/>
      <w:r w:rsidRPr="00DB28C5">
        <w:rPr>
          <w:rFonts w:ascii="Times New Roman" w:hAnsi="Times New Roman" w:cs="Times New Roman"/>
          <w:b/>
          <w:bCs/>
          <w:color w:val="auto"/>
        </w:rPr>
        <w:t xml:space="preserve"> </w:t>
      </w:r>
    </w:p>
    <w:p w:rsidR="00E62D08" w:rsidRPr="00DB28C5" w:rsidRDefault="00E62D08" w:rsidP="00E62D08">
      <w:pPr>
        <w:spacing w:after="0" w:line="240" w:lineRule="auto"/>
        <w:ind w:left="271"/>
        <w:rPr>
          <w:rFonts w:ascii="Times New Roman" w:hAnsi="Times New Roman" w:cs="Times New Roman"/>
          <w:sz w:val="24"/>
          <w:szCs w:val="24"/>
        </w:rPr>
      </w:pPr>
      <w:r w:rsidRPr="00DB28C5">
        <w:rPr>
          <w:rFonts w:ascii="Times New Roman" w:hAnsi="Times New Roman" w:cs="Times New Roman"/>
          <w:b/>
          <w:sz w:val="24"/>
          <w:szCs w:val="24"/>
        </w:rPr>
        <w:t xml:space="preserve"> </w:t>
      </w:r>
    </w:p>
    <w:p w:rsidR="00E62D08" w:rsidRPr="00C07FA5" w:rsidRDefault="00E62D08" w:rsidP="00E62D08">
      <w:pPr>
        <w:numPr>
          <w:ilvl w:val="0"/>
          <w:numId w:val="8"/>
        </w:numPr>
        <w:spacing w:after="0" w:line="243" w:lineRule="auto"/>
        <w:ind w:hanging="341"/>
        <w:jc w:val="both"/>
        <w:rPr>
          <w:rFonts w:ascii="Times New Roman" w:hAnsi="Times New Roman" w:cs="Times New Roman"/>
          <w:sz w:val="24"/>
          <w:szCs w:val="24"/>
        </w:rPr>
      </w:pPr>
      <w:r w:rsidRPr="00C07FA5">
        <w:rPr>
          <w:rFonts w:ascii="Times New Roman" w:hAnsi="Times New Roman" w:cs="Times New Roman"/>
          <w:sz w:val="24"/>
          <w:szCs w:val="24"/>
        </w:rPr>
        <w:t>This shall consist of assignments, quizzes, monthly tests, as decided by the Course Instructor.</w:t>
      </w:r>
    </w:p>
    <w:p w:rsidR="00E62D08" w:rsidRPr="00C07FA5" w:rsidRDefault="00E62D08" w:rsidP="00E62D08">
      <w:pPr>
        <w:numPr>
          <w:ilvl w:val="0"/>
          <w:numId w:val="8"/>
        </w:numPr>
        <w:spacing w:after="0" w:line="243" w:lineRule="auto"/>
        <w:ind w:hanging="341"/>
        <w:jc w:val="both"/>
        <w:rPr>
          <w:rFonts w:ascii="Times New Roman" w:hAnsi="Times New Roman" w:cs="Times New Roman"/>
          <w:sz w:val="24"/>
          <w:szCs w:val="24"/>
        </w:rPr>
      </w:pPr>
      <w:r w:rsidRPr="00C07FA5">
        <w:rPr>
          <w:rFonts w:ascii="Times New Roman" w:hAnsi="Times New Roman" w:cs="Times New Roman"/>
          <w:sz w:val="24"/>
          <w:szCs w:val="24"/>
        </w:rPr>
        <w:t xml:space="preserve">The method of internal assessment and schedule will be forwarded to the Examinations Department at the commencement of semester. </w:t>
      </w:r>
    </w:p>
    <w:p w:rsidR="00E62D08" w:rsidRPr="00C07FA5" w:rsidRDefault="00E62D08" w:rsidP="00E62D08">
      <w:pPr>
        <w:numPr>
          <w:ilvl w:val="0"/>
          <w:numId w:val="8"/>
        </w:numPr>
        <w:spacing w:after="0" w:line="243" w:lineRule="auto"/>
        <w:ind w:hanging="341"/>
        <w:jc w:val="both"/>
        <w:rPr>
          <w:rFonts w:ascii="Times New Roman" w:hAnsi="Times New Roman" w:cs="Times New Roman"/>
          <w:sz w:val="24"/>
          <w:szCs w:val="24"/>
        </w:rPr>
      </w:pPr>
      <w:r w:rsidRPr="00C07FA5">
        <w:rPr>
          <w:rFonts w:ascii="Times New Roman" w:hAnsi="Times New Roman" w:cs="Times New Roman"/>
          <w:sz w:val="24"/>
          <w:szCs w:val="24"/>
        </w:rPr>
        <w:t>There will be no re-take of internal assessment exam.</w:t>
      </w:r>
    </w:p>
    <w:p w:rsidR="00E62D08" w:rsidRPr="00C07FA5" w:rsidRDefault="00E62D08" w:rsidP="00E62D08">
      <w:pPr>
        <w:numPr>
          <w:ilvl w:val="0"/>
          <w:numId w:val="8"/>
        </w:numPr>
        <w:spacing w:after="0" w:line="243" w:lineRule="auto"/>
        <w:ind w:hanging="341"/>
        <w:jc w:val="both"/>
        <w:rPr>
          <w:rFonts w:ascii="Times New Roman" w:hAnsi="Times New Roman" w:cs="Times New Roman"/>
          <w:sz w:val="24"/>
          <w:szCs w:val="24"/>
        </w:rPr>
      </w:pPr>
      <w:r w:rsidRPr="00C07FA5">
        <w:rPr>
          <w:rFonts w:ascii="Times New Roman" w:hAnsi="Times New Roman" w:cs="Times New Roman"/>
          <w:sz w:val="24"/>
          <w:szCs w:val="24"/>
        </w:rPr>
        <w:t xml:space="preserve">Marks obtained shall be submitted to examination department as these tests are taken.  </w:t>
      </w:r>
    </w:p>
    <w:p w:rsidR="00C96CA5" w:rsidRPr="00C07FA5" w:rsidRDefault="00C96CA5">
      <w:pPr>
        <w:rPr>
          <w:rFonts w:ascii="Times New Roman" w:hAnsi="Times New Roman" w:cs="Times New Roman"/>
        </w:rPr>
      </w:pPr>
    </w:p>
    <w:p w:rsidR="00E62D08" w:rsidRPr="00C07FA5" w:rsidRDefault="00E62D08" w:rsidP="00E62D08">
      <w:pPr>
        <w:spacing w:after="0" w:line="252" w:lineRule="auto"/>
        <w:ind w:left="271"/>
        <w:rPr>
          <w:rFonts w:ascii="Times New Roman" w:hAnsi="Times New Roman" w:cs="Times New Roman"/>
          <w:sz w:val="24"/>
          <w:szCs w:val="24"/>
        </w:rPr>
      </w:pPr>
    </w:p>
    <w:tbl>
      <w:tblPr>
        <w:tblStyle w:val="TableGrid0"/>
        <w:tblW w:w="9286" w:type="dxa"/>
        <w:tblInd w:w="372" w:type="dxa"/>
        <w:tblCellMar>
          <w:left w:w="110" w:type="dxa"/>
          <w:right w:w="115" w:type="dxa"/>
        </w:tblCellMar>
        <w:tblLook w:val="04A0" w:firstRow="1" w:lastRow="0" w:firstColumn="1" w:lastColumn="0" w:noHBand="0" w:noVBand="1"/>
      </w:tblPr>
      <w:tblGrid>
        <w:gridCol w:w="7370"/>
        <w:gridCol w:w="1916"/>
      </w:tblGrid>
      <w:tr w:rsidR="00E62D08" w:rsidRPr="00C07FA5" w:rsidTr="001C380A">
        <w:trPr>
          <w:trHeight w:val="404"/>
        </w:trPr>
        <w:tc>
          <w:tcPr>
            <w:tcW w:w="7370" w:type="dxa"/>
            <w:tcBorders>
              <w:top w:val="single" w:sz="12" w:space="0" w:color="000000"/>
              <w:left w:val="single" w:sz="12" w:space="0" w:color="000000"/>
              <w:bottom w:val="single" w:sz="4" w:space="0" w:color="000000"/>
              <w:right w:val="single" w:sz="4" w:space="0" w:color="000000"/>
            </w:tcBorders>
          </w:tcPr>
          <w:p w:rsidR="00E62D08" w:rsidRPr="00C07FA5" w:rsidRDefault="00E62D08" w:rsidP="001C380A">
            <w:pPr>
              <w:spacing w:line="276" w:lineRule="auto"/>
              <w:rPr>
                <w:rFonts w:ascii="Times New Roman" w:hAnsi="Times New Roman" w:cs="Times New Roman"/>
                <w:sz w:val="24"/>
                <w:szCs w:val="24"/>
              </w:rPr>
            </w:pPr>
            <w:r w:rsidRPr="00C07FA5">
              <w:rPr>
                <w:rFonts w:ascii="Times New Roman" w:hAnsi="Times New Roman" w:cs="Times New Roman"/>
                <w:sz w:val="24"/>
                <w:szCs w:val="24"/>
              </w:rPr>
              <w:t xml:space="preserve">Internal Assessment (Quizzes / Assignments / Presentations ) </w:t>
            </w:r>
          </w:p>
        </w:tc>
        <w:tc>
          <w:tcPr>
            <w:tcW w:w="1916" w:type="dxa"/>
            <w:tcBorders>
              <w:top w:val="single" w:sz="12" w:space="0" w:color="000000"/>
              <w:left w:val="single" w:sz="4" w:space="0" w:color="000000"/>
              <w:bottom w:val="single" w:sz="4" w:space="0" w:color="000000"/>
              <w:right w:val="single" w:sz="12" w:space="0" w:color="000000"/>
            </w:tcBorders>
          </w:tcPr>
          <w:p w:rsidR="00E62D08" w:rsidRPr="00C07FA5" w:rsidRDefault="00E62D08" w:rsidP="001C380A">
            <w:pPr>
              <w:spacing w:line="276" w:lineRule="auto"/>
              <w:jc w:val="center"/>
              <w:rPr>
                <w:rFonts w:ascii="Times New Roman" w:hAnsi="Times New Roman" w:cs="Times New Roman"/>
                <w:sz w:val="24"/>
                <w:szCs w:val="24"/>
              </w:rPr>
            </w:pPr>
            <w:r w:rsidRPr="00C07FA5">
              <w:rPr>
                <w:rFonts w:ascii="Times New Roman" w:hAnsi="Times New Roman" w:cs="Times New Roman"/>
                <w:sz w:val="24"/>
                <w:szCs w:val="24"/>
              </w:rPr>
              <w:t>35%</w:t>
            </w:r>
            <w:r w:rsidRPr="00C07FA5">
              <w:rPr>
                <w:rFonts w:ascii="Times New Roman" w:eastAsia="Calibri" w:hAnsi="Times New Roman" w:cs="Times New Roman"/>
                <w:sz w:val="24"/>
                <w:szCs w:val="24"/>
              </w:rPr>
              <w:t xml:space="preserve"> </w:t>
            </w:r>
          </w:p>
        </w:tc>
      </w:tr>
      <w:tr w:rsidR="00E62D08" w:rsidRPr="00C07FA5" w:rsidTr="001C380A">
        <w:trPr>
          <w:trHeight w:val="387"/>
        </w:trPr>
        <w:tc>
          <w:tcPr>
            <w:tcW w:w="7370" w:type="dxa"/>
            <w:tcBorders>
              <w:top w:val="single" w:sz="4" w:space="0" w:color="000000"/>
              <w:left w:val="single" w:sz="12" w:space="0" w:color="000000"/>
              <w:bottom w:val="single" w:sz="4" w:space="0" w:color="000000"/>
              <w:right w:val="single" w:sz="4" w:space="0" w:color="000000"/>
            </w:tcBorders>
          </w:tcPr>
          <w:p w:rsidR="00E62D08" w:rsidRPr="00C07FA5" w:rsidRDefault="00E62D08" w:rsidP="001C380A">
            <w:pPr>
              <w:spacing w:line="276" w:lineRule="auto"/>
              <w:rPr>
                <w:rFonts w:ascii="Times New Roman" w:hAnsi="Times New Roman" w:cs="Times New Roman"/>
                <w:sz w:val="24"/>
                <w:szCs w:val="24"/>
              </w:rPr>
            </w:pPr>
            <w:r w:rsidRPr="00C07FA5">
              <w:rPr>
                <w:rFonts w:ascii="Times New Roman" w:hAnsi="Times New Roman" w:cs="Times New Roman"/>
                <w:sz w:val="24"/>
                <w:szCs w:val="24"/>
              </w:rPr>
              <w:t xml:space="preserve">Semester / Midterm Examination </w:t>
            </w:r>
          </w:p>
        </w:tc>
        <w:tc>
          <w:tcPr>
            <w:tcW w:w="1916" w:type="dxa"/>
            <w:tcBorders>
              <w:top w:val="single" w:sz="4" w:space="0" w:color="000000"/>
              <w:left w:val="single" w:sz="4" w:space="0" w:color="000000"/>
              <w:bottom w:val="single" w:sz="4" w:space="0" w:color="000000"/>
              <w:right w:val="single" w:sz="12" w:space="0" w:color="000000"/>
            </w:tcBorders>
          </w:tcPr>
          <w:p w:rsidR="00E62D08" w:rsidRPr="00C07FA5" w:rsidRDefault="00E62D08" w:rsidP="001C380A">
            <w:pPr>
              <w:spacing w:line="276" w:lineRule="auto"/>
              <w:jc w:val="center"/>
              <w:rPr>
                <w:rFonts w:ascii="Times New Roman" w:hAnsi="Times New Roman" w:cs="Times New Roman"/>
                <w:sz w:val="24"/>
                <w:szCs w:val="24"/>
              </w:rPr>
            </w:pPr>
            <w:r w:rsidRPr="00C07FA5">
              <w:rPr>
                <w:rFonts w:ascii="Times New Roman" w:hAnsi="Times New Roman" w:cs="Times New Roman"/>
                <w:sz w:val="24"/>
                <w:szCs w:val="24"/>
              </w:rPr>
              <w:t>25%</w:t>
            </w:r>
            <w:r w:rsidRPr="00C07FA5">
              <w:rPr>
                <w:rFonts w:ascii="Times New Roman" w:eastAsia="Calibri" w:hAnsi="Times New Roman" w:cs="Times New Roman"/>
                <w:sz w:val="24"/>
                <w:szCs w:val="24"/>
              </w:rPr>
              <w:t xml:space="preserve"> </w:t>
            </w:r>
          </w:p>
        </w:tc>
      </w:tr>
      <w:tr w:rsidR="00E62D08" w:rsidRPr="00C07FA5" w:rsidTr="001C380A">
        <w:trPr>
          <w:trHeight w:val="400"/>
        </w:trPr>
        <w:tc>
          <w:tcPr>
            <w:tcW w:w="7370" w:type="dxa"/>
            <w:tcBorders>
              <w:top w:val="single" w:sz="4" w:space="0" w:color="000000"/>
              <w:left w:val="single" w:sz="12" w:space="0" w:color="000000"/>
              <w:bottom w:val="single" w:sz="12" w:space="0" w:color="000000"/>
              <w:right w:val="single" w:sz="4" w:space="0" w:color="000000"/>
            </w:tcBorders>
          </w:tcPr>
          <w:p w:rsidR="00E62D08" w:rsidRPr="00C07FA5" w:rsidRDefault="00E62D08" w:rsidP="001C380A">
            <w:pPr>
              <w:spacing w:line="276" w:lineRule="auto"/>
              <w:rPr>
                <w:rFonts w:ascii="Times New Roman" w:hAnsi="Times New Roman" w:cs="Times New Roman"/>
                <w:sz w:val="24"/>
                <w:szCs w:val="24"/>
              </w:rPr>
            </w:pPr>
            <w:r w:rsidRPr="00C07FA5">
              <w:rPr>
                <w:rFonts w:ascii="Times New Roman" w:hAnsi="Times New Roman" w:cs="Times New Roman"/>
                <w:sz w:val="24"/>
                <w:szCs w:val="24"/>
              </w:rPr>
              <w:t xml:space="preserve">Final Examination </w:t>
            </w:r>
          </w:p>
        </w:tc>
        <w:tc>
          <w:tcPr>
            <w:tcW w:w="1916" w:type="dxa"/>
            <w:tcBorders>
              <w:top w:val="single" w:sz="4" w:space="0" w:color="000000"/>
              <w:left w:val="single" w:sz="4" w:space="0" w:color="000000"/>
              <w:bottom w:val="single" w:sz="12" w:space="0" w:color="000000"/>
              <w:right w:val="single" w:sz="12" w:space="0" w:color="000000"/>
            </w:tcBorders>
          </w:tcPr>
          <w:p w:rsidR="00E62D08" w:rsidRPr="00C07FA5" w:rsidRDefault="00E62D08" w:rsidP="001C380A">
            <w:pPr>
              <w:spacing w:line="276" w:lineRule="auto"/>
              <w:jc w:val="center"/>
              <w:rPr>
                <w:rFonts w:ascii="Times New Roman" w:hAnsi="Times New Roman" w:cs="Times New Roman"/>
                <w:sz w:val="24"/>
                <w:szCs w:val="24"/>
              </w:rPr>
            </w:pPr>
            <w:r w:rsidRPr="00C07FA5">
              <w:rPr>
                <w:rFonts w:ascii="Times New Roman" w:hAnsi="Times New Roman" w:cs="Times New Roman"/>
                <w:sz w:val="24"/>
                <w:szCs w:val="24"/>
              </w:rPr>
              <w:t xml:space="preserve">40% </w:t>
            </w:r>
          </w:p>
        </w:tc>
      </w:tr>
    </w:tbl>
    <w:p w:rsidR="00E62D08" w:rsidRPr="00C07FA5" w:rsidRDefault="00E62D08" w:rsidP="00E62D08">
      <w:pPr>
        <w:spacing w:after="0" w:line="252" w:lineRule="auto"/>
        <w:ind w:left="271"/>
        <w:rPr>
          <w:rFonts w:ascii="Times New Roman" w:hAnsi="Times New Roman" w:cs="Times New Roman"/>
          <w:sz w:val="24"/>
          <w:szCs w:val="24"/>
        </w:rPr>
      </w:pPr>
    </w:p>
    <w:p w:rsidR="00E62D08" w:rsidRPr="00C07FA5" w:rsidRDefault="00E62D08" w:rsidP="002D6778">
      <w:pPr>
        <w:spacing w:after="0" w:line="240" w:lineRule="auto"/>
        <w:ind w:right="-15"/>
        <w:rPr>
          <w:rFonts w:ascii="Times New Roman" w:hAnsi="Times New Roman" w:cs="Times New Roman"/>
          <w:b/>
          <w:color w:val="8496B0" w:themeColor="text2" w:themeTint="99"/>
          <w:sz w:val="24"/>
          <w:szCs w:val="24"/>
        </w:rPr>
      </w:pPr>
    </w:p>
    <w:p w:rsidR="00DB28C5" w:rsidRDefault="00DB28C5" w:rsidP="00E62D08">
      <w:pPr>
        <w:pStyle w:val="Heading2"/>
        <w:rPr>
          <w:rFonts w:ascii="Times New Roman" w:hAnsi="Times New Roman" w:cs="Times New Roman"/>
          <w:b/>
          <w:bCs/>
          <w:color w:val="auto"/>
        </w:rPr>
      </w:pPr>
    </w:p>
    <w:p w:rsidR="00E62D08" w:rsidRPr="00DB28C5" w:rsidRDefault="00E62D08" w:rsidP="00E62D08">
      <w:pPr>
        <w:pStyle w:val="Heading2"/>
        <w:rPr>
          <w:rFonts w:ascii="Times New Roman" w:hAnsi="Times New Roman" w:cs="Times New Roman"/>
          <w:b/>
          <w:bCs/>
          <w:color w:val="auto"/>
        </w:rPr>
      </w:pPr>
      <w:bookmarkStart w:id="21" w:name="_Toc93747055"/>
      <w:r w:rsidRPr="00DB28C5">
        <w:rPr>
          <w:rFonts w:ascii="Times New Roman" w:hAnsi="Times New Roman" w:cs="Times New Roman"/>
          <w:b/>
          <w:bCs/>
          <w:color w:val="auto"/>
        </w:rPr>
        <w:t>Comprehensive Examination</w:t>
      </w:r>
      <w:bookmarkEnd w:id="21"/>
    </w:p>
    <w:p w:rsidR="00E62D08" w:rsidRPr="00DB28C5" w:rsidRDefault="00E62D08" w:rsidP="00E62D08">
      <w:pPr>
        <w:spacing w:after="0" w:line="240" w:lineRule="auto"/>
        <w:ind w:left="271"/>
        <w:rPr>
          <w:rFonts w:ascii="Times New Roman" w:hAnsi="Times New Roman" w:cs="Times New Roman"/>
          <w:sz w:val="24"/>
          <w:szCs w:val="24"/>
        </w:rPr>
      </w:pPr>
      <w:r w:rsidRPr="00DB28C5">
        <w:rPr>
          <w:rFonts w:ascii="Times New Roman" w:hAnsi="Times New Roman" w:cs="Times New Roman"/>
          <w:b/>
          <w:sz w:val="24"/>
          <w:szCs w:val="24"/>
        </w:rPr>
        <w:t xml:space="preserve"> </w:t>
      </w:r>
    </w:p>
    <w:p w:rsidR="00E62D08" w:rsidRPr="00C07FA5" w:rsidRDefault="00E62D08" w:rsidP="00E62D08">
      <w:pPr>
        <w:spacing w:after="0"/>
        <w:jc w:val="both"/>
        <w:rPr>
          <w:rFonts w:ascii="Times New Roman" w:hAnsi="Times New Roman" w:cs="Times New Roman"/>
          <w:sz w:val="24"/>
          <w:szCs w:val="24"/>
        </w:rPr>
      </w:pPr>
      <w:r w:rsidRPr="00C07FA5">
        <w:rPr>
          <w:rFonts w:ascii="Times New Roman" w:hAnsi="Times New Roman" w:cs="Times New Roman"/>
          <w:sz w:val="24"/>
          <w:szCs w:val="24"/>
        </w:rPr>
        <w:t xml:space="preserve">After completing the required number of courses for a particular degree, and fulfilling the requirement in terms of CGPR, a student shall pass a comprehensive examination covering all the courses studied for the degree. </w:t>
      </w:r>
    </w:p>
    <w:p w:rsidR="00E62D08" w:rsidRPr="00C07FA5" w:rsidRDefault="00E62D08" w:rsidP="00E62D08">
      <w:pPr>
        <w:spacing w:after="0" w:line="240" w:lineRule="auto"/>
        <w:ind w:left="341"/>
        <w:rPr>
          <w:rFonts w:ascii="Times New Roman" w:hAnsi="Times New Roman" w:cs="Times New Roman"/>
          <w:sz w:val="24"/>
          <w:szCs w:val="24"/>
        </w:rPr>
      </w:pPr>
      <w:r w:rsidRPr="00C07FA5">
        <w:rPr>
          <w:rFonts w:ascii="Times New Roman" w:hAnsi="Times New Roman" w:cs="Times New Roman"/>
          <w:sz w:val="24"/>
          <w:szCs w:val="24"/>
        </w:rPr>
        <w:t xml:space="preserve">  </w:t>
      </w:r>
    </w:p>
    <w:p w:rsidR="00E62D08" w:rsidRPr="00C07FA5" w:rsidRDefault="00E62D08" w:rsidP="00E62D08">
      <w:pPr>
        <w:spacing w:after="0" w:line="252" w:lineRule="auto"/>
        <w:ind w:left="271"/>
        <w:rPr>
          <w:rFonts w:ascii="Times New Roman" w:hAnsi="Times New Roman" w:cs="Times New Roman"/>
          <w:sz w:val="24"/>
          <w:szCs w:val="24"/>
        </w:rPr>
      </w:pPr>
    </w:p>
    <w:p w:rsidR="00E62D08" w:rsidRPr="00DB28C5" w:rsidRDefault="00E62D08" w:rsidP="00E62D08">
      <w:pPr>
        <w:pStyle w:val="Heading2"/>
        <w:rPr>
          <w:rFonts w:ascii="Times New Roman" w:hAnsi="Times New Roman" w:cs="Times New Roman"/>
          <w:b/>
          <w:bCs/>
          <w:color w:val="auto"/>
        </w:rPr>
      </w:pPr>
      <w:bookmarkStart w:id="22" w:name="_Toc502749304"/>
      <w:bookmarkStart w:id="23" w:name="_Toc93747056"/>
      <w:r w:rsidRPr="00DB28C5">
        <w:rPr>
          <w:rFonts w:ascii="Times New Roman" w:hAnsi="Times New Roman" w:cs="Times New Roman"/>
          <w:b/>
          <w:bCs/>
          <w:color w:val="auto"/>
        </w:rPr>
        <w:t>Retake Examination Policy</w:t>
      </w:r>
      <w:bookmarkEnd w:id="22"/>
      <w:bookmarkEnd w:id="23"/>
    </w:p>
    <w:p w:rsidR="00E62D08" w:rsidRPr="00C07FA5" w:rsidRDefault="00E62D08" w:rsidP="00E62D08">
      <w:pPr>
        <w:spacing w:after="0" w:line="240" w:lineRule="auto"/>
        <w:rPr>
          <w:rFonts w:ascii="Times New Roman" w:hAnsi="Times New Roman" w:cs="Times New Roman"/>
          <w:sz w:val="24"/>
          <w:szCs w:val="24"/>
        </w:rPr>
      </w:pPr>
      <w:r w:rsidRPr="00C07FA5">
        <w:rPr>
          <w:rFonts w:ascii="Times New Roman" w:eastAsia="Calibri" w:hAnsi="Times New Roman" w:cs="Times New Roman"/>
          <w:sz w:val="24"/>
          <w:szCs w:val="24"/>
        </w:rPr>
        <w:t xml:space="preserve"> </w:t>
      </w:r>
    </w:p>
    <w:p w:rsidR="00E62D08" w:rsidRPr="00C07FA5" w:rsidRDefault="00E62D08" w:rsidP="00E62D08">
      <w:pPr>
        <w:jc w:val="both"/>
        <w:rPr>
          <w:rFonts w:ascii="Times New Roman" w:hAnsi="Times New Roman" w:cs="Times New Roman"/>
          <w:color w:val="FFC000"/>
          <w:sz w:val="24"/>
          <w:szCs w:val="24"/>
        </w:rPr>
      </w:pPr>
      <w:r w:rsidRPr="00C07FA5">
        <w:rPr>
          <w:rFonts w:ascii="Times New Roman" w:hAnsi="Times New Roman" w:cs="Times New Roman"/>
          <w:sz w:val="24"/>
          <w:szCs w:val="24"/>
        </w:rPr>
        <w:t xml:space="preserve">If a student fails or gets an ‘F’ grade; s/he has to repeat the course, whenever offered. In case a student repeats the course they will have to take classes again and internal assessment will be done again. </w:t>
      </w:r>
    </w:p>
    <w:p w:rsidR="00E62D08" w:rsidRPr="00C07FA5" w:rsidRDefault="00E62D08" w:rsidP="00E62D08">
      <w:pPr>
        <w:spacing w:after="0" w:line="240" w:lineRule="auto"/>
        <w:jc w:val="center"/>
        <w:rPr>
          <w:rFonts w:ascii="Times New Roman" w:hAnsi="Times New Roman" w:cs="Times New Roman"/>
          <w:sz w:val="24"/>
          <w:szCs w:val="24"/>
        </w:rPr>
      </w:pPr>
      <w:r w:rsidRPr="00C07FA5">
        <w:rPr>
          <w:rFonts w:ascii="Times New Roman" w:eastAsia="Cooper" w:hAnsi="Times New Roman" w:cs="Times New Roman"/>
          <w:b/>
          <w:sz w:val="24"/>
          <w:szCs w:val="24"/>
        </w:rPr>
        <w:t xml:space="preserve"> </w:t>
      </w:r>
    </w:p>
    <w:p w:rsidR="00E62D08" w:rsidRPr="00C07FA5" w:rsidRDefault="00DB28C5" w:rsidP="001B423F">
      <w:pPr>
        <w:spacing w:after="0"/>
        <w:rPr>
          <w:rFonts w:ascii="Times New Roman" w:hAnsi="Times New Roman" w:cs="Times New Roman"/>
          <w:b/>
          <w:sz w:val="24"/>
          <w:szCs w:val="24"/>
        </w:rPr>
      </w:pPr>
      <w:r w:rsidRPr="00C07FA5">
        <w:rPr>
          <w:rFonts w:ascii="Times New Roman" w:hAnsi="Times New Roman" w:cs="Times New Roman"/>
          <w:b/>
          <w:sz w:val="24"/>
          <w:szCs w:val="24"/>
        </w:rPr>
        <w:t>Ref: Duhs- Postgraduate Academic Policies – 2018, Academic Council Meeting Ref. No: Duhs/2018/10/Ac-15(2) Dated 13.10.2008</w:t>
      </w:r>
    </w:p>
    <w:p w:rsidR="00373142" w:rsidRPr="00C07FA5" w:rsidRDefault="00373142" w:rsidP="00373142">
      <w:pPr>
        <w:pStyle w:val="Heading2"/>
        <w:rPr>
          <w:rFonts w:ascii="Times New Roman" w:hAnsi="Times New Roman" w:cs="Times New Roman"/>
          <w:b/>
          <w:bCs/>
        </w:rPr>
      </w:pPr>
    </w:p>
    <w:p w:rsidR="00E62D08" w:rsidRPr="00DB28C5" w:rsidRDefault="00E62D08" w:rsidP="00DB28C5">
      <w:pPr>
        <w:pStyle w:val="Heading2"/>
        <w:jc w:val="center"/>
        <w:rPr>
          <w:rFonts w:ascii="Times New Roman" w:hAnsi="Times New Roman" w:cs="Times New Roman"/>
          <w:b/>
          <w:bCs/>
          <w:color w:val="auto"/>
        </w:rPr>
      </w:pPr>
      <w:bookmarkStart w:id="24" w:name="_Toc93747057"/>
      <w:r w:rsidRPr="00DB28C5">
        <w:rPr>
          <w:rFonts w:ascii="Times New Roman" w:hAnsi="Times New Roman" w:cs="Times New Roman"/>
          <w:b/>
          <w:bCs/>
          <w:color w:val="auto"/>
        </w:rPr>
        <w:t>CGPA REQUIRED FOR DEGREE COMPLETION (UNDERGRADUATES/ MASTERS / MPHIL</w:t>
      </w:r>
      <w:r w:rsidR="00604E1F" w:rsidRPr="00DB28C5">
        <w:rPr>
          <w:rFonts w:ascii="Times New Roman" w:hAnsi="Times New Roman" w:cs="Times New Roman"/>
          <w:b/>
          <w:bCs/>
          <w:color w:val="auto"/>
        </w:rPr>
        <w:t>)</w:t>
      </w:r>
      <w:bookmarkEnd w:id="24"/>
    </w:p>
    <w:p w:rsidR="00E62D08" w:rsidRPr="00C07FA5" w:rsidRDefault="00E62D08" w:rsidP="00373142">
      <w:pPr>
        <w:pStyle w:val="Heading2"/>
        <w:rPr>
          <w:rFonts w:ascii="Times New Roman" w:hAnsi="Times New Roman" w:cs="Times New Roman"/>
          <w:b/>
          <w:bCs/>
        </w:rPr>
      </w:pPr>
    </w:p>
    <w:p w:rsidR="002D6778" w:rsidRPr="00C07FA5" w:rsidRDefault="00E62D08" w:rsidP="0046665F">
      <w:pPr>
        <w:pStyle w:val="ListParagraph"/>
        <w:numPr>
          <w:ilvl w:val="0"/>
          <w:numId w:val="38"/>
        </w:numPr>
        <w:rPr>
          <w:rFonts w:ascii="Times New Roman" w:hAnsi="Times New Roman" w:cs="Times New Roman"/>
          <w:sz w:val="24"/>
          <w:szCs w:val="24"/>
        </w:rPr>
      </w:pPr>
      <w:r w:rsidRPr="00C07FA5">
        <w:rPr>
          <w:rFonts w:ascii="Times New Roman" w:hAnsi="Times New Roman" w:cs="Times New Roman"/>
          <w:sz w:val="24"/>
          <w:szCs w:val="24"/>
        </w:rPr>
        <w:t xml:space="preserve">For graduation, the minimum qualifying CGPAs for Bachelors and Masters </w:t>
      </w:r>
      <w:r w:rsidR="00604E1F" w:rsidRPr="00C07FA5">
        <w:rPr>
          <w:rFonts w:ascii="Times New Roman" w:hAnsi="Times New Roman" w:cs="Times New Roman"/>
          <w:sz w:val="24"/>
          <w:szCs w:val="24"/>
        </w:rPr>
        <w:t>s</w:t>
      </w:r>
      <w:r w:rsidRPr="00C07FA5">
        <w:rPr>
          <w:rFonts w:ascii="Times New Roman" w:hAnsi="Times New Roman" w:cs="Times New Roman"/>
          <w:sz w:val="24"/>
          <w:szCs w:val="24"/>
        </w:rPr>
        <w:t>tudents are 2.00 and 2.50, respectively.</w:t>
      </w:r>
    </w:p>
    <w:p w:rsidR="003D5AFD" w:rsidRPr="00C07FA5" w:rsidRDefault="002D6778" w:rsidP="003D5AFD">
      <w:pPr>
        <w:pStyle w:val="ListParagraph"/>
        <w:numPr>
          <w:ilvl w:val="0"/>
          <w:numId w:val="38"/>
        </w:numPr>
        <w:rPr>
          <w:rFonts w:ascii="Times New Roman" w:hAnsi="Times New Roman" w:cs="Times New Roman"/>
          <w:sz w:val="24"/>
          <w:szCs w:val="24"/>
        </w:rPr>
      </w:pPr>
      <w:r w:rsidRPr="00C07FA5">
        <w:rPr>
          <w:rFonts w:ascii="Times New Roman" w:hAnsi="Times New Roman" w:cs="Times New Roman"/>
          <w:sz w:val="24"/>
          <w:szCs w:val="24"/>
        </w:rPr>
        <w:t xml:space="preserve">Whenever an undergraduate student’s C.GPA decreases from 2.0, or a graduate student’s CGPA decreases from 2.5, s/he will be on 1st probation for the next semester. If the undergraduate student does not come out by increasing his/her C.GPA to 2.0, or a graduate student does not come out by increasing his / her C.GPA to 2.5, then again, s/he will go on “Last Probation”. </w:t>
      </w:r>
    </w:p>
    <w:p w:rsidR="002D6778" w:rsidRPr="00C07FA5" w:rsidRDefault="002D6778" w:rsidP="003D5AFD">
      <w:pPr>
        <w:pStyle w:val="ListParagraph"/>
        <w:numPr>
          <w:ilvl w:val="0"/>
          <w:numId w:val="38"/>
        </w:numPr>
        <w:rPr>
          <w:rFonts w:ascii="Times New Roman" w:hAnsi="Times New Roman" w:cs="Times New Roman"/>
          <w:sz w:val="24"/>
          <w:szCs w:val="24"/>
        </w:rPr>
      </w:pPr>
      <w:r w:rsidRPr="00C07FA5">
        <w:rPr>
          <w:rFonts w:ascii="Times New Roman" w:hAnsi="Times New Roman" w:cs="Times New Roman"/>
          <w:sz w:val="24"/>
          <w:szCs w:val="24"/>
        </w:rPr>
        <w:t xml:space="preserve">If the student who was earlier </w:t>
      </w:r>
      <w:r w:rsidR="00604E1F" w:rsidRPr="00C07FA5">
        <w:rPr>
          <w:rFonts w:ascii="Times New Roman" w:hAnsi="Times New Roman" w:cs="Times New Roman"/>
          <w:sz w:val="24"/>
          <w:szCs w:val="24"/>
        </w:rPr>
        <w:t>on 1</w:t>
      </w:r>
      <w:r w:rsidR="00604E1F" w:rsidRPr="00C07FA5">
        <w:rPr>
          <w:rFonts w:ascii="Times New Roman" w:hAnsi="Times New Roman" w:cs="Times New Roman"/>
          <w:sz w:val="24"/>
          <w:szCs w:val="24"/>
          <w:vertAlign w:val="superscript"/>
        </w:rPr>
        <w:t>st</w:t>
      </w:r>
      <w:r w:rsidR="00604E1F" w:rsidRPr="00C07FA5">
        <w:rPr>
          <w:rFonts w:ascii="Times New Roman" w:hAnsi="Times New Roman" w:cs="Times New Roman"/>
          <w:sz w:val="24"/>
          <w:szCs w:val="24"/>
        </w:rPr>
        <w:t xml:space="preserve"> </w:t>
      </w:r>
      <w:r w:rsidRPr="00C07FA5">
        <w:rPr>
          <w:rFonts w:ascii="Times New Roman" w:hAnsi="Times New Roman" w:cs="Times New Roman"/>
          <w:sz w:val="24"/>
          <w:szCs w:val="24"/>
        </w:rPr>
        <w:t>probation, does not come out in the last probation by achieving the minimum desired C.GPA, s/he shall be dropped from the Institute and cannot be re-admitted by the same institute.</w:t>
      </w:r>
    </w:p>
    <w:p w:rsidR="002D6778" w:rsidRPr="00C07FA5" w:rsidRDefault="002D6778" w:rsidP="002D6778">
      <w:pPr>
        <w:pStyle w:val="Heading2"/>
        <w:rPr>
          <w:rFonts w:ascii="Times New Roman" w:eastAsiaTheme="minorHAnsi" w:hAnsi="Times New Roman" w:cs="Times New Roman"/>
          <w:bCs/>
          <w:color w:val="8496B0" w:themeColor="text2" w:themeTint="99"/>
          <w:sz w:val="24"/>
          <w:szCs w:val="24"/>
        </w:rPr>
      </w:pPr>
    </w:p>
    <w:p w:rsidR="002D6778" w:rsidRPr="00DB28C5" w:rsidRDefault="002D6778" w:rsidP="002D6778">
      <w:pPr>
        <w:pStyle w:val="Heading2"/>
        <w:rPr>
          <w:rFonts w:ascii="Times New Roman" w:hAnsi="Times New Roman" w:cs="Times New Roman"/>
          <w:b/>
          <w:bCs/>
          <w:color w:val="auto"/>
        </w:rPr>
      </w:pPr>
      <w:bookmarkStart w:id="25" w:name="_Toc93747058"/>
      <w:r w:rsidRPr="00DB28C5">
        <w:rPr>
          <w:rFonts w:ascii="Times New Roman" w:hAnsi="Times New Roman" w:cs="Times New Roman"/>
          <w:b/>
          <w:bCs/>
          <w:color w:val="auto"/>
        </w:rPr>
        <w:t>Cancellation of Admission</w:t>
      </w:r>
      <w:bookmarkEnd w:id="25"/>
    </w:p>
    <w:p w:rsidR="002D6778" w:rsidRPr="00DB28C5" w:rsidRDefault="002D6778" w:rsidP="00373142">
      <w:pPr>
        <w:pStyle w:val="Heading2"/>
        <w:rPr>
          <w:rFonts w:ascii="Times New Roman" w:hAnsi="Times New Roman" w:cs="Times New Roman"/>
          <w:b/>
          <w:bCs/>
          <w:color w:val="auto"/>
        </w:rPr>
      </w:pPr>
    </w:p>
    <w:p w:rsidR="002D6778" w:rsidRPr="00C07FA5" w:rsidRDefault="0046665F" w:rsidP="002D6778">
      <w:pPr>
        <w:spacing w:line="248" w:lineRule="auto"/>
        <w:jc w:val="both"/>
        <w:rPr>
          <w:rFonts w:ascii="Times New Roman" w:eastAsia="Calibri" w:hAnsi="Times New Roman" w:cs="Times New Roman"/>
          <w:sz w:val="24"/>
          <w:szCs w:val="24"/>
        </w:rPr>
      </w:pPr>
      <w:r w:rsidRPr="00C07FA5">
        <w:rPr>
          <w:rFonts w:ascii="Times New Roman" w:eastAsia="Calibri" w:hAnsi="Times New Roman" w:cs="Times New Roman"/>
          <w:sz w:val="24"/>
          <w:szCs w:val="24"/>
        </w:rPr>
        <w:t>1.</w:t>
      </w:r>
      <w:r w:rsidR="00604E1F" w:rsidRPr="00C07FA5">
        <w:rPr>
          <w:rFonts w:ascii="Times New Roman" w:eastAsia="Calibri" w:hAnsi="Times New Roman" w:cs="Times New Roman"/>
          <w:sz w:val="24"/>
          <w:szCs w:val="24"/>
        </w:rPr>
        <w:t xml:space="preserve"> </w:t>
      </w:r>
      <w:r w:rsidR="002D6778" w:rsidRPr="00C07FA5">
        <w:rPr>
          <w:rFonts w:ascii="Times New Roman" w:eastAsia="Calibri" w:hAnsi="Times New Roman" w:cs="Times New Roman"/>
          <w:sz w:val="24"/>
          <w:szCs w:val="24"/>
        </w:rPr>
        <w:t>If a student fails to attend any lecture during the first four weeks after the commencement of the semester as per announced schedule, his/her admission shall stand cancelled automatically without any notification.</w:t>
      </w:r>
    </w:p>
    <w:p w:rsidR="002D6778" w:rsidRPr="00C07FA5" w:rsidRDefault="002D6778" w:rsidP="002D6778">
      <w:pPr>
        <w:spacing w:line="248" w:lineRule="auto"/>
        <w:jc w:val="both"/>
        <w:rPr>
          <w:rFonts w:ascii="Times New Roman" w:eastAsia="Calibri" w:hAnsi="Times New Roman" w:cs="Times New Roman"/>
          <w:sz w:val="24"/>
          <w:szCs w:val="24"/>
        </w:rPr>
      </w:pPr>
      <w:r w:rsidRPr="00C07FA5">
        <w:rPr>
          <w:rFonts w:ascii="Times New Roman" w:eastAsia="Calibri" w:hAnsi="Times New Roman" w:cs="Times New Roman"/>
          <w:sz w:val="24"/>
          <w:szCs w:val="24"/>
        </w:rPr>
        <w:t>Ref: Implementation of Semester System in Higher Education Institutions of Pakistan Policy Guidelines Approved by the Higher Education Commission (HEC)</w:t>
      </w:r>
    </w:p>
    <w:p w:rsidR="002D6778" w:rsidRPr="00C07FA5" w:rsidRDefault="002D6778" w:rsidP="002D6778">
      <w:pPr>
        <w:rPr>
          <w:rFonts w:ascii="Times New Roman" w:hAnsi="Times New Roman" w:cs="Times New Roman"/>
          <w:b/>
          <w:color w:val="8496B0" w:themeColor="text2" w:themeTint="99"/>
          <w:sz w:val="10"/>
          <w:szCs w:val="10"/>
        </w:rPr>
      </w:pPr>
    </w:p>
    <w:p w:rsidR="00604E1F" w:rsidRPr="00C07FA5" w:rsidRDefault="00604E1F" w:rsidP="00373142">
      <w:pPr>
        <w:pStyle w:val="Heading2"/>
        <w:rPr>
          <w:rFonts w:ascii="Times New Roman" w:hAnsi="Times New Roman" w:cs="Times New Roman"/>
          <w:b/>
          <w:bCs/>
        </w:rPr>
      </w:pPr>
    </w:p>
    <w:p w:rsidR="002D6778" w:rsidRPr="00DB28C5" w:rsidRDefault="002D6778" w:rsidP="00DB28C5">
      <w:pPr>
        <w:pStyle w:val="Heading2"/>
        <w:jc w:val="center"/>
        <w:rPr>
          <w:rFonts w:ascii="Times New Roman" w:hAnsi="Times New Roman" w:cs="Times New Roman"/>
          <w:b/>
          <w:bCs/>
          <w:color w:val="auto"/>
        </w:rPr>
      </w:pPr>
      <w:bookmarkStart w:id="26" w:name="_Toc93747059"/>
      <w:r w:rsidRPr="00DB28C5">
        <w:rPr>
          <w:rFonts w:ascii="Times New Roman" w:hAnsi="Times New Roman" w:cs="Times New Roman"/>
          <w:b/>
          <w:bCs/>
          <w:color w:val="auto"/>
        </w:rPr>
        <w:t>GRADING POLICY FOR BOTH UNDERGRADUATE AND POSTGRADUATE PROGRAMS</w:t>
      </w:r>
      <w:bookmarkEnd w:id="26"/>
    </w:p>
    <w:p w:rsidR="002D6778" w:rsidRPr="00DB28C5" w:rsidRDefault="002D6778" w:rsidP="00DB28C5">
      <w:pPr>
        <w:pStyle w:val="Heading2"/>
        <w:jc w:val="center"/>
        <w:rPr>
          <w:rFonts w:ascii="Times New Roman" w:hAnsi="Times New Roman" w:cs="Times New Roman"/>
          <w:b/>
          <w:bCs/>
          <w:color w:val="auto"/>
        </w:rPr>
      </w:pPr>
    </w:p>
    <w:tbl>
      <w:tblPr>
        <w:tblW w:w="7814" w:type="dxa"/>
        <w:jc w:val="center"/>
        <w:tblInd w:w="101" w:type="dxa"/>
        <w:tblLayout w:type="fixed"/>
        <w:tblCellMar>
          <w:left w:w="0" w:type="dxa"/>
          <w:right w:w="0" w:type="dxa"/>
        </w:tblCellMar>
        <w:tblLook w:val="01E0" w:firstRow="1" w:lastRow="1" w:firstColumn="1" w:lastColumn="1" w:noHBand="0" w:noVBand="0"/>
      </w:tblPr>
      <w:tblGrid>
        <w:gridCol w:w="2144"/>
        <w:gridCol w:w="2880"/>
        <w:gridCol w:w="2790"/>
      </w:tblGrid>
      <w:tr w:rsidR="002D6778" w:rsidRPr="00C07FA5" w:rsidTr="00DB28C5">
        <w:trPr>
          <w:trHeight w:hRule="exact" w:val="46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GRADE</w:t>
            </w:r>
          </w:p>
        </w:tc>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PERCENTAGE</w:t>
            </w:r>
          </w:p>
        </w:tc>
        <w:tc>
          <w:tcPr>
            <w:tcW w:w="2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GPA</w:t>
            </w:r>
          </w:p>
        </w:tc>
      </w:tr>
      <w:tr w:rsidR="002D6778" w:rsidRPr="00C07FA5" w:rsidTr="00DB28C5">
        <w:trPr>
          <w:trHeight w:hRule="exact" w:val="462"/>
          <w:jc w:val="center"/>
        </w:trPr>
        <w:tc>
          <w:tcPr>
            <w:tcW w:w="2144"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A</w:t>
            </w:r>
          </w:p>
        </w:tc>
        <w:tc>
          <w:tcPr>
            <w:tcW w:w="288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93-100</w:t>
            </w:r>
          </w:p>
        </w:tc>
        <w:tc>
          <w:tcPr>
            <w:tcW w:w="279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4.00</w:t>
            </w:r>
          </w:p>
        </w:tc>
      </w:tr>
      <w:tr w:rsidR="002D6778" w:rsidRPr="00C07FA5" w:rsidTr="00DB28C5">
        <w:trPr>
          <w:trHeight w:hRule="exact" w:val="460"/>
          <w:jc w:val="center"/>
        </w:trPr>
        <w:tc>
          <w:tcPr>
            <w:tcW w:w="2144"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A-</w:t>
            </w:r>
          </w:p>
        </w:tc>
        <w:tc>
          <w:tcPr>
            <w:tcW w:w="288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87 – 92</w:t>
            </w:r>
          </w:p>
        </w:tc>
        <w:tc>
          <w:tcPr>
            <w:tcW w:w="279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3.67</w:t>
            </w:r>
          </w:p>
        </w:tc>
      </w:tr>
      <w:tr w:rsidR="002D6778" w:rsidRPr="00C07FA5" w:rsidTr="00DB28C5">
        <w:trPr>
          <w:trHeight w:hRule="exact" w:val="462"/>
          <w:jc w:val="center"/>
        </w:trPr>
        <w:tc>
          <w:tcPr>
            <w:tcW w:w="2144"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B+</w:t>
            </w:r>
          </w:p>
        </w:tc>
        <w:tc>
          <w:tcPr>
            <w:tcW w:w="288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82 – 86</w:t>
            </w:r>
          </w:p>
        </w:tc>
        <w:tc>
          <w:tcPr>
            <w:tcW w:w="279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3.33</w:t>
            </w:r>
          </w:p>
        </w:tc>
      </w:tr>
      <w:tr w:rsidR="002D6778" w:rsidRPr="00C07FA5" w:rsidTr="00DB28C5">
        <w:trPr>
          <w:trHeight w:hRule="exact" w:val="462"/>
          <w:jc w:val="center"/>
        </w:trPr>
        <w:tc>
          <w:tcPr>
            <w:tcW w:w="2144"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B</w:t>
            </w:r>
          </w:p>
        </w:tc>
        <w:tc>
          <w:tcPr>
            <w:tcW w:w="288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77 – 81</w:t>
            </w:r>
          </w:p>
        </w:tc>
        <w:tc>
          <w:tcPr>
            <w:tcW w:w="279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3.00</w:t>
            </w:r>
          </w:p>
        </w:tc>
      </w:tr>
      <w:tr w:rsidR="002D6778" w:rsidRPr="00C07FA5" w:rsidTr="00DB28C5">
        <w:trPr>
          <w:trHeight w:hRule="exact" w:val="462"/>
          <w:jc w:val="center"/>
        </w:trPr>
        <w:tc>
          <w:tcPr>
            <w:tcW w:w="2144"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B-</w:t>
            </w:r>
          </w:p>
        </w:tc>
        <w:tc>
          <w:tcPr>
            <w:tcW w:w="288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72 – 76</w:t>
            </w:r>
          </w:p>
        </w:tc>
        <w:tc>
          <w:tcPr>
            <w:tcW w:w="279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2.67</w:t>
            </w:r>
          </w:p>
        </w:tc>
      </w:tr>
      <w:tr w:rsidR="002D6778" w:rsidRPr="00C07FA5" w:rsidTr="00DB28C5">
        <w:trPr>
          <w:trHeight w:hRule="exact" w:val="462"/>
          <w:jc w:val="center"/>
        </w:trPr>
        <w:tc>
          <w:tcPr>
            <w:tcW w:w="2144"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C+</w:t>
            </w:r>
          </w:p>
        </w:tc>
        <w:tc>
          <w:tcPr>
            <w:tcW w:w="288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68 – 71</w:t>
            </w:r>
          </w:p>
        </w:tc>
        <w:tc>
          <w:tcPr>
            <w:tcW w:w="279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2.33</w:t>
            </w:r>
          </w:p>
        </w:tc>
      </w:tr>
      <w:tr w:rsidR="002D6778" w:rsidRPr="00C07FA5" w:rsidTr="00DB28C5">
        <w:trPr>
          <w:trHeight w:hRule="exact" w:val="462"/>
          <w:jc w:val="center"/>
        </w:trPr>
        <w:tc>
          <w:tcPr>
            <w:tcW w:w="2144"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C</w:t>
            </w:r>
          </w:p>
        </w:tc>
        <w:tc>
          <w:tcPr>
            <w:tcW w:w="288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64 – 67</w:t>
            </w:r>
          </w:p>
        </w:tc>
        <w:tc>
          <w:tcPr>
            <w:tcW w:w="279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2.00</w:t>
            </w:r>
          </w:p>
        </w:tc>
      </w:tr>
      <w:tr w:rsidR="002D6778" w:rsidRPr="00C07FA5" w:rsidTr="00DB28C5">
        <w:trPr>
          <w:trHeight w:hRule="exact" w:val="462"/>
          <w:jc w:val="center"/>
        </w:trPr>
        <w:tc>
          <w:tcPr>
            <w:tcW w:w="2144"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C-</w:t>
            </w:r>
          </w:p>
        </w:tc>
        <w:tc>
          <w:tcPr>
            <w:tcW w:w="288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60 – 63</w:t>
            </w:r>
          </w:p>
        </w:tc>
        <w:tc>
          <w:tcPr>
            <w:tcW w:w="279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1.67</w:t>
            </w:r>
          </w:p>
        </w:tc>
      </w:tr>
      <w:tr w:rsidR="002D6778" w:rsidRPr="00C07FA5" w:rsidTr="00DB28C5">
        <w:trPr>
          <w:trHeight w:hRule="exact" w:val="462"/>
          <w:jc w:val="center"/>
        </w:trPr>
        <w:tc>
          <w:tcPr>
            <w:tcW w:w="2144"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F</w:t>
            </w:r>
          </w:p>
        </w:tc>
        <w:tc>
          <w:tcPr>
            <w:tcW w:w="288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0 – 59</w:t>
            </w:r>
          </w:p>
        </w:tc>
        <w:tc>
          <w:tcPr>
            <w:tcW w:w="2790" w:type="dxa"/>
            <w:tcBorders>
              <w:top w:val="single" w:sz="4" w:space="0" w:color="000000"/>
              <w:left w:val="single" w:sz="4" w:space="0" w:color="000000"/>
              <w:bottom w:val="single" w:sz="4" w:space="0" w:color="000000"/>
              <w:right w:val="single" w:sz="4" w:space="0" w:color="000000"/>
            </w:tcBorders>
          </w:tcPr>
          <w:p w:rsidR="002D6778" w:rsidRPr="00C07FA5" w:rsidRDefault="002D6778" w:rsidP="002D6778">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0.00</w:t>
            </w:r>
          </w:p>
        </w:tc>
      </w:tr>
    </w:tbl>
    <w:p w:rsidR="002D6778" w:rsidRPr="00C07FA5" w:rsidRDefault="002D6778">
      <w:pPr>
        <w:rPr>
          <w:rFonts w:ascii="Times New Roman" w:hAnsi="Times New Roman" w:cs="Times New Roman"/>
        </w:rPr>
      </w:pPr>
    </w:p>
    <w:p w:rsidR="001C380A" w:rsidRPr="00DB28C5" w:rsidRDefault="00B77352" w:rsidP="00373142">
      <w:pPr>
        <w:pStyle w:val="Heading2"/>
        <w:rPr>
          <w:rFonts w:ascii="Times New Roman" w:hAnsi="Times New Roman" w:cs="Times New Roman"/>
          <w:b/>
          <w:bCs/>
          <w:color w:val="auto"/>
        </w:rPr>
      </w:pPr>
      <w:bookmarkStart w:id="27" w:name="_Toc93747060"/>
      <w:r w:rsidRPr="00DB28C5">
        <w:rPr>
          <w:rFonts w:ascii="Times New Roman" w:hAnsi="Times New Roman" w:cs="Times New Roman"/>
          <w:b/>
          <w:bCs/>
          <w:color w:val="auto"/>
        </w:rPr>
        <w:t>Faculty Evaluation</w:t>
      </w:r>
      <w:bookmarkEnd w:id="27"/>
      <w:r w:rsidRPr="00DB28C5">
        <w:rPr>
          <w:rFonts w:ascii="Times New Roman" w:hAnsi="Times New Roman" w:cs="Times New Roman"/>
          <w:b/>
          <w:bCs/>
          <w:color w:val="auto"/>
        </w:rPr>
        <w:t xml:space="preserve"> </w:t>
      </w:r>
    </w:p>
    <w:p w:rsidR="001C380A" w:rsidRPr="00DB28C5" w:rsidRDefault="001C380A" w:rsidP="00373142">
      <w:pPr>
        <w:pStyle w:val="Heading2"/>
        <w:rPr>
          <w:rFonts w:ascii="Times New Roman" w:hAnsi="Times New Roman" w:cs="Times New Roman"/>
          <w:b/>
          <w:bCs/>
          <w:color w:val="auto"/>
        </w:rPr>
      </w:pPr>
    </w:p>
    <w:p w:rsidR="001C380A" w:rsidRPr="00C07FA5" w:rsidRDefault="001C380A" w:rsidP="001C380A">
      <w:pPr>
        <w:pStyle w:val="ListParagraph"/>
        <w:numPr>
          <w:ilvl w:val="0"/>
          <w:numId w:val="12"/>
        </w:numPr>
        <w:spacing w:after="0"/>
        <w:jc w:val="both"/>
        <w:rPr>
          <w:rFonts w:ascii="Times New Roman" w:hAnsi="Times New Roman" w:cs="Times New Roman"/>
          <w:sz w:val="24"/>
          <w:szCs w:val="24"/>
        </w:rPr>
      </w:pPr>
      <w:r w:rsidRPr="00C07FA5">
        <w:rPr>
          <w:rFonts w:ascii="Times New Roman" w:hAnsi="Times New Roman" w:cs="Times New Roman"/>
          <w:sz w:val="24"/>
          <w:szCs w:val="24"/>
        </w:rPr>
        <w:t xml:space="preserve">It is mandatory for the students to evaluate the Course Instructor on what they have been taught. This evaluation will be done either online or manually. It must be done in the last week of the semester without the presence of the course instructor to maintain impartiality.  </w:t>
      </w:r>
    </w:p>
    <w:p w:rsidR="001C380A" w:rsidRPr="00C07FA5" w:rsidRDefault="001C380A" w:rsidP="001C380A">
      <w:pPr>
        <w:spacing w:after="0"/>
        <w:ind w:firstLine="60"/>
        <w:jc w:val="both"/>
        <w:rPr>
          <w:rFonts w:ascii="Times New Roman" w:hAnsi="Times New Roman" w:cs="Times New Roman"/>
          <w:sz w:val="24"/>
          <w:szCs w:val="24"/>
        </w:rPr>
      </w:pPr>
    </w:p>
    <w:p w:rsidR="001C380A" w:rsidRPr="00C07FA5" w:rsidRDefault="001C380A" w:rsidP="001C380A">
      <w:pPr>
        <w:pStyle w:val="ListParagraph"/>
        <w:numPr>
          <w:ilvl w:val="0"/>
          <w:numId w:val="12"/>
        </w:numPr>
        <w:spacing w:after="0"/>
        <w:jc w:val="both"/>
        <w:rPr>
          <w:rFonts w:ascii="Times New Roman" w:hAnsi="Times New Roman" w:cs="Times New Roman"/>
          <w:sz w:val="24"/>
          <w:szCs w:val="24"/>
        </w:rPr>
      </w:pPr>
      <w:r w:rsidRPr="00C07FA5">
        <w:rPr>
          <w:rFonts w:ascii="Times New Roman" w:hAnsi="Times New Roman" w:cs="Times New Roman"/>
          <w:sz w:val="24"/>
          <w:szCs w:val="24"/>
        </w:rPr>
        <w:t xml:space="preserve">Evaluation done by the students will be kept strictly anonymous, which means the students will not be required to indicate the name or roll number or registration number or by any other means of identification whatsoever.  </w:t>
      </w:r>
    </w:p>
    <w:p w:rsidR="00B77352" w:rsidRPr="00C07FA5" w:rsidRDefault="00B77352" w:rsidP="00373142">
      <w:pPr>
        <w:pStyle w:val="Heading2"/>
        <w:rPr>
          <w:rFonts w:ascii="Times New Roman" w:hAnsi="Times New Roman" w:cs="Times New Roman"/>
          <w:b/>
          <w:bCs/>
        </w:rPr>
      </w:pPr>
    </w:p>
    <w:p w:rsidR="001C380A" w:rsidRPr="00C07FA5" w:rsidRDefault="001C380A" w:rsidP="001C380A">
      <w:pPr>
        <w:spacing w:after="0"/>
        <w:rPr>
          <w:rFonts w:ascii="Times New Roman" w:hAnsi="Times New Roman" w:cs="Times New Roman"/>
          <w:sz w:val="24"/>
          <w:szCs w:val="24"/>
        </w:rPr>
      </w:pPr>
    </w:p>
    <w:p w:rsidR="001C380A" w:rsidRPr="00033A6E" w:rsidRDefault="001C380A" w:rsidP="00DB28C5">
      <w:pPr>
        <w:pStyle w:val="Heading2"/>
        <w:jc w:val="center"/>
        <w:rPr>
          <w:rFonts w:ascii="Times New Roman" w:hAnsi="Times New Roman" w:cs="Times New Roman"/>
          <w:b/>
          <w:bCs/>
          <w:color w:val="auto"/>
        </w:rPr>
      </w:pPr>
      <w:bookmarkStart w:id="28" w:name="_Toc93747061"/>
      <w:r w:rsidRPr="00033A6E">
        <w:rPr>
          <w:rFonts w:ascii="Times New Roman" w:hAnsi="Times New Roman" w:cs="Times New Roman"/>
          <w:b/>
          <w:bCs/>
          <w:color w:val="auto"/>
        </w:rPr>
        <w:t>Dow Online Education System and Its Components</w:t>
      </w:r>
      <w:bookmarkEnd w:id="28"/>
    </w:p>
    <w:p w:rsidR="001C380A" w:rsidRPr="00C07FA5" w:rsidRDefault="001C380A" w:rsidP="00DB28C5">
      <w:pPr>
        <w:spacing w:after="0"/>
        <w:jc w:val="center"/>
        <w:rPr>
          <w:rFonts w:ascii="Times New Roman" w:hAnsi="Times New Roman" w:cs="Times New Roman"/>
          <w:sz w:val="24"/>
          <w:szCs w:val="24"/>
        </w:rPr>
      </w:pPr>
    </w:p>
    <w:p w:rsidR="001C380A" w:rsidRPr="00C07FA5" w:rsidRDefault="001C380A" w:rsidP="001C380A">
      <w:pPr>
        <w:spacing w:after="0"/>
        <w:jc w:val="both"/>
        <w:rPr>
          <w:rFonts w:ascii="Times New Roman" w:hAnsi="Times New Roman" w:cs="Times New Roman"/>
          <w:sz w:val="24"/>
          <w:szCs w:val="24"/>
        </w:rPr>
      </w:pPr>
      <w:r w:rsidRPr="00C07FA5">
        <w:rPr>
          <w:rFonts w:ascii="Times New Roman" w:hAnsi="Times New Roman" w:cs="Times New Roman"/>
          <w:sz w:val="24"/>
          <w:szCs w:val="24"/>
        </w:rPr>
        <w:t>The Dow Online Education System (DOES) is the learning management system of DUHS, which has community support and platform independence. The DOES is a customized LMS for t</w:t>
      </w:r>
      <w:r w:rsidR="00C813B3" w:rsidRPr="00C07FA5">
        <w:rPr>
          <w:rFonts w:ascii="Times New Roman" w:hAnsi="Times New Roman" w:cs="Times New Roman"/>
          <w:sz w:val="24"/>
          <w:szCs w:val="24"/>
        </w:rPr>
        <w:t xml:space="preserve">he number and complexity of the </w:t>
      </w:r>
      <w:r w:rsidRPr="00C07FA5">
        <w:rPr>
          <w:rFonts w:ascii="Times New Roman" w:hAnsi="Times New Roman" w:cs="Times New Roman"/>
          <w:sz w:val="24"/>
          <w:szCs w:val="24"/>
        </w:rPr>
        <w:t xml:space="preserve">DUHS’s programs. The DOES is designed to be a comprehensive distance learning solution with a virtual learning environment. </w:t>
      </w:r>
    </w:p>
    <w:p w:rsidR="00C96CA5" w:rsidRPr="00C07FA5" w:rsidRDefault="00C96CA5">
      <w:pPr>
        <w:rPr>
          <w:rFonts w:ascii="Times New Roman" w:hAnsi="Times New Roman" w:cs="Times New Roman"/>
        </w:rPr>
      </w:pPr>
    </w:p>
    <w:p w:rsidR="001C380A" w:rsidRPr="00C07FA5" w:rsidRDefault="001C380A" w:rsidP="001C380A">
      <w:pPr>
        <w:spacing w:after="0"/>
        <w:jc w:val="both"/>
        <w:rPr>
          <w:rFonts w:ascii="Times New Roman" w:hAnsi="Times New Roman" w:cs="Times New Roman"/>
          <w:sz w:val="24"/>
          <w:szCs w:val="24"/>
        </w:rPr>
      </w:pPr>
      <w:r w:rsidRPr="00C07FA5">
        <w:rPr>
          <w:rFonts w:ascii="Times New Roman" w:hAnsi="Times New Roman" w:cs="Times New Roman"/>
          <w:sz w:val="24"/>
          <w:szCs w:val="24"/>
        </w:rPr>
        <w:t xml:space="preserve">It is integrated with software (e.g. Zoom) for online teaching and assessment, which enables DUHS faculty members to share teaching content and provide learners with new engaging and collaborative tools to facilitate their learning and to accommodate a wider range of learning styles and assessment methods. The DOES/LMS has a range of functions, such as a web </w:t>
      </w:r>
      <w:r w:rsidRPr="00C07FA5">
        <w:rPr>
          <w:rFonts w:ascii="Times New Roman" w:hAnsi="Times New Roman" w:cs="Times New Roman"/>
          <w:sz w:val="24"/>
          <w:szCs w:val="24"/>
        </w:rPr>
        <w:lastRenderedPageBreak/>
        <w:t xml:space="preserve">application, unlimited lecture duration, attendance management, online lecture video and audio, notebook tools, teacher’s portal, students’ portal, online results preparation, announcements, outcome based education enabled with an online assignment submission and assessment mechanism. </w:t>
      </w:r>
    </w:p>
    <w:p w:rsidR="001C380A" w:rsidRPr="00C07FA5" w:rsidRDefault="001C380A" w:rsidP="001C380A">
      <w:pPr>
        <w:spacing w:after="0"/>
        <w:jc w:val="both"/>
        <w:rPr>
          <w:rFonts w:ascii="Times New Roman" w:hAnsi="Times New Roman" w:cs="Times New Roman"/>
          <w:sz w:val="24"/>
          <w:szCs w:val="24"/>
        </w:rPr>
      </w:pPr>
    </w:p>
    <w:p w:rsidR="001C380A" w:rsidRPr="00C07FA5" w:rsidRDefault="001C380A" w:rsidP="001C380A">
      <w:pPr>
        <w:spacing w:after="0"/>
        <w:jc w:val="both"/>
        <w:rPr>
          <w:rFonts w:ascii="Times New Roman" w:hAnsi="Times New Roman" w:cs="Times New Roman"/>
          <w:sz w:val="24"/>
          <w:szCs w:val="24"/>
        </w:rPr>
      </w:pPr>
      <w:r w:rsidRPr="00C07FA5">
        <w:rPr>
          <w:rFonts w:ascii="Times New Roman" w:hAnsi="Times New Roman" w:cs="Times New Roman"/>
          <w:sz w:val="24"/>
          <w:szCs w:val="24"/>
        </w:rPr>
        <w:t xml:space="preserve">The DOES combines course management and student engagement, and has the following student teacher engagement and collaborative tools to facilitate the learning process: a. Discussion forums, file exchange, student /faculty calendar, real time video/audio, interactive whiteboard, integrated services, tools/grade book, student tracking, content sharing and repositories, among others that can be utilized to diversify the modes of teaching and learning and provide a comprehensive course content to all types of learners. b. The DOES enables discussion forums to be formed to engage students in online group discussion, on relevant and collaborative knowledge to be realized or shared. </w:t>
      </w:r>
    </w:p>
    <w:p w:rsidR="001C380A" w:rsidRPr="00C07FA5" w:rsidRDefault="001C380A" w:rsidP="001C380A">
      <w:pPr>
        <w:spacing w:after="0"/>
        <w:jc w:val="both"/>
        <w:rPr>
          <w:rFonts w:ascii="Times New Roman" w:hAnsi="Times New Roman" w:cs="Times New Roman"/>
          <w:sz w:val="24"/>
          <w:szCs w:val="24"/>
        </w:rPr>
      </w:pPr>
    </w:p>
    <w:p w:rsidR="001C380A" w:rsidRPr="00C07FA5" w:rsidRDefault="001C380A" w:rsidP="001C380A">
      <w:pPr>
        <w:spacing w:after="0"/>
        <w:jc w:val="both"/>
        <w:rPr>
          <w:rFonts w:ascii="Times New Roman" w:hAnsi="Times New Roman" w:cs="Times New Roman"/>
          <w:sz w:val="24"/>
          <w:szCs w:val="24"/>
        </w:rPr>
      </w:pPr>
      <w:r w:rsidRPr="00C07FA5">
        <w:rPr>
          <w:rFonts w:ascii="Times New Roman" w:hAnsi="Times New Roman" w:cs="Times New Roman"/>
          <w:sz w:val="24"/>
          <w:szCs w:val="24"/>
        </w:rPr>
        <w:t>The DOES has community support where users can interact with each other in real time and allows for platform independence, which means it can work on any device or platform.</w:t>
      </w:r>
    </w:p>
    <w:p w:rsidR="00DB28C5" w:rsidRDefault="00DB28C5" w:rsidP="001C380A">
      <w:pPr>
        <w:pStyle w:val="Heading2"/>
        <w:rPr>
          <w:rFonts w:ascii="Times New Roman" w:hAnsi="Times New Roman" w:cs="Times New Roman"/>
          <w:b/>
          <w:bCs/>
        </w:rPr>
      </w:pPr>
    </w:p>
    <w:p w:rsidR="001C380A" w:rsidRPr="00DB28C5" w:rsidRDefault="001C380A" w:rsidP="001C380A">
      <w:pPr>
        <w:pStyle w:val="Heading2"/>
        <w:rPr>
          <w:rFonts w:ascii="Times New Roman" w:hAnsi="Times New Roman" w:cs="Times New Roman"/>
          <w:b/>
          <w:bCs/>
          <w:color w:val="auto"/>
        </w:rPr>
      </w:pPr>
      <w:bookmarkStart w:id="29" w:name="_Toc93747062"/>
      <w:r w:rsidRPr="00DB28C5">
        <w:rPr>
          <w:rFonts w:ascii="Times New Roman" w:hAnsi="Times New Roman" w:cs="Times New Roman"/>
          <w:b/>
          <w:bCs/>
          <w:color w:val="auto"/>
        </w:rPr>
        <w:t>What can a student do in DOES</w:t>
      </w:r>
      <w:r w:rsidR="001B423F" w:rsidRPr="00DB28C5">
        <w:rPr>
          <w:rFonts w:ascii="Times New Roman" w:hAnsi="Times New Roman" w:cs="Times New Roman"/>
          <w:b/>
          <w:bCs/>
          <w:color w:val="auto"/>
        </w:rPr>
        <w:t>/</w:t>
      </w:r>
      <w:r w:rsidR="006F7764" w:rsidRPr="00DB28C5">
        <w:rPr>
          <w:rFonts w:ascii="Times New Roman" w:hAnsi="Times New Roman" w:cs="Times New Roman"/>
          <w:b/>
          <w:bCs/>
          <w:color w:val="auto"/>
        </w:rPr>
        <w:t>Team?</w:t>
      </w:r>
      <w:bookmarkEnd w:id="29"/>
    </w:p>
    <w:p w:rsidR="001C380A" w:rsidRPr="00C07FA5" w:rsidRDefault="001C380A" w:rsidP="001C380A">
      <w:pPr>
        <w:spacing w:after="0"/>
        <w:rPr>
          <w:rFonts w:ascii="Times New Roman" w:eastAsiaTheme="majorEastAsia" w:hAnsi="Times New Roman" w:cs="Times New Roman"/>
          <w:b/>
          <w:bCs/>
          <w:color w:val="5B9BD5" w:themeColor="accent1"/>
          <w:sz w:val="10"/>
          <w:szCs w:val="10"/>
        </w:rPr>
      </w:pPr>
    </w:p>
    <w:p w:rsidR="001C380A" w:rsidRPr="00C07FA5" w:rsidRDefault="001C380A" w:rsidP="001C380A">
      <w:pPr>
        <w:spacing w:after="0"/>
        <w:jc w:val="both"/>
        <w:rPr>
          <w:rFonts w:ascii="Times New Roman" w:hAnsi="Times New Roman" w:cs="Times New Roman"/>
          <w:sz w:val="24"/>
          <w:szCs w:val="24"/>
        </w:rPr>
      </w:pPr>
      <w:r w:rsidRPr="00C07FA5">
        <w:rPr>
          <w:rFonts w:ascii="Times New Roman" w:hAnsi="Times New Roman" w:cs="Times New Roman"/>
          <w:sz w:val="24"/>
          <w:szCs w:val="24"/>
        </w:rPr>
        <w:t>Students can perform the following activities through DOES:</w:t>
      </w:r>
    </w:p>
    <w:p w:rsidR="001C380A" w:rsidRPr="00C07FA5" w:rsidRDefault="001C380A" w:rsidP="001C380A">
      <w:pPr>
        <w:spacing w:after="0"/>
        <w:jc w:val="both"/>
        <w:rPr>
          <w:rFonts w:ascii="Times New Roman" w:hAnsi="Times New Roman" w:cs="Times New Roman"/>
          <w:sz w:val="24"/>
          <w:szCs w:val="24"/>
        </w:rPr>
      </w:pPr>
    </w:p>
    <w:p w:rsidR="001C380A" w:rsidRPr="00C07FA5" w:rsidRDefault="001C380A" w:rsidP="000156F8">
      <w:pPr>
        <w:pStyle w:val="ListParagraph"/>
        <w:numPr>
          <w:ilvl w:val="0"/>
          <w:numId w:val="13"/>
        </w:numPr>
        <w:spacing w:after="0"/>
        <w:jc w:val="both"/>
        <w:rPr>
          <w:rFonts w:ascii="Times New Roman" w:hAnsi="Times New Roman" w:cs="Times New Roman"/>
          <w:sz w:val="24"/>
          <w:szCs w:val="24"/>
        </w:rPr>
      </w:pPr>
      <w:r w:rsidRPr="00C07FA5">
        <w:rPr>
          <w:rFonts w:ascii="Times New Roman" w:hAnsi="Times New Roman" w:cs="Times New Roman"/>
          <w:sz w:val="24"/>
          <w:szCs w:val="24"/>
        </w:rPr>
        <w:t>Create a personal profile; create personal Blogs (Web Logs)</w:t>
      </w:r>
    </w:p>
    <w:p w:rsidR="001C380A" w:rsidRPr="00C07FA5" w:rsidRDefault="001C380A" w:rsidP="000156F8">
      <w:pPr>
        <w:pStyle w:val="ListParagraph"/>
        <w:numPr>
          <w:ilvl w:val="0"/>
          <w:numId w:val="13"/>
        </w:numPr>
        <w:spacing w:after="0"/>
        <w:jc w:val="both"/>
        <w:rPr>
          <w:rFonts w:ascii="Times New Roman" w:hAnsi="Times New Roman" w:cs="Times New Roman"/>
          <w:sz w:val="24"/>
          <w:szCs w:val="24"/>
        </w:rPr>
      </w:pPr>
      <w:r w:rsidRPr="00C07FA5">
        <w:rPr>
          <w:rFonts w:ascii="Times New Roman" w:hAnsi="Times New Roman" w:cs="Times New Roman"/>
          <w:sz w:val="24"/>
          <w:szCs w:val="24"/>
        </w:rPr>
        <w:t>Upload assignments - teacher can give written feedback, which is recorded</w:t>
      </w:r>
    </w:p>
    <w:p w:rsidR="001C380A" w:rsidRPr="00C07FA5" w:rsidRDefault="001C380A" w:rsidP="000156F8">
      <w:pPr>
        <w:pStyle w:val="ListParagraph"/>
        <w:numPr>
          <w:ilvl w:val="0"/>
          <w:numId w:val="13"/>
        </w:numPr>
        <w:spacing w:after="0"/>
        <w:jc w:val="both"/>
        <w:rPr>
          <w:rFonts w:ascii="Times New Roman" w:hAnsi="Times New Roman" w:cs="Times New Roman"/>
          <w:sz w:val="24"/>
          <w:szCs w:val="24"/>
        </w:rPr>
      </w:pPr>
      <w:r w:rsidRPr="00C07FA5">
        <w:rPr>
          <w:rFonts w:ascii="Times New Roman" w:hAnsi="Times New Roman" w:cs="Times New Roman"/>
          <w:sz w:val="24"/>
          <w:szCs w:val="24"/>
        </w:rPr>
        <w:t>Interact with teachers and other course members via chat, forums and instant messages</w:t>
      </w:r>
    </w:p>
    <w:p w:rsidR="001C380A" w:rsidRPr="00C07FA5" w:rsidRDefault="001C380A" w:rsidP="000156F8">
      <w:pPr>
        <w:pStyle w:val="ListParagraph"/>
        <w:numPr>
          <w:ilvl w:val="0"/>
          <w:numId w:val="13"/>
        </w:numPr>
        <w:spacing w:after="0"/>
        <w:jc w:val="both"/>
        <w:rPr>
          <w:rFonts w:ascii="Times New Roman" w:hAnsi="Times New Roman" w:cs="Times New Roman"/>
          <w:sz w:val="24"/>
          <w:szCs w:val="24"/>
        </w:rPr>
      </w:pPr>
      <w:r w:rsidRPr="00C07FA5">
        <w:rPr>
          <w:rFonts w:ascii="Times New Roman" w:hAnsi="Times New Roman" w:cs="Times New Roman"/>
          <w:sz w:val="24"/>
          <w:szCs w:val="24"/>
        </w:rPr>
        <w:t>Participate by adding content to certain areas, such as forums and glossaries</w:t>
      </w:r>
    </w:p>
    <w:p w:rsidR="001C380A" w:rsidRPr="00C07FA5" w:rsidRDefault="001C380A" w:rsidP="000156F8">
      <w:pPr>
        <w:pStyle w:val="ListParagraph"/>
        <w:numPr>
          <w:ilvl w:val="0"/>
          <w:numId w:val="13"/>
        </w:numPr>
        <w:spacing w:after="0"/>
        <w:jc w:val="both"/>
        <w:rPr>
          <w:rFonts w:ascii="Times New Roman" w:hAnsi="Times New Roman" w:cs="Times New Roman"/>
          <w:sz w:val="24"/>
          <w:szCs w:val="24"/>
        </w:rPr>
      </w:pPr>
      <w:r w:rsidRPr="00C07FA5">
        <w:rPr>
          <w:rFonts w:ascii="Times New Roman" w:hAnsi="Times New Roman" w:cs="Times New Roman"/>
          <w:sz w:val="24"/>
          <w:szCs w:val="24"/>
        </w:rPr>
        <w:t>Use calendar to record course and personal events</w:t>
      </w:r>
    </w:p>
    <w:p w:rsidR="001C380A" w:rsidRPr="00C07FA5" w:rsidRDefault="001C380A" w:rsidP="000156F8">
      <w:pPr>
        <w:pStyle w:val="ListParagraph"/>
        <w:numPr>
          <w:ilvl w:val="0"/>
          <w:numId w:val="13"/>
        </w:numPr>
        <w:spacing w:after="0"/>
        <w:jc w:val="both"/>
        <w:rPr>
          <w:rFonts w:ascii="Times New Roman" w:hAnsi="Times New Roman" w:cs="Times New Roman"/>
          <w:sz w:val="24"/>
          <w:szCs w:val="24"/>
        </w:rPr>
      </w:pPr>
      <w:r w:rsidRPr="00C07FA5">
        <w:rPr>
          <w:rFonts w:ascii="Times New Roman" w:hAnsi="Times New Roman" w:cs="Times New Roman"/>
          <w:sz w:val="24"/>
          <w:szCs w:val="24"/>
        </w:rPr>
        <w:t>View grades from lessons and assignments</w:t>
      </w:r>
      <w:r w:rsidR="006F7764" w:rsidRPr="00C07FA5">
        <w:rPr>
          <w:rFonts w:ascii="Times New Roman" w:hAnsi="Times New Roman" w:cs="Times New Roman"/>
          <w:sz w:val="24"/>
          <w:szCs w:val="24"/>
        </w:rPr>
        <w:t>.</w:t>
      </w:r>
    </w:p>
    <w:p w:rsidR="001C380A" w:rsidRPr="00C07FA5" w:rsidRDefault="001C380A" w:rsidP="001C380A">
      <w:pPr>
        <w:spacing w:after="0"/>
        <w:jc w:val="both"/>
        <w:rPr>
          <w:rFonts w:ascii="Times New Roman" w:hAnsi="Times New Roman" w:cs="Times New Roman"/>
          <w:sz w:val="24"/>
          <w:szCs w:val="24"/>
        </w:rPr>
      </w:pPr>
    </w:p>
    <w:p w:rsidR="001C380A" w:rsidRDefault="001C380A" w:rsidP="001C380A">
      <w:pPr>
        <w:spacing w:after="0"/>
        <w:jc w:val="both"/>
        <w:rPr>
          <w:rFonts w:ascii="Times New Roman" w:hAnsi="Times New Roman" w:cs="Times New Roman"/>
          <w:sz w:val="24"/>
          <w:szCs w:val="24"/>
        </w:rPr>
      </w:pPr>
      <w:r w:rsidRPr="00C07FA5">
        <w:rPr>
          <w:rFonts w:ascii="Times New Roman" w:hAnsi="Times New Roman" w:cs="Times New Roman"/>
          <w:sz w:val="24"/>
          <w:szCs w:val="24"/>
        </w:rPr>
        <w:t>Ref</w:t>
      </w:r>
      <w:r w:rsidR="00DB28C5" w:rsidRPr="00C07FA5">
        <w:rPr>
          <w:rFonts w:ascii="Times New Roman" w:hAnsi="Times New Roman" w:cs="Times New Roman"/>
          <w:sz w:val="24"/>
          <w:szCs w:val="24"/>
        </w:rPr>
        <w:t xml:space="preserve">: </w:t>
      </w:r>
      <w:r w:rsidRPr="00C07FA5">
        <w:rPr>
          <w:rFonts w:ascii="Times New Roman" w:hAnsi="Times New Roman" w:cs="Times New Roman"/>
          <w:sz w:val="24"/>
          <w:szCs w:val="24"/>
        </w:rPr>
        <w:t xml:space="preserve">DOW Policy </w:t>
      </w:r>
      <w:r w:rsidR="00DB28C5" w:rsidRPr="00C07FA5">
        <w:rPr>
          <w:rFonts w:ascii="Times New Roman" w:hAnsi="Times New Roman" w:cs="Times New Roman"/>
          <w:sz w:val="24"/>
          <w:szCs w:val="24"/>
        </w:rPr>
        <w:t xml:space="preserve">For </w:t>
      </w:r>
      <w:r w:rsidRPr="00C07FA5">
        <w:rPr>
          <w:rFonts w:ascii="Times New Roman" w:hAnsi="Times New Roman" w:cs="Times New Roman"/>
          <w:sz w:val="24"/>
          <w:szCs w:val="24"/>
        </w:rPr>
        <w:t xml:space="preserve">Distance Education </w:t>
      </w:r>
      <w:r w:rsidR="00DB28C5" w:rsidRPr="00C07FA5">
        <w:rPr>
          <w:rFonts w:ascii="Times New Roman" w:hAnsi="Times New Roman" w:cs="Times New Roman"/>
          <w:sz w:val="24"/>
          <w:szCs w:val="24"/>
        </w:rPr>
        <w:t xml:space="preserve">&amp; </w:t>
      </w:r>
      <w:r w:rsidRPr="00C07FA5">
        <w:rPr>
          <w:rFonts w:ascii="Times New Roman" w:hAnsi="Times New Roman" w:cs="Times New Roman"/>
          <w:sz w:val="24"/>
          <w:szCs w:val="24"/>
        </w:rPr>
        <w:t>Online Teaching</w:t>
      </w:r>
    </w:p>
    <w:p w:rsidR="00DB28C5" w:rsidRPr="00C07FA5" w:rsidRDefault="00DB28C5" w:rsidP="001C380A">
      <w:pPr>
        <w:spacing w:after="0"/>
        <w:jc w:val="both"/>
        <w:rPr>
          <w:rFonts w:ascii="Times New Roman" w:hAnsi="Times New Roman" w:cs="Times New Roman"/>
          <w:sz w:val="24"/>
          <w:szCs w:val="24"/>
        </w:rPr>
      </w:pPr>
    </w:p>
    <w:p w:rsidR="001C380A" w:rsidRPr="00C07FA5" w:rsidRDefault="001C380A" w:rsidP="001C380A">
      <w:pPr>
        <w:rPr>
          <w:rFonts w:ascii="Times New Roman" w:eastAsia="Calibri" w:hAnsi="Times New Roman" w:cs="Times New Roman"/>
          <w:b/>
          <w:bCs/>
        </w:rPr>
      </w:pPr>
    </w:p>
    <w:p w:rsidR="001C380A" w:rsidRPr="00033A6E" w:rsidRDefault="001C380A" w:rsidP="00033A6E">
      <w:pPr>
        <w:pStyle w:val="Heading2"/>
        <w:jc w:val="center"/>
        <w:rPr>
          <w:rFonts w:ascii="Times New Roman" w:hAnsi="Times New Roman" w:cs="Times New Roman"/>
          <w:b/>
          <w:bCs/>
          <w:color w:val="auto"/>
        </w:rPr>
      </w:pPr>
      <w:bookmarkStart w:id="30" w:name="_Toc93747063"/>
      <w:r w:rsidRPr="00033A6E">
        <w:rPr>
          <w:rFonts w:ascii="Times New Roman" w:hAnsi="Times New Roman" w:cs="Times New Roman"/>
          <w:b/>
          <w:bCs/>
          <w:color w:val="auto"/>
        </w:rPr>
        <w:t>ONLINE TEACHING &amp; LEARNING REQUIREMENTS AND POLICIES</w:t>
      </w:r>
      <w:bookmarkEnd w:id="30"/>
    </w:p>
    <w:p w:rsidR="001C380A" w:rsidRPr="00033A6E" w:rsidRDefault="001C380A" w:rsidP="00033A6E">
      <w:pPr>
        <w:jc w:val="center"/>
        <w:rPr>
          <w:rFonts w:ascii="Times New Roman" w:eastAsia="Calibri" w:hAnsi="Times New Roman" w:cs="Times New Roman"/>
          <w:b/>
          <w:bCs/>
          <w:sz w:val="10"/>
          <w:szCs w:val="10"/>
        </w:rPr>
      </w:pPr>
    </w:p>
    <w:p w:rsidR="001C380A" w:rsidRPr="00033A6E" w:rsidRDefault="001C380A" w:rsidP="001C380A">
      <w:pPr>
        <w:pStyle w:val="Heading2"/>
        <w:rPr>
          <w:rFonts w:ascii="Times New Roman" w:hAnsi="Times New Roman" w:cs="Times New Roman"/>
          <w:b/>
          <w:bCs/>
          <w:color w:val="auto"/>
        </w:rPr>
      </w:pPr>
      <w:bookmarkStart w:id="31" w:name="_Toc93747064"/>
      <w:r w:rsidRPr="00033A6E">
        <w:rPr>
          <w:rFonts w:ascii="Times New Roman" w:hAnsi="Times New Roman" w:cs="Times New Roman"/>
          <w:b/>
          <w:bCs/>
          <w:color w:val="auto"/>
        </w:rPr>
        <w:t>Course Relevant Technological and Computing Requirements</w:t>
      </w:r>
      <w:bookmarkEnd w:id="31"/>
    </w:p>
    <w:p w:rsidR="001C380A" w:rsidRPr="00033A6E" w:rsidRDefault="001C380A" w:rsidP="001C380A">
      <w:pPr>
        <w:spacing w:after="0"/>
        <w:jc w:val="both"/>
        <w:rPr>
          <w:rFonts w:ascii="Times New Roman" w:eastAsia="Calibri" w:hAnsi="Times New Roman" w:cs="Times New Roman"/>
        </w:rPr>
      </w:pPr>
    </w:p>
    <w:p w:rsidR="00C96CA5" w:rsidRPr="00C07FA5" w:rsidRDefault="001C380A" w:rsidP="001C380A">
      <w:pPr>
        <w:rPr>
          <w:rFonts w:ascii="Times New Roman" w:hAnsi="Times New Roman" w:cs="Times New Roman"/>
        </w:rPr>
      </w:pPr>
      <w:r w:rsidRPr="00C07FA5">
        <w:rPr>
          <w:rFonts w:ascii="Times New Roman" w:hAnsi="Times New Roman" w:cs="Times New Roman"/>
          <w:sz w:val="24"/>
          <w:szCs w:val="24"/>
        </w:rPr>
        <w:t xml:space="preserve">The students are expected to have access to a device/gadget as well as an internet connection of good bandwidth (minimum of 2 Mbps; minimum recommended </w:t>
      </w:r>
      <w:r w:rsidR="006F7764" w:rsidRPr="00C07FA5">
        <w:rPr>
          <w:rFonts w:ascii="Times New Roman" w:hAnsi="Times New Roman" w:cs="Times New Roman"/>
          <w:sz w:val="24"/>
          <w:szCs w:val="24"/>
        </w:rPr>
        <w:t>5</w:t>
      </w:r>
      <w:r w:rsidRPr="00C07FA5">
        <w:rPr>
          <w:rFonts w:ascii="Times New Roman" w:hAnsi="Times New Roman" w:cs="Times New Roman"/>
          <w:sz w:val="24"/>
          <w:szCs w:val="24"/>
        </w:rPr>
        <w:t xml:space="preserve"> Mbps; highly recommended, 10 Mbps or more) allowing them to connect to virtual classroom as well as ‘Dow Online Education System (DOES)</w:t>
      </w:r>
      <w:r w:rsidR="006F7764" w:rsidRPr="00C07FA5">
        <w:rPr>
          <w:rFonts w:ascii="Times New Roman" w:hAnsi="Times New Roman" w:cs="Times New Roman"/>
          <w:sz w:val="24"/>
          <w:szCs w:val="24"/>
        </w:rPr>
        <w:t>’</w:t>
      </w:r>
      <w:r w:rsidRPr="00C07FA5">
        <w:rPr>
          <w:rFonts w:ascii="Times New Roman" w:hAnsi="Times New Roman" w:cs="Times New Roman"/>
          <w:sz w:val="24"/>
          <w:szCs w:val="24"/>
        </w:rPr>
        <w:t>.</w:t>
      </w:r>
    </w:p>
    <w:p w:rsidR="00C96CA5" w:rsidRPr="00C07FA5" w:rsidRDefault="00C96CA5">
      <w:pPr>
        <w:rPr>
          <w:rFonts w:ascii="Times New Roman" w:hAnsi="Times New Roman" w:cs="Times New Roman"/>
        </w:rPr>
      </w:pPr>
    </w:p>
    <w:p w:rsidR="00152A36" w:rsidRPr="00C07FA5" w:rsidRDefault="00152A36" w:rsidP="00152A36">
      <w:pPr>
        <w:spacing w:after="0"/>
        <w:jc w:val="both"/>
        <w:rPr>
          <w:rFonts w:ascii="Times New Roman" w:hAnsi="Times New Roman" w:cs="Times New Roman"/>
          <w:sz w:val="24"/>
          <w:szCs w:val="24"/>
        </w:rPr>
      </w:pPr>
      <w:r w:rsidRPr="00C07FA5">
        <w:rPr>
          <w:rFonts w:ascii="Times New Roman" w:hAnsi="Times New Roman" w:cs="Times New Roman"/>
          <w:sz w:val="24"/>
          <w:szCs w:val="24"/>
        </w:rPr>
        <w:t xml:space="preserve">Considering the students will need to complete several assignments and quizzes as well as take their final assessment (both unseen written examination as well as oral/viva) online, the </w:t>
      </w:r>
      <w:r w:rsidRPr="00C07FA5">
        <w:rPr>
          <w:rFonts w:ascii="Times New Roman" w:hAnsi="Times New Roman" w:cs="Times New Roman"/>
          <w:sz w:val="24"/>
          <w:szCs w:val="24"/>
        </w:rPr>
        <w:lastRenderedPageBreak/>
        <w:t>computing device should preferably be a laptop/desktop though for occasional connectivity, the smartphones and the tablets should work fine.</w:t>
      </w:r>
    </w:p>
    <w:p w:rsidR="00152A36" w:rsidRPr="00C07FA5" w:rsidRDefault="00152A36" w:rsidP="00152A36">
      <w:pPr>
        <w:spacing w:after="0"/>
        <w:jc w:val="both"/>
        <w:rPr>
          <w:rFonts w:ascii="Times New Roman" w:eastAsia="Calibri" w:hAnsi="Times New Roman" w:cs="Times New Roman"/>
        </w:rPr>
      </w:pPr>
    </w:p>
    <w:p w:rsidR="0041216A" w:rsidRPr="00033A6E" w:rsidRDefault="0041216A" w:rsidP="0041216A">
      <w:pPr>
        <w:pStyle w:val="Heading2"/>
        <w:rPr>
          <w:rFonts w:ascii="Times New Roman" w:hAnsi="Times New Roman" w:cs="Times New Roman"/>
          <w:b/>
          <w:bCs/>
          <w:color w:val="auto"/>
        </w:rPr>
      </w:pPr>
      <w:bookmarkStart w:id="32" w:name="_Toc93747065"/>
      <w:r w:rsidRPr="00033A6E">
        <w:rPr>
          <w:rFonts w:ascii="Times New Roman" w:hAnsi="Times New Roman" w:cs="Times New Roman"/>
          <w:b/>
          <w:bCs/>
          <w:color w:val="auto"/>
        </w:rPr>
        <w:t>Student’s visibility in the class</w:t>
      </w:r>
      <w:bookmarkEnd w:id="32"/>
    </w:p>
    <w:p w:rsidR="00152A36" w:rsidRPr="00033A6E" w:rsidRDefault="00152A36" w:rsidP="00152A36">
      <w:pPr>
        <w:spacing w:after="0"/>
        <w:rPr>
          <w:rFonts w:ascii="Times New Roman" w:eastAsiaTheme="majorEastAsia" w:hAnsi="Times New Roman" w:cs="Times New Roman"/>
          <w:b/>
          <w:bCs/>
          <w:sz w:val="26"/>
          <w:szCs w:val="26"/>
        </w:rPr>
      </w:pPr>
    </w:p>
    <w:p w:rsidR="00152A36" w:rsidRPr="00C07FA5" w:rsidRDefault="00152A36" w:rsidP="00152A36">
      <w:pPr>
        <w:spacing w:after="0"/>
        <w:jc w:val="both"/>
        <w:rPr>
          <w:rFonts w:ascii="Times New Roman" w:hAnsi="Times New Roman" w:cs="Times New Roman"/>
          <w:sz w:val="24"/>
          <w:szCs w:val="24"/>
        </w:rPr>
      </w:pPr>
      <w:r w:rsidRPr="00C07FA5">
        <w:rPr>
          <w:rFonts w:ascii="Times New Roman" w:hAnsi="Times New Roman" w:cs="Times New Roman"/>
          <w:sz w:val="24"/>
          <w:szCs w:val="24"/>
        </w:rPr>
        <w:t>The students will need to demonstrate continuous participation in the course by maintaining adequate attendance in the online virtual classes/sessions. This is also significant considering the course will adopt the philosophy of ‘continuous assessment’ in the form of graded assignments as well as quizzes. Moreover, not attending classes regularly will affect the students’ ability to grasp the core concepts and ideas discussed in this course thus defeating the purpose of learning and education. In addition to hampering their continuous participation in the course, frequent absenteeism will render students unable to attempt their final assessment to merit and required standards</w:t>
      </w:r>
      <w:r w:rsidR="006F7764" w:rsidRPr="00C07FA5">
        <w:rPr>
          <w:rFonts w:ascii="Times New Roman" w:hAnsi="Times New Roman" w:cs="Times New Roman"/>
          <w:sz w:val="24"/>
          <w:szCs w:val="24"/>
        </w:rPr>
        <w:t>,</w:t>
      </w:r>
      <w:r w:rsidRPr="00C07FA5">
        <w:rPr>
          <w:rFonts w:ascii="Times New Roman" w:hAnsi="Times New Roman" w:cs="Times New Roman"/>
          <w:sz w:val="24"/>
          <w:szCs w:val="24"/>
        </w:rPr>
        <w:t xml:space="preserve"> thus increasing the probability of failing the course. </w:t>
      </w:r>
    </w:p>
    <w:p w:rsidR="00152A36" w:rsidRPr="00C07FA5" w:rsidRDefault="00152A36" w:rsidP="00152A36">
      <w:pPr>
        <w:spacing w:after="0"/>
        <w:jc w:val="both"/>
        <w:rPr>
          <w:rFonts w:ascii="Times New Roman" w:eastAsia="Calibri" w:hAnsi="Times New Roman" w:cs="Times New Roman"/>
        </w:rPr>
      </w:pPr>
    </w:p>
    <w:p w:rsidR="00152A36" w:rsidRPr="00C07FA5" w:rsidRDefault="00152A36" w:rsidP="00152A36">
      <w:pPr>
        <w:spacing w:after="0"/>
        <w:jc w:val="both"/>
        <w:rPr>
          <w:rFonts w:ascii="Times New Roman" w:eastAsia="Calibri" w:hAnsi="Times New Roman" w:cs="Times New Roman"/>
        </w:rPr>
      </w:pPr>
    </w:p>
    <w:p w:rsidR="00152A36" w:rsidRPr="00033A6E" w:rsidRDefault="00152A36" w:rsidP="00152A36">
      <w:pPr>
        <w:pStyle w:val="Heading2"/>
        <w:rPr>
          <w:rFonts w:ascii="Times New Roman" w:hAnsi="Times New Roman" w:cs="Times New Roman"/>
          <w:b/>
          <w:bCs/>
          <w:color w:val="auto"/>
        </w:rPr>
      </w:pPr>
      <w:bookmarkStart w:id="33" w:name="_Toc93747066"/>
      <w:r w:rsidRPr="00033A6E">
        <w:rPr>
          <w:rFonts w:ascii="Times New Roman" w:hAnsi="Times New Roman" w:cs="Times New Roman"/>
          <w:b/>
          <w:bCs/>
          <w:color w:val="auto"/>
        </w:rPr>
        <w:t>Academic Conduct</w:t>
      </w:r>
      <w:bookmarkEnd w:id="33"/>
    </w:p>
    <w:p w:rsidR="00152A36" w:rsidRPr="00033A6E" w:rsidRDefault="00152A36" w:rsidP="00152A36">
      <w:pPr>
        <w:spacing w:after="0"/>
        <w:rPr>
          <w:rFonts w:ascii="Times New Roman" w:eastAsiaTheme="majorEastAsia" w:hAnsi="Times New Roman" w:cs="Times New Roman"/>
          <w:b/>
          <w:bCs/>
          <w:sz w:val="26"/>
          <w:szCs w:val="26"/>
        </w:rPr>
      </w:pPr>
    </w:p>
    <w:p w:rsidR="00152A36" w:rsidRPr="00C07FA5" w:rsidRDefault="00152A36" w:rsidP="00152A36">
      <w:pPr>
        <w:spacing w:after="0"/>
        <w:jc w:val="both"/>
        <w:rPr>
          <w:rFonts w:ascii="Times New Roman" w:hAnsi="Times New Roman" w:cs="Times New Roman"/>
          <w:sz w:val="24"/>
          <w:szCs w:val="24"/>
        </w:rPr>
      </w:pPr>
      <w:r w:rsidRPr="00C07FA5">
        <w:rPr>
          <w:rFonts w:ascii="Times New Roman" w:hAnsi="Times New Roman" w:cs="Times New Roman"/>
          <w:sz w:val="24"/>
          <w:szCs w:val="24"/>
        </w:rPr>
        <w:t>First and foremost, online/distance learning requires readiness for extensive self-learning by the students. It is the mainstay of this system. Therefore, it is the responsibility of the students to ensure continuous participation in the course through readings, participation in discussion forums and online sessions, timely submission of periodic assignments and ensuring their availability and attendance for the purpose of assessments.</w:t>
      </w:r>
    </w:p>
    <w:p w:rsidR="00152A36" w:rsidRPr="00C07FA5" w:rsidRDefault="00152A36" w:rsidP="00152A36">
      <w:pPr>
        <w:spacing w:after="0"/>
        <w:jc w:val="both"/>
        <w:rPr>
          <w:rFonts w:ascii="Times New Roman" w:hAnsi="Times New Roman" w:cs="Times New Roman"/>
          <w:sz w:val="24"/>
          <w:szCs w:val="24"/>
        </w:rPr>
      </w:pPr>
    </w:p>
    <w:p w:rsidR="00152A36" w:rsidRPr="00C07FA5" w:rsidRDefault="00152A36" w:rsidP="00152A36">
      <w:pPr>
        <w:spacing w:after="0"/>
        <w:jc w:val="both"/>
        <w:rPr>
          <w:rFonts w:ascii="Times New Roman" w:hAnsi="Times New Roman" w:cs="Times New Roman"/>
          <w:sz w:val="24"/>
          <w:szCs w:val="24"/>
        </w:rPr>
      </w:pPr>
      <w:r w:rsidRPr="00C07FA5">
        <w:rPr>
          <w:rFonts w:ascii="Times New Roman" w:hAnsi="Times New Roman" w:cs="Times New Roman"/>
          <w:sz w:val="24"/>
          <w:szCs w:val="24"/>
        </w:rPr>
        <w:t>One of the purposes of education is to harness one’s ‘Emotional Quotient (EQ)’ and the ability to develop skills relevant to respect for others, their cultures and opinions as well as garner values of integrity and sharing in terms of enabling others to learn through constructive exchange and communication. These observations and ideas stand true for both the on-campus and virtual learning environments, in fact emerging as</w:t>
      </w:r>
      <w:r w:rsidR="006F7764" w:rsidRPr="00C07FA5">
        <w:rPr>
          <w:rFonts w:ascii="Times New Roman" w:hAnsi="Times New Roman" w:cs="Times New Roman"/>
          <w:sz w:val="24"/>
          <w:szCs w:val="24"/>
        </w:rPr>
        <w:t xml:space="preserve"> more significant in the later. </w:t>
      </w:r>
      <w:r w:rsidRPr="00C07FA5">
        <w:rPr>
          <w:rFonts w:ascii="Times New Roman" w:hAnsi="Times New Roman" w:cs="Times New Roman"/>
          <w:sz w:val="24"/>
          <w:szCs w:val="24"/>
        </w:rPr>
        <w:t>This needs to be appreciated that many fellow students may have limited technological resources. Likewise, there could be challenges at the institution’s end owing to this being a new and emerging situation we all are dealing with. Therefore, it is vital that students demonstrate values of caring, sharing and mutual respect more than ever and they support the institution and the faculty in terms of making online learning a success.</w:t>
      </w:r>
    </w:p>
    <w:p w:rsidR="00152A36" w:rsidRPr="00C07FA5" w:rsidRDefault="00152A36" w:rsidP="00152A36">
      <w:pPr>
        <w:spacing w:after="0"/>
        <w:jc w:val="both"/>
        <w:rPr>
          <w:rFonts w:ascii="Times New Roman" w:hAnsi="Times New Roman" w:cs="Times New Roman"/>
          <w:sz w:val="24"/>
          <w:szCs w:val="24"/>
        </w:rPr>
      </w:pPr>
    </w:p>
    <w:p w:rsidR="00152A36" w:rsidRPr="00C07FA5" w:rsidRDefault="00152A36" w:rsidP="00152A36">
      <w:pPr>
        <w:spacing w:after="0"/>
        <w:jc w:val="both"/>
        <w:rPr>
          <w:rFonts w:ascii="Times New Roman" w:hAnsi="Times New Roman" w:cs="Times New Roman"/>
          <w:sz w:val="24"/>
          <w:szCs w:val="24"/>
        </w:rPr>
      </w:pPr>
      <w:r w:rsidRPr="00C07FA5">
        <w:rPr>
          <w:rFonts w:ascii="Times New Roman" w:hAnsi="Times New Roman" w:cs="Times New Roman"/>
          <w:sz w:val="24"/>
          <w:szCs w:val="24"/>
        </w:rPr>
        <w:t>While there is a great hope that the students will demonstrate best of the behavior and conduct while attending online classes, interacting on the online forums and otherwise, any act violating above-mentioned norms and practices will not be tolerated. The cases of violation of discipline will be referred to the ‘Disciplinary Committee’ for further action.</w:t>
      </w:r>
    </w:p>
    <w:p w:rsidR="00C96CA5" w:rsidRPr="00C07FA5" w:rsidRDefault="00C96CA5">
      <w:pPr>
        <w:rPr>
          <w:rFonts w:ascii="Times New Roman" w:hAnsi="Times New Roman" w:cs="Times New Roman"/>
        </w:rPr>
      </w:pPr>
    </w:p>
    <w:p w:rsidR="00152A36" w:rsidRPr="00033A6E" w:rsidRDefault="00152A36" w:rsidP="00152A36">
      <w:pPr>
        <w:pStyle w:val="Heading2"/>
        <w:rPr>
          <w:rFonts w:ascii="Times New Roman" w:hAnsi="Times New Roman" w:cs="Times New Roman"/>
          <w:b/>
          <w:bCs/>
          <w:color w:val="auto"/>
        </w:rPr>
      </w:pPr>
      <w:bookmarkStart w:id="34" w:name="_Toc93747067"/>
      <w:r w:rsidRPr="00033A6E">
        <w:rPr>
          <w:rFonts w:ascii="Times New Roman" w:hAnsi="Times New Roman" w:cs="Times New Roman"/>
          <w:b/>
          <w:bCs/>
          <w:color w:val="auto"/>
        </w:rPr>
        <w:t>Academic Integrity and Honor Code</w:t>
      </w:r>
      <w:bookmarkEnd w:id="34"/>
    </w:p>
    <w:p w:rsidR="00152A36" w:rsidRPr="00033A6E" w:rsidRDefault="00152A36" w:rsidP="00152A36">
      <w:pPr>
        <w:spacing w:after="0"/>
        <w:rPr>
          <w:rFonts w:ascii="Times New Roman" w:eastAsiaTheme="majorEastAsia" w:hAnsi="Times New Roman" w:cs="Times New Roman"/>
          <w:b/>
          <w:bCs/>
          <w:sz w:val="26"/>
          <w:szCs w:val="26"/>
        </w:rPr>
      </w:pPr>
    </w:p>
    <w:p w:rsidR="00152A36" w:rsidRPr="00C07FA5" w:rsidRDefault="00152A36" w:rsidP="00152A36">
      <w:pPr>
        <w:spacing w:after="0"/>
        <w:jc w:val="both"/>
        <w:rPr>
          <w:rFonts w:ascii="Times New Roman" w:hAnsi="Times New Roman" w:cs="Times New Roman"/>
          <w:sz w:val="24"/>
          <w:szCs w:val="24"/>
        </w:rPr>
      </w:pPr>
      <w:r w:rsidRPr="00C07FA5">
        <w:rPr>
          <w:rFonts w:ascii="Times New Roman" w:hAnsi="Times New Roman" w:cs="Times New Roman"/>
          <w:sz w:val="24"/>
          <w:szCs w:val="24"/>
        </w:rPr>
        <w:t xml:space="preserve">One of the hallmark features of online learning is that it is ‘learner-dependent’ in terms of assuming responsibility not to engage in practices that amount to cheating and/or violation of principles of academic integrity. The students will have to demonstrate ethical behavior in terms of submission of assignments, quizzes and participation in other assessment exercises ensuring </w:t>
      </w:r>
      <w:r w:rsidRPr="00C07FA5">
        <w:rPr>
          <w:rFonts w:ascii="Times New Roman" w:hAnsi="Times New Roman" w:cs="Times New Roman"/>
          <w:sz w:val="24"/>
          <w:szCs w:val="24"/>
        </w:rPr>
        <w:lastRenderedPageBreak/>
        <w:t>that their behavior and practices do not violate ‘Honor Code’. The students will have to sign and submit an ‘Honor Code’ agreeing to abide by the principles of academic integrity while also making a pledge not to indulge in plagiarism in terms of course relevant submissions. The students should familiarize themselves with ‘HEC Plagiarism Policy’ available at:</w:t>
      </w:r>
    </w:p>
    <w:p w:rsidR="00152A36" w:rsidRPr="00DF0F07" w:rsidRDefault="00152A36" w:rsidP="00152A36">
      <w:pPr>
        <w:spacing w:after="0"/>
        <w:jc w:val="both"/>
        <w:rPr>
          <w:rFonts w:ascii="Times New Roman" w:eastAsia="Calibri" w:hAnsi="Times New Roman" w:cs="Times New Roman"/>
          <w:i/>
          <w:iCs/>
          <w:sz w:val="28"/>
          <w:szCs w:val="28"/>
        </w:rPr>
      </w:pPr>
      <w:r w:rsidRPr="00DF0F07">
        <w:rPr>
          <w:rFonts w:ascii="Times New Roman" w:eastAsia="Calibri" w:hAnsi="Times New Roman" w:cs="Times New Roman"/>
          <w:lang w:val="en-GB"/>
        </w:rPr>
        <w:t xml:space="preserve"> </w:t>
      </w:r>
      <w:hyperlink r:id="rId34" w:history="1">
        <w:r w:rsidRPr="00DF0F07">
          <w:rPr>
            <w:rFonts w:ascii="Times New Roman" w:eastAsia="Calibri" w:hAnsi="Times New Roman" w:cs="Times New Roman"/>
            <w:u w:val="single"/>
          </w:rPr>
          <w:t>https://www.hec.gov.pk/english/services/faculty/Plagiarism/Pages/default.aspx</w:t>
        </w:r>
      </w:hyperlink>
    </w:p>
    <w:p w:rsidR="00C96CA5" w:rsidRPr="00C07FA5" w:rsidRDefault="00C96CA5">
      <w:pPr>
        <w:rPr>
          <w:rFonts w:ascii="Times New Roman" w:hAnsi="Times New Roman" w:cs="Times New Roman"/>
        </w:rPr>
      </w:pPr>
    </w:p>
    <w:p w:rsidR="00C96CA5" w:rsidRPr="00C07FA5" w:rsidRDefault="00C96CA5">
      <w:pPr>
        <w:rPr>
          <w:rFonts w:ascii="Times New Roman" w:hAnsi="Times New Roman" w:cs="Times New Roman"/>
        </w:rPr>
      </w:pPr>
    </w:p>
    <w:p w:rsidR="00C96CA5" w:rsidRPr="00C07FA5" w:rsidRDefault="00C96CA5">
      <w:pPr>
        <w:rPr>
          <w:rFonts w:ascii="Times New Roman" w:hAnsi="Times New Roman" w:cs="Times New Roman"/>
        </w:rPr>
      </w:pPr>
    </w:p>
    <w:p w:rsidR="00C96CA5" w:rsidRPr="00C07FA5" w:rsidRDefault="00C96CA5">
      <w:pPr>
        <w:rPr>
          <w:rFonts w:ascii="Times New Roman" w:hAnsi="Times New Roman" w:cs="Times New Roman"/>
        </w:rPr>
      </w:pPr>
    </w:p>
    <w:p w:rsidR="006B6A65" w:rsidRPr="00C07FA5" w:rsidRDefault="006B6A65">
      <w:pPr>
        <w:rPr>
          <w:rFonts w:ascii="Times New Roman" w:hAnsi="Times New Roman" w:cs="Times New Roman"/>
        </w:rPr>
      </w:pPr>
    </w:p>
    <w:p w:rsidR="00606F9E" w:rsidRPr="00C07FA5" w:rsidRDefault="00606F9E">
      <w:pPr>
        <w:rPr>
          <w:rFonts w:ascii="Times New Roman" w:hAnsi="Times New Roman" w:cs="Times New Roman"/>
        </w:rPr>
      </w:pPr>
    </w:p>
    <w:p w:rsidR="00B77352" w:rsidRPr="00C07FA5" w:rsidRDefault="00B77352">
      <w:pPr>
        <w:rPr>
          <w:rFonts w:ascii="Times New Roman" w:hAnsi="Times New Roman" w:cs="Times New Roman"/>
        </w:rPr>
      </w:pPr>
    </w:p>
    <w:p w:rsidR="00B77352" w:rsidRDefault="00B77352">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Default="00033A6E">
      <w:pPr>
        <w:rPr>
          <w:rFonts w:ascii="Times New Roman" w:hAnsi="Times New Roman" w:cs="Times New Roman"/>
        </w:rPr>
      </w:pPr>
    </w:p>
    <w:p w:rsidR="00033A6E" w:rsidRPr="00C07FA5" w:rsidRDefault="00033A6E">
      <w:pPr>
        <w:rPr>
          <w:rFonts w:ascii="Times New Roman" w:hAnsi="Times New Roman" w:cs="Times New Roman"/>
        </w:rPr>
      </w:pPr>
    </w:p>
    <w:p w:rsidR="00152A36" w:rsidRPr="00033A6E" w:rsidRDefault="00152A36" w:rsidP="00373142">
      <w:pPr>
        <w:pStyle w:val="Heading2"/>
        <w:jc w:val="center"/>
        <w:rPr>
          <w:rFonts w:ascii="Times New Roman" w:hAnsi="Times New Roman" w:cs="Times New Roman"/>
          <w:b/>
          <w:bCs/>
          <w:color w:val="auto"/>
        </w:rPr>
      </w:pPr>
      <w:bookmarkStart w:id="35" w:name="_Toc93747068"/>
      <w:r w:rsidRPr="00033A6E">
        <w:rPr>
          <w:rFonts w:ascii="Times New Roman" w:hAnsi="Times New Roman" w:cs="Times New Roman"/>
          <w:b/>
          <w:bCs/>
          <w:color w:val="auto"/>
        </w:rPr>
        <w:t>BBA (2-Year) Degree Program</w:t>
      </w:r>
      <w:bookmarkEnd w:id="35"/>
    </w:p>
    <w:p w:rsidR="00152A36" w:rsidRPr="00C07FA5" w:rsidRDefault="00152A36" w:rsidP="00152A36">
      <w:pPr>
        <w:rPr>
          <w:rFonts w:ascii="Times New Roman" w:hAnsi="Times New Roman" w:cs="Times New Roman"/>
          <w:sz w:val="40"/>
          <w:szCs w:val="40"/>
        </w:rPr>
      </w:pP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
        <w:gridCol w:w="46"/>
        <w:gridCol w:w="1239"/>
        <w:gridCol w:w="875"/>
        <w:gridCol w:w="2836"/>
        <w:gridCol w:w="1080"/>
        <w:gridCol w:w="2635"/>
        <w:gridCol w:w="23"/>
      </w:tblGrid>
      <w:tr w:rsidR="00152A36" w:rsidRPr="00C07FA5" w:rsidTr="00B05BD6">
        <w:trPr>
          <w:trHeight w:val="296"/>
          <w:jc w:val="center"/>
        </w:trPr>
        <w:tc>
          <w:tcPr>
            <w:tcW w:w="9318" w:type="dxa"/>
            <w:gridSpan w:val="8"/>
          </w:tcPr>
          <w:p w:rsidR="00152A36" w:rsidRPr="00C07FA5" w:rsidRDefault="00152A3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Design Summary</w:t>
            </w:r>
          </w:p>
        </w:tc>
      </w:tr>
      <w:tr w:rsidR="00152A36" w:rsidRPr="00C07FA5" w:rsidTr="00B05BD6">
        <w:trPr>
          <w:jc w:val="center"/>
        </w:trPr>
        <w:tc>
          <w:tcPr>
            <w:tcW w:w="584"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w:t>
            </w:r>
          </w:p>
        </w:tc>
        <w:tc>
          <w:tcPr>
            <w:tcW w:w="2160" w:type="dxa"/>
            <w:gridSpan w:val="3"/>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Normal Duration</w:t>
            </w:r>
          </w:p>
        </w:tc>
        <w:tc>
          <w:tcPr>
            <w:tcW w:w="6574" w:type="dxa"/>
            <w:gridSpan w:val="4"/>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2.0 - Year (4~5 Semesters)</w:t>
            </w:r>
          </w:p>
        </w:tc>
      </w:tr>
      <w:tr w:rsidR="00152A36" w:rsidRPr="00C07FA5" w:rsidTr="00B05BD6">
        <w:trPr>
          <w:jc w:val="center"/>
        </w:trPr>
        <w:tc>
          <w:tcPr>
            <w:tcW w:w="584"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w:t>
            </w:r>
          </w:p>
        </w:tc>
        <w:tc>
          <w:tcPr>
            <w:tcW w:w="2160" w:type="dxa"/>
            <w:gridSpan w:val="3"/>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Total Credit Hours</w:t>
            </w:r>
          </w:p>
        </w:tc>
        <w:tc>
          <w:tcPr>
            <w:tcW w:w="6574" w:type="dxa"/>
            <w:gridSpan w:val="4"/>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78 CHs</w:t>
            </w:r>
          </w:p>
        </w:tc>
      </w:tr>
      <w:tr w:rsidR="00152A36" w:rsidRPr="00C07FA5" w:rsidTr="00B05BD6">
        <w:trPr>
          <w:jc w:val="center"/>
        </w:trPr>
        <w:tc>
          <w:tcPr>
            <w:tcW w:w="584"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w:t>
            </w:r>
          </w:p>
        </w:tc>
        <w:tc>
          <w:tcPr>
            <w:tcW w:w="2160" w:type="dxa"/>
            <w:gridSpan w:val="3"/>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Total Number of Courses</w:t>
            </w:r>
          </w:p>
        </w:tc>
        <w:tc>
          <w:tcPr>
            <w:tcW w:w="6574" w:type="dxa"/>
            <w:gridSpan w:val="4"/>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- 25 Courses (3 CHs each)</w:t>
            </w:r>
          </w:p>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- 1 Research Project (3 CHs)</w:t>
            </w:r>
          </w:p>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 (25x3)+(1x3) = 78 CHs</w:t>
            </w:r>
          </w:p>
        </w:tc>
      </w:tr>
      <w:tr w:rsidR="00152A36" w:rsidRPr="00C07FA5" w:rsidTr="00B05BD6">
        <w:trPr>
          <w:jc w:val="center"/>
        </w:trPr>
        <w:tc>
          <w:tcPr>
            <w:tcW w:w="584"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4</w:t>
            </w:r>
          </w:p>
        </w:tc>
        <w:tc>
          <w:tcPr>
            <w:tcW w:w="2160" w:type="dxa"/>
            <w:gridSpan w:val="3"/>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Entry Requirement</w:t>
            </w:r>
          </w:p>
        </w:tc>
        <w:tc>
          <w:tcPr>
            <w:tcW w:w="6574" w:type="dxa"/>
            <w:gridSpan w:val="4"/>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- 14-year education (with minimum 50% marks),</w:t>
            </w:r>
          </w:p>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 IBHM Admission Test (with minimum 50% marks)</w:t>
            </w:r>
            <w:r w:rsidRPr="00C07FA5">
              <w:rPr>
                <w:rFonts w:ascii="Times New Roman" w:hAnsi="Times New Roman" w:cs="Times New Roman"/>
                <w:b/>
                <w:sz w:val="24"/>
                <w:szCs w:val="24"/>
              </w:rPr>
              <w:tab/>
            </w:r>
          </w:p>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 Selection Interview (satisfactory)</w:t>
            </w:r>
          </w:p>
        </w:tc>
      </w:tr>
      <w:tr w:rsidR="00152A36" w:rsidRPr="00C07FA5" w:rsidTr="00B05B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9318" w:type="dxa"/>
            <w:gridSpan w:val="8"/>
          </w:tcPr>
          <w:p w:rsidR="00152A36" w:rsidRPr="00C07FA5" w:rsidRDefault="00152A36" w:rsidP="00B05BD6">
            <w:pPr>
              <w:spacing w:after="0"/>
              <w:rPr>
                <w:rFonts w:ascii="Times New Roman" w:hAnsi="Times New Roman" w:cs="Times New Roman"/>
                <w:b/>
                <w:sz w:val="24"/>
                <w:szCs w:val="24"/>
              </w:rPr>
            </w:pPr>
          </w:p>
          <w:p w:rsidR="00152A36" w:rsidRPr="00C07FA5" w:rsidRDefault="00152A36" w:rsidP="00B05BD6">
            <w:pPr>
              <w:spacing w:after="0"/>
              <w:rPr>
                <w:rFonts w:ascii="Times New Roman" w:hAnsi="Times New Roman" w:cs="Times New Roman"/>
                <w:b/>
                <w:sz w:val="24"/>
                <w:szCs w:val="24"/>
              </w:rPr>
            </w:pPr>
          </w:p>
          <w:p w:rsidR="00152A36" w:rsidRPr="00C07FA5" w:rsidRDefault="00152A36" w:rsidP="00B05BD6">
            <w:pPr>
              <w:spacing w:after="0"/>
              <w:rPr>
                <w:rFonts w:ascii="Times New Roman" w:hAnsi="Times New Roman" w:cs="Times New Roman"/>
                <w:b/>
                <w:sz w:val="6"/>
                <w:szCs w:val="6"/>
              </w:rPr>
            </w:pPr>
          </w:p>
          <w:p w:rsidR="00152A36" w:rsidRPr="00C07FA5" w:rsidRDefault="00152A36" w:rsidP="00B05BD6">
            <w:pPr>
              <w:spacing w:after="0"/>
              <w:rPr>
                <w:rFonts w:ascii="Times New Roman" w:hAnsi="Times New Roman" w:cs="Times New Roman"/>
                <w:b/>
                <w:sz w:val="24"/>
                <w:szCs w:val="24"/>
              </w:rPr>
            </w:pPr>
          </w:p>
        </w:tc>
      </w:tr>
      <w:tr w:rsidR="00152A36" w:rsidRPr="00C07FA5" w:rsidTr="00152A36">
        <w:tblPrEx>
          <w:tblLook w:val="04A0" w:firstRow="1" w:lastRow="0" w:firstColumn="1" w:lastColumn="0" w:noHBand="0" w:noVBand="1"/>
        </w:tblPrEx>
        <w:trPr>
          <w:gridAfter w:val="1"/>
          <w:wAfter w:w="23" w:type="dxa"/>
          <w:jc w:val="center"/>
        </w:trPr>
        <w:tc>
          <w:tcPr>
            <w:tcW w:w="630" w:type="dxa"/>
            <w:gridSpan w:val="2"/>
            <w:shd w:val="clear" w:color="auto" w:fill="D9D9D9" w:themeFill="background1" w:themeFillShade="D9"/>
          </w:tcPr>
          <w:p w:rsidR="00152A36" w:rsidRPr="00C07FA5" w:rsidRDefault="00152A36" w:rsidP="00152A36">
            <w:pPr>
              <w:spacing w:after="0"/>
              <w:jc w:val="cente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S No.</w:t>
            </w:r>
          </w:p>
        </w:tc>
        <w:tc>
          <w:tcPr>
            <w:tcW w:w="1239" w:type="dxa"/>
            <w:shd w:val="clear" w:color="auto" w:fill="D9D9D9" w:themeFill="background1" w:themeFillShade="D9"/>
          </w:tcPr>
          <w:p w:rsidR="00152A36" w:rsidRPr="00C07FA5" w:rsidRDefault="00152A36" w:rsidP="00152A36">
            <w:pPr>
              <w:spacing w:after="0"/>
              <w:jc w:val="cente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Course Code</w:t>
            </w:r>
          </w:p>
        </w:tc>
        <w:tc>
          <w:tcPr>
            <w:tcW w:w="3711" w:type="dxa"/>
            <w:gridSpan w:val="2"/>
            <w:shd w:val="clear" w:color="auto" w:fill="D9D9D9" w:themeFill="background1" w:themeFillShade="D9"/>
            <w:vAlign w:val="center"/>
          </w:tcPr>
          <w:p w:rsidR="00152A36" w:rsidRPr="00C07FA5" w:rsidRDefault="00152A36" w:rsidP="00152A36">
            <w:pPr>
              <w:spacing w:after="0"/>
              <w:jc w:val="cente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Course Title</w:t>
            </w:r>
          </w:p>
        </w:tc>
        <w:tc>
          <w:tcPr>
            <w:tcW w:w="1080" w:type="dxa"/>
            <w:shd w:val="clear" w:color="auto" w:fill="D9D9D9" w:themeFill="background1" w:themeFillShade="D9"/>
          </w:tcPr>
          <w:p w:rsidR="00152A36" w:rsidRPr="00C07FA5" w:rsidRDefault="00152A36" w:rsidP="00152A36">
            <w:pPr>
              <w:spacing w:after="0"/>
              <w:jc w:val="cente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Credit</w:t>
            </w:r>
          </w:p>
          <w:p w:rsidR="00152A36" w:rsidRPr="00C07FA5" w:rsidRDefault="00152A36" w:rsidP="00152A36">
            <w:pPr>
              <w:spacing w:after="0"/>
              <w:jc w:val="cente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Hours</w:t>
            </w:r>
          </w:p>
        </w:tc>
        <w:tc>
          <w:tcPr>
            <w:tcW w:w="2635" w:type="dxa"/>
            <w:shd w:val="clear" w:color="auto" w:fill="D9D9D9" w:themeFill="background1" w:themeFillShade="D9"/>
          </w:tcPr>
          <w:p w:rsidR="00152A36" w:rsidRPr="00C07FA5" w:rsidRDefault="00152A36" w:rsidP="00152A36">
            <w:pPr>
              <w:spacing w:after="0"/>
              <w:jc w:val="cente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Prerequisite</w:t>
            </w:r>
          </w:p>
          <w:p w:rsidR="00152A36" w:rsidRPr="00C07FA5" w:rsidRDefault="00152A36" w:rsidP="00152A36">
            <w:pPr>
              <w:spacing w:after="0"/>
              <w:jc w:val="cente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Course(s)</w:t>
            </w:r>
          </w:p>
        </w:tc>
      </w:tr>
      <w:tr w:rsidR="00152A36" w:rsidRPr="00C07FA5" w:rsidTr="00B05BD6">
        <w:tblPrEx>
          <w:tblLook w:val="04A0" w:firstRow="1" w:lastRow="0" w:firstColumn="1" w:lastColumn="0" w:noHBand="0" w:noVBand="1"/>
        </w:tblPrEx>
        <w:trPr>
          <w:gridAfter w:val="1"/>
          <w:wAfter w:w="23" w:type="dxa"/>
          <w:trHeight w:val="350"/>
          <w:jc w:val="center"/>
        </w:trPr>
        <w:tc>
          <w:tcPr>
            <w:tcW w:w="9295" w:type="dxa"/>
            <w:gridSpan w:val="7"/>
            <w:shd w:val="clear" w:color="auto" w:fill="BFBFBF"/>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8"/>
                <w:szCs w:val="28"/>
              </w:rPr>
              <w:t>Semester-1</w:t>
            </w:r>
          </w:p>
        </w:tc>
      </w:tr>
      <w:tr w:rsidR="00152A36" w:rsidRPr="00C07FA5" w:rsidTr="00B05BD6">
        <w:tblPrEx>
          <w:tblLook w:val="04A0" w:firstRow="1" w:lastRow="0" w:firstColumn="1" w:lastColumn="0" w:noHBand="0" w:noVBand="1"/>
        </w:tblPrEx>
        <w:trPr>
          <w:gridAfter w:val="1"/>
          <w:wAfter w:w="23" w:type="dxa"/>
          <w:trHeight w:val="270"/>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MGT325</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Introduction to Business</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152A36" w:rsidRPr="00C07FA5" w:rsidTr="00B05BD6">
        <w:tblPrEx>
          <w:tblLook w:val="04A0" w:firstRow="1" w:lastRow="0" w:firstColumn="1" w:lastColumn="0" w:noHBand="0" w:noVBand="1"/>
        </w:tblPrEx>
        <w:trPr>
          <w:gridAfter w:val="1"/>
          <w:wAfter w:w="23" w:type="dxa"/>
          <w:trHeight w:val="267"/>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MTS412</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Business Mathematics &amp; Statistics</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152A36" w:rsidRPr="00C07FA5" w:rsidTr="00B05BD6">
        <w:tblPrEx>
          <w:tblLook w:val="04A0" w:firstRow="1" w:lastRow="0" w:firstColumn="1" w:lastColumn="0" w:noHBand="0" w:noVBand="1"/>
        </w:tblPrEx>
        <w:trPr>
          <w:gridAfter w:val="1"/>
          <w:wAfter w:w="23" w:type="dxa"/>
          <w:trHeight w:val="267"/>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SSC321</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English</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152A36" w:rsidRPr="00C07FA5" w:rsidTr="00B05BD6">
        <w:tblPrEx>
          <w:tblLook w:val="04A0" w:firstRow="1" w:lastRow="0" w:firstColumn="1" w:lastColumn="0" w:noHBand="0" w:noVBand="1"/>
        </w:tblPrEx>
        <w:trPr>
          <w:gridAfter w:val="1"/>
          <w:wAfter w:w="23" w:type="dxa"/>
          <w:trHeight w:val="267"/>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4</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ACC414</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Principles of Accounting</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152A36" w:rsidRPr="00C07FA5" w:rsidTr="00B05BD6">
        <w:tblPrEx>
          <w:tblLook w:val="04A0" w:firstRow="1" w:lastRow="0" w:firstColumn="1" w:lastColumn="0" w:noHBand="0" w:noVBand="1"/>
        </w:tblPrEx>
        <w:trPr>
          <w:gridAfter w:val="1"/>
          <w:wAfter w:w="23" w:type="dxa"/>
          <w:jc w:val="center"/>
        </w:trPr>
        <w:tc>
          <w:tcPr>
            <w:tcW w:w="5580" w:type="dxa"/>
            <w:gridSpan w:val="5"/>
          </w:tcPr>
          <w:p w:rsidR="00152A36" w:rsidRPr="00C07FA5" w:rsidRDefault="00152A36" w:rsidP="00B05BD6">
            <w:pPr>
              <w:spacing w:after="0"/>
              <w:rPr>
                <w:rFonts w:ascii="Times New Roman" w:hAnsi="Times New Roman" w:cs="Times New Roman"/>
                <w:b/>
                <w:sz w:val="24"/>
                <w:szCs w:val="24"/>
              </w:rPr>
            </w:pP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12-0</w:t>
            </w:r>
          </w:p>
        </w:tc>
        <w:tc>
          <w:tcPr>
            <w:tcW w:w="2635" w:type="dxa"/>
          </w:tcPr>
          <w:p w:rsidR="00152A36" w:rsidRPr="00C07FA5" w:rsidRDefault="00152A36" w:rsidP="00B05BD6">
            <w:pPr>
              <w:spacing w:after="0"/>
              <w:rPr>
                <w:rFonts w:ascii="Times New Roman" w:hAnsi="Times New Roman" w:cs="Times New Roman"/>
                <w:b/>
                <w:sz w:val="24"/>
                <w:szCs w:val="24"/>
              </w:rPr>
            </w:pPr>
          </w:p>
        </w:tc>
      </w:tr>
      <w:tr w:rsidR="00152A36" w:rsidRPr="00C07FA5" w:rsidTr="00B05BD6">
        <w:tblPrEx>
          <w:tblLook w:val="04A0" w:firstRow="1" w:lastRow="0" w:firstColumn="1" w:lastColumn="0" w:noHBand="0" w:noVBand="1"/>
        </w:tblPrEx>
        <w:trPr>
          <w:gridAfter w:val="1"/>
          <w:wAfter w:w="23" w:type="dxa"/>
          <w:jc w:val="center"/>
        </w:trPr>
        <w:tc>
          <w:tcPr>
            <w:tcW w:w="9295" w:type="dxa"/>
            <w:gridSpan w:val="7"/>
            <w:shd w:val="clear" w:color="auto" w:fill="BFBFBF"/>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br w:type="page"/>
            </w:r>
            <w:r w:rsidRPr="00C07FA5">
              <w:rPr>
                <w:rFonts w:ascii="Times New Roman" w:hAnsi="Times New Roman" w:cs="Times New Roman"/>
                <w:b/>
                <w:sz w:val="28"/>
                <w:szCs w:val="28"/>
              </w:rPr>
              <w:t>Semester-2</w:t>
            </w:r>
          </w:p>
        </w:tc>
      </w:tr>
      <w:tr w:rsidR="00152A3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5</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MTS511</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Inferential Statistics</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MTS412</w:t>
            </w:r>
          </w:p>
        </w:tc>
      </w:tr>
      <w:tr w:rsidR="00152A3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6</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FIN512</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Introduction to Business Finance</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ACC414</w:t>
            </w:r>
          </w:p>
        </w:tc>
      </w:tr>
      <w:tr w:rsidR="00152A3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7</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ECO513</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 xml:space="preserve">Pakistan Economy </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152A3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8</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MGT514</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Business Communication</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152A3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9</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MKT412</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Marketing Management</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152A3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10</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MGT516</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Operations Management</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152A36" w:rsidRPr="00C07FA5" w:rsidTr="00B05BD6">
        <w:tblPrEx>
          <w:tblLook w:val="04A0" w:firstRow="1" w:lastRow="0" w:firstColumn="1" w:lastColumn="0" w:noHBand="0" w:noVBand="1"/>
        </w:tblPrEx>
        <w:trPr>
          <w:gridAfter w:val="1"/>
          <w:wAfter w:w="23" w:type="dxa"/>
          <w:jc w:val="center"/>
        </w:trPr>
        <w:tc>
          <w:tcPr>
            <w:tcW w:w="5580" w:type="dxa"/>
            <w:gridSpan w:val="5"/>
          </w:tcPr>
          <w:p w:rsidR="00152A36" w:rsidRPr="00C07FA5" w:rsidRDefault="00152A36" w:rsidP="00B05BD6">
            <w:pPr>
              <w:spacing w:after="0"/>
              <w:rPr>
                <w:rFonts w:ascii="Times New Roman" w:hAnsi="Times New Roman" w:cs="Times New Roman"/>
                <w:b/>
                <w:sz w:val="24"/>
                <w:szCs w:val="24"/>
              </w:rPr>
            </w:pP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18-0</w:t>
            </w:r>
          </w:p>
        </w:tc>
        <w:tc>
          <w:tcPr>
            <w:tcW w:w="2635" w:type="dxa"/>
          </w:tcPr>
          <w:p w:rsidR="00152A36" w:rsidRPr="00C07FA5" w:rsidRDefault="00152A36" w:rsidP="00B05BD6">
            <w:pPr>
              <w:spacing w:after="0"/>
              <w:rPr>
                <w:rFonts w:ascii="Times New Roman" w:hAnsi="Times New Roman" w:cs="Times New Roman"/>
                <w:b/>
                <w:sz w:val="24"/>
                <w:szCs w:val="24"/>
              </w:rPr>
            </w:pPr>
          </w:p>
        </w:tc>
      </w:tr>
      <w:tr w:rsidR="00152A36" w:rsidRPr="00C07FA5" w:rsidTr="00B05BD6">
        <w:tblPrEx>
          <w:tblLook w:val="04A0" w:firstRow="1" w:lastRow="0" w:firstColumn="1" w:lastColumn="0" w:noHBand="0" w:noVBand="1"/>
        </w:tblPrEx>
        <w:trPr>
          <w:gridAfter w:val="1"/>
          <w:wAfter w:w="23" w:type="dxa"/>
          <w:jc w:val="center"/>
        </w:trPr>
        <w:tc>
          <w:tcPr>
            <w:tcW w:w="9295" w:type="dxa"/>
            <w:gridSpan w:val="7"/>
            <w:shd w:val="clear" w:color="auto" w:fill="BFBFBF"/>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8"/>
                <w:szCs w:val="28"/>
              </w:rPr>
              <w:t>Semester-3</w:t>
            </w:r>
          </w:p>
        </w:tc>
      </w:tr>
      <w:tr w:rsidR="00152A3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11</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ACC521</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Financial Accounting</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ACC414</w:t>
            </w:r>
          </w:p>
        </w:tc>
      </w:tr>
      <w:tr w:rsidR="00152A3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12</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MGT522</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Business Research Methods</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MTS511</w:t>
            </w:r>
          </w:p>
        </w:tc>
      </w:tr>
      <w:tr w:rsidR="00152A3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13</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LAW523</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Business Law</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152A3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14</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MGT524</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Human Resource Management</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152A3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15</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MGT523</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Project Management</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152A3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16</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FIN614</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Financial Markets &amp; Institutions (IFMP)</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FIN512</w:t>
            </w:r>
          </w:p>
        </w:tc>
      </w:tr>
      <w:tr w:rsidR="00152A36" w:rsidRPr="00C07FA5" w:rsidTr="00B05BD6">
        <w:tblPrEx>
          <w:tblLook w:val="04A0" w:firstRow="1" w:lastRow="0" w:firstColumn="1" w:lastColumn="0" w:noHBand="0" w:noVBand="1"/>
        </w:tblPrEx>
        <w:trPr>
          <w:gridAfter w:val="1"/>
          <w:wAfter w:w="23" w:type="dxa"/>
          <w:jc w:val="center"/>
        </w:trPr>
        <w:tc>
          <w:tcPr>
            <w:tcW w:w="5580" w:type="dxa"/>
            <w:gridSpan w:val="5"/>
          </w:tcPr>
          <w:p w:rsidR="00152A36" w:rsidRPr="00C07FA5" w:rsidRDefault="00152A36" w:rsidP="00B05BD6">
            <w:pPr>
              <w:spacing w:after="0"/>
              <w:rPr>
                <w:rFonts w:ascii="Times New Roman" w:hAnsi="Times New Roman" w:cs="Times New Roman"/>
                <w:b/>
                <w:sz w:val="24"/>
                <w:szCs w:val="24"/>
              </w:rPr>
            </w:pP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18-0</w:t>
            </w:r>
          </w:p>
        </w:tc>
        <w:tc>
          <w:tcPr>
            <w:tcW w:w="2635" w:type="dxa"/>
          </w:tcPr>
          <w:p w:rsidR="00152A36" w:rsidRPr="00C07FA5" w:rsidRDefault="00152A36" w:rsidP="00B05BD6">
            <w:pPr>
              <w:spacing w:after="0"/>
              <w:rPr>
                <w:rFonts w:ascii="Times New Roman" w:hAnsi="Times New Roman" w:cs="Times New Roman"/>
                <w:b/>
                <w:sz w:val="24"/>
                <w:szCs w:val="24"/>
              </w:rPr>
            </w:pPr>
          </w:p>
        </w:tc>
      </w:tr>
      <w:tr w:rsidR="00152A36" w:rsidRPr="00C07FA5" w:rsidTr="00B05BD6">
        <w:tblPrEx>
          <w:tblLook w:val="04A0" w:firstRow="1" w:lastRow="0" w:firstColumn="1" w:lastColumn="0" w:noHBand="0" w:noVBand="1"/>
        </w:tblPrEx>
        <w:trPr>
          <w:gridAfter w:val="1"/>
          <w:wAfter w:w="23" w:type="dxa"/>
          <w:jc w:val="center"/>
        </w:trPr>
        <w:tc>
          <w:tcPr>
            <w:tcW w:w="9295" w:type="dxa"/>
            <w:gridSpan w:val="7"/>
            <w:shd w:val="clear" w:color="auto" w:fill="BFBFBF"/>
          </w:tcPr>
          <w:p w:rsidR="00152A36" w:rsidRPr="00C07FA5" w:rsidRDefault="00152A36" w:rsidP="00B05BD6">
            <w:pPr>
              <w:spacing w:after="0"/>
              <w:jc w:val="center"/>
              <w:rPr>
                <w:rFonts w:ascii="Times New Roman" w:hAnsi="Times New Roman" w:cs="Times New Roman"/>
                <w:b/>
                <w:sz w:val="24"/>
                <w:szCs w:val="24"/>
              </w:rPr>
            </w:pPr>
            <w:r w:rsidRPr="00C07FA5">
              <w:rPr>
                <w:rFonts w:ascii="Times New Roman" w:hAnsi="Times New Roman" w:cs="Times New Roman"/>
                <w:b/>
                <w:sz w:val="28"/>
                <w:szCs w:val="28"/>
              </w:rPr>
              <w:lastRenderedPageBreak/>
              <w:t>Semester-4</w:t>
            </w:r>
          </w:p>
        </w:tc>
      </w:tr>
      <w:tr w:rsidR="00152A36" w:rsidRPr="00C07FA5" w:rsidTr="00B05BD6">
        <w:tblPrEx>
          <w:tblLook w:val="04A0" w:firstRow="1" w:lastRow="0" w:firstColumn="1" w:lastColumn="0" w:noHBand="0" w:noVBand="1"/>
        </w:tblPrEx>
        <w:trPr>
          <w:gridAfter w:val="1"/>
          <w:wAfter w:w="23" w:type="dxa"/>
          <w:trHeight w:val="310"/>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17</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ACC611</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Cost &amp; Managerial Accounting</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ACC521</w:t>
            </w:r>
          </w:p>
        </w:tc>
      </w:tr>
      <w:tr w:rsidR="00152A36" w:rsidRPr="00C07FA5" w:rsidTr="00B05BD6">
        <w:tblPrEx>
          <w:tblLook w:val="04A0" w:firstRow="1" w:lastRow="0" w:firstColumn="1" w:lastColumn="0" w:noHBand="0" w:noVBand="1"/>
        </w:tblPrEx>
        <w:trPr>
          <w:gridAfter w:val="1"/>
          <w:wAfter w:w="23" w:type="dxa"/>
          <w:trHeight w:val="278"/>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18</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MGT612</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Business Policy</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MKT412, MGT524, FIN512</w:t>
            </w:r>
          </w:p>
        </w:tc>
      </w:tr>
      <w:tr w:rsidR="00152A3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19</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MGT613</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Entrepreneurship</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MKT412, MGT524</w:t>
            </w:r>
          </w:p>
        </w:tc>
      </w:tr>
      <w:tr w:rsidR="00152A3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20</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FIN614</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Financial Management</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FIN512</w:t>
            </w:r>
          </w:p>
        </w:tc>
      </w:tr>
      <w:tr w:rsidR="00152A3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21</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xxx6xx</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Elective-I</w:t>
            </w:r>
            <w:r w:rsidRPr="00C07FA5">
              <w:rPr>
                <w:rStyle w:val="FootnoteReference"/>
                <w:rFonts w:ascii="Times New Roman" w:hAnsi="Times New Roman" w:cs="Times New Roman"/>
                <w:b/>
                <w:sz w:val="24"/>
                <w:szCs w:val="24"/>
              </w:rPr>
              <w:footnoteReference w:id="1"/>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As per Elective</w:t>
            </w:r>
          </w:p>
        </w:tc>
      </w:tr>
      <w:tr w:rsidR="00152A3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22</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xxx6xx</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Elective-II</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As per Elective</w:t>
            </w:r>
          </w:p>
        </w:tc>
      </w:tr>
      <w:tr w:rsidR="00152A36" w:rsidRPr="00C07FA5" w:rsidTr="00B05BD6">
        <w:tblPrEx>
          <w:tblLook w:val="04A0" w:firstRow="1" w:lastRow="0" w:firstColumn="1" w:lastColumn="0" w:noHBand="0" w:noVBand="1"/>
        </w:tblPrEx>
        <w:trPr>
          <w:gridAfter w:val="1"/>
          <w:wAfter w:w="23" w:type="dxa"/>
          <w:jc w:val="center"/>
        </w:trPr>
        <w:tc>
          <w:tcPr>
            <w:tcW w:w="5580" w:type="dxa"/>
            <w:gridSpan w:val="5"/>
          </w:tcPr>
          <w:p w:rsidR="00152A36" w:rsidRPr="00C07FA5" w:rsidRDefault="00152A36" w:rsidP="00B05BD6">
            <w:pPr>
              <w:spacing w:after="0"/>
              <w:rPr>
                <w:rFonts w:ascii="Times New Roman" w:hAnsi="Times New Roman" w:cs="Times New Roman"/>
                <w:b/>
                <w:sz w:val="24"/>
                <w:szCs w:val="24"/>
              </w:rPr>
            </w:pP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18-0</w:t>
            </w:r>
          </w:p>
        </w:tc>
        <w:tc>
          <w:tcPr>
            <w:tcW w:w="2635" w:type="dxa"/>
          </w:tcPr>
          <w:p w:rsidR="00152A36" w:rsidRPr="00C07FA5" w:rsidRDefault="00152A36" w:rsidP="00B05BD6">
            <w:pPr>
              <w:spacing w:after="0"/>
              <w:rPr>
                <w:rFonts w:ascii="Times New Roman" w:hAnsi="Times New Roman" w:cs="Times New Roman"/>
                <w:b/>
                <w:sz w:val="24"/>
                <w:szCs w:val="24"/>
              </w:rPr>
            </w:pPr>
          </w:p>
        </w:tc>
      </w:tr>
      <w:tr w:rsidR="00152A36" w:rsidRPr="00C07FA5" w:rsidTr="00B05BD6">
        <w:tblPrEx>
          <w:tblLook w:val="04A0" w:firstRow="1" w:lastRow="0" w:firstColumn="1" w:lastColumn="0" w:noHBand="0" w:noVBand="1"/>
        </w:tblPrEx>
        <w:trPr>
          <w:gridAfter w:val="1"/>
          <w:wAfter w:w="23" w:type="dxa"/>
          <w:jc w:val="center"/>
        </w:trPr>
        <w:tc>
          <w:tcPr>
            <w:tcW w:w="9295" w:type="dxa"/>
            <w:gridSpan w:val="7"/>
            <w:shd w:val="clear" w:color="auto" w:fill="BFBFBF"/>
          </w:tcPr>
          <w:p w:rsidR="00152A36" w:rsidRPr="00C07FA5" w:rsidRDefault="00152A36" w:rsidP="00B05BD6">
            <w:pPr>
              <w:spacing w:after="0"/>
              <w:jc w:val="center"/>
              <w:rPr>
                <w:rFonts w:ascii="Times New Roman" w:hAnsi="Times New Roman" w:cs="Times New Roman"/>
                <w:b/>
                <w:sz w:val="24"/>
                <w:szCs w:val="24"/>
              </w:rPr>
            </w:pPr>
            <w:r w:rsidRPr="00C07FA5">
              <w:rPr>
                <w:rFonts w:ascii="Times New Roman" w:hAnsi="Times New Roman" w:cs="Times New Roman"/>
                <w:b/>
                <w:sz w:val="28"/>
                <w:szCs w:val="28"/>
              </w:rPr>
              <w:t>Semester-5</w:t>
            </w:r>
          </w:p>
        </w:tc>
      </w:tr>
      <w:tr w:rsidR="00152A36" w:rsidRPr="00C07FA5" w:rsidTr="00B05BD6">
        <w:tblPrEx>
          <w:tblLook w:val="04A0" w:firstRow="1" w:lastRow="0" w:firstColumn="1" w:lastColumn="0" w:noHBand="0" w:noVBand="1"/>
        </w:tblPrEx>
        <w:trPr>
          <w:gridAfter w:val="1"/>
          <w:wAfter w:w="23" w:type="dxa"/>
          <w:trHeight w:val="242"/>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23</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RPJ621</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Research Project</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MGT522</w:t>
            </w:r>
          </w:p>
        </w:tc>
      </w:tr>
      <w:tr w:rsidR="00152A36" w:rsidRPr="00C07FA5" w:rsidTr="00B05BD6">
        <w:tblPrEx>
          <w:tblLook w:val="04A0" w:firstRow="1" w:lastRow="0" w:firstColumn="1" w:lastColumn="0" w:noHBand="0" w:noVBand="1"/>
        </w:tblPrEx>
        <w:trPr>
          <w:gridAfter w:val="1"/>
          <w:wAfter w:w="23" w:type="dxa"/>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24</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xxx6xx</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Elective-III</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As per Elective</w:t>
            </w:r>
          </w:p>
        </w:tc>
      </w:tr>
      <w:tr w:rsidR="00152A36" w:rsidRPr="00C07FA5" w:rsidTr="00B05BD6">
        <w:tblPrEx>
          <w:tblLook w:val="04A0" w:firstRow="1" w:lastRow="0" w:firstColumn="1" w:lastColumn="0" w:noHBand="0" w:noVBand="1"/>
        </w:tblPrEx>
        <w:trPr>
          <w:gridAfter w:val="1"/>
          <w:wAfter w:w="23" w:type="dxa"/>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25</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xxx6xx</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Elective-IV</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As per Elective</w:t>
            </w:r>
          </w:p>
        </w:tc>
      </w:tr>
      <w:tr w:rsidR="00152A36" w:rsidRPr="00C07FA5" w:rsidTr="00B05BD6">
        <w:tblPrEx>
          <w:tblLook w:val="04A0" w:firstRow="1" w:lastRow="0" w:firstColumn="1" w:lastColumn="0" w:noHBand="0" w:noVBand="1"/>
        </w:tblPrEx>
        <w:trPr>
          <w:gridAfter w:val="1"/>
          <w:wAfter w:w="23" w:type="dxa"/>
          <w:jc w:val="center"/>
        </w:trPr>
        <w:tc>
          <w:tcPr>
            <w:tcW w:w="630" w:type="dxa"/>
            <w:gridSpan w:val="2"/>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26</w:t>
            </w:r>
          </w:p>
        </w:tc>
        <w:tc>
          <w:tcPr>
            <w:tcW w:w="1239"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xxx6xx</w:t>
            </w:r>
          </w:p>
        </w:tc>
        <w:tc>
          <w:tcPr>
            <w:tcW w:w="3711" w:type="dxa"/>
            <w:gridSpan w:val="2"/>
            <w:vAlign w:val="center"/>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Elective-V</w:t>
            </w: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As per Elective</w:t>
            </w:r>
          </w:p>
        </w:tc>
      </w:tr>
      <w:tr w:rsidR="00152A36" w:rsidRPr="00C07FA5" w:rsidTr="00B05BD6">
        <w:tblPrEx>
          <w:tblLook w:val="04A0" w:firstRow="1" w:lastRow="0" w:firstColumn="1" w:lastColumn="0" w:noHBand="0" w:noVBand="1"/>
        </w:tblPrEx>
        <w:trPr>
          <w:gridAfter w:val="1"/>
          <w:wAfter w:w="23" w:type="dxa"/>
          <w:trHeight w:val="323"/>
          <w:jc w:val="center"/>
        </w:trPr>
        <w:tc>
          <w:tcPr>
            <w:tcW w:w="5580" w:type="dxa"/>
            <w:gridSpan w:val="5"/>
          </w:tcPr>
          <w:p w:rsidR="00152A36" w:rsidRPr="00C07FA5" w:rsidRDefault="00152A36" w:rsidP="00B05BD6">
            <w:pPr>
              <w:spacing w:after="0"/>
              <w:rPr>
                <w:rFonts w:ascii="Times New Roman" w:hAnsi="Times New Roman" w:cs="Times New Roman"/>
                <w:b/>
                <w:sz w:val="24"/>
                <w:szCs w:val="24"/>
              </w:rPr>
            </w:pPr>
          </w:p>
        </w:tc>
        <w:tc>
          <w:tcPr>
            <w:tcW w:w="1080" w:type="dxa"/>
          </w:tcPr>
          <w:p w:rsidR="00152A36" w:rsidRPr="00C07FA5" w:rsidRDefault="00152A36" w:rsidP="00152A3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12-0</w:t>
            </w:r>
          </w:p>
        </w:tc>
        <w:tc>
          <w:tcPr>
            <w:tcW w:w="2635" w:type="dxa"/>
          </w:tcPr>
          <w:p w:rsidR="00152A36" w:rsidRPr="00C07FA5" w:rsidRDefault="00152A36" w:rsidP="00B05BD6">
            <w:pPr>
              <w:spacing w:after="0"/>
              <w:rPr>
                <w:rFonts w:ascii="Times New Roman" w:hAnsi="Times New Roman" w:cs="Times New Roman"/>
                <w:b/>
                <w:sz w:val="24"/>
                <w:szCs w:val="24"/>
              </w:rPr>
            </w:pPr>
          </w:p>
        </w:tc>
      </w:tr>
      <w:tr w:rsidR="00152A36" w:rsidRPr="00C07FA5" w:rsidTr="00152A36">
        <w:tblPrEx>
          <w:tblLook w:val="04A0" w:firstRow="1" w:lastRow="0" w:firstColumn="1" w:lastColumn="0" w:noHBand="0" w:noVBand="1"/>
        </w:tblPrEx>
        <w:trPr>
          <w:gridAfter w:val="1"/>
          <w:wAfter w:w="23" w:type="dxa"/>
          <w:jc w:val="center"/>
        </w:trPr>
        <w:tc>
          <w:tcPr>
            <w:tcW w:w="5580" w:type="dxa"/>
            <w:gridSpan w:val="5"/>
            <w:shd w:val="clear" w:color="auto" w:fill="D9D9D9" w:themeFill="background1" w:themeFillShade="D9"/>
          </w:tcPr>
          <w:p w:rsidR="00152A36" w:rsidRPr="00C07FA5" w:rsidRDefault="00152A36" w:rsidP="00B05BD6">
            <w:pPr>
              <w:spacing w:after="0"/>
              <w:rPr>
                <w:rFonts w:ascii="Times New Roman" w:hAnsi="Times New Roman" w:cs="Times New Roman"/>
                <w:b/>
                <w:sz w:val="32"/>
                <w:szCs w:val="32"/>
              </w:rPr>
            </w:pPr>
            <w:r w:rsidRPr="00C07FA5">
              <w:rPr>
                <w:rFonts w:ascii="Times New Roman" w:hAnsi="Times New Roman" w:cs="Times New Roman"/>
                <w:b/>
                <w:sz w:val="32"/>
                <w:szCs w:val="32"/>
              </w:rPr>
              <w:t>Total Credit Hours</w:t>
            </w:r>
          </w:p>
        </w:tc>
        <w:tc>
          <w:tcPr>
            <w:tcW w:w="1080" w:type="dxa"/>
            <w:shd w:val="clear" w:color="auto" w:fill="D9D9D9" w:themeFill="background1" w:themeFillShade="D9"/>
          </w:tcPr>
          <w:p w:rsidR="00152A36" w:rsidRPr="00C07FA5" w:rsidRDefault="00152A36" w:rsidP="00152A36">
            <w:pPr>
              <w:spacing w:after="0"/>
              <w:jc w:val="center"/>
              <w:rPr>
                <w:rFonts w:ascii="Times New Roman" w:hAnsi="Times New Roman" w:cs="Times New Roman"/>
                <w:b/>
                <w:sz w:val="32"/>
                <w:szCs w:val="32"/>
              </w:rPr>
            </w:pPr>
            <w:r w:rsidRPr="00C07FA5">
              <w:rPr>
                <w:rFonts w:ascii="Times New Roman" w:hAnsi="Times New Roman" w:cs="Times New Roman"/>
                <w:b/>
                <w:sz w:val="32"/>
                <w:szCs w:val="32"/>
              </w:rPr>
              <w:t>78-0</w:t>
            </w:r>
          </w:p>
        </w:tc>
        <w:tc>
          <w:tcPr>
            <w:tcW w:w="2635" w:type="dxa"/>
          </w:tcPr>
          <w:p w:rsidR="00152A36" w:rsidRPr="00C07FA5" w:rsidRDefault="00152A36" w:rsidP="00B05BD6">
            <w:pPr>
              <w:spacing w:after="0"/>
              <w:rPr>
                <w:rFonts w:ascii="Times New Roman" w:hAnsi="Times New Roman" w:cs="Times New Roman"/>
                <w:b/>
                <w:sz w:val="24"/>
                <w:szCs w:val="24"/>
              </w:rPr>
            </w:pPr>
          </w:p>
        </w:tc>
      </w:tr>
    </w:tbl>
    <w:p w:rsidR="00152A36" w:rsidRPr="00C07FA5" w:rsidRDefault="00152A36" w:rsidP="00152A36">
      <w:pPr>
        <w:spacing w:after="0"/>
        <w:rPr>
          <w:rFonts w:ascii="Times New Roman" w:hAnsi="Times New Roman" w:cs="Times New Roman"/>
          <w:b/>
          <w:sz w:val="24"/>
          <w:szCs w:val="24"/>
        </w:rPr>
      </w:pPr>
    </w:p>
    <w:p w:rsidR="00152A36" w:rsidRPr="00C07FA5" w:rsidRDefault="008341D3" w:rsidP="00152A36">
      <w:pPr>
        <w:spacing w:after="0"/>
        <w:rPr>
          <w:rFonts w:ascii="Times New Roman" w:hAnsi="Times New Roman" w:cs="Times New Roman"/>
          <w:b/>
          <w:sz w:val="24"/>
          <w:szCs w:val="24"/>
        </w:rPr>
      </w:pPr>
      <w:r w:rsidRPr="00C07FA5">
        <w:rPr>
          <w:rFonts w:ascii="Times New Roman" w:hAnsi="Times New Roman" w:cs="Times New Roman"/>
          <w:b/>
          <w:sz w:val="24"/>
          <w:szCs w:val="24"/>
        </w:rPr>
        <w:t>Internship: Six to eight-</w:t>
      </w:r>
      <w:r w:rsidR="00152A36" w:rsidRPr="00C07FA5">
        <w:rPr>
          <w:rFonts w:ascii="Times New Roman" w:hAnsi="Times New Roman" w:cs="Times New Roman"/>
          <w:b/>
          <w:sz w:val="24"/>
          <w:szCs w:val="24"/>
        </w:rPr>
        <w:t>week supervised internship.</w:t>
      </w:r>
    </w:p>
    <w:p w:rsidR="00152A36" w:rsidRPr="00C07FA5" w:rsidRDefault="00152A36" w:rsidP="00152A36">
      <w:pPr>
        <w:spacing w:after="0"/>
        <w:rPr>
          <w:rFonts w:ascii="Times New Roman" w:hAnsi="Times New Roman" w:cs="Times New Roman"/>
          <w:b/>
          <w:sz w:val="24"/>
          <w:szCs w:val="24"/>
        </w:rPr>
      </w:pPr>
    </w:p>
    <w:p w:rsidR="00152A36" w:rsidRPr="00C07FA5" w:rsidRDefault="00152A36" w:rsidP="00152A36">
      <w:pPr>
        <w:spacing w:after="0"/>
        <w:rPr>
          <w:rFonts w:ascii="Times New Roman" w:hAnsi="Times New Roman" w:cs="Times New Roman"/>
          <w:b/>
          <w:sz w:val="24"/>
          <w:szCs w:val="24"/>
        </w:rPr>
      </w:pPr>
      <w:r w:rsidRPr="00C07FA5">
        <w:rPr>
          <w:rFonts w:ascii="Times New Roman" w:hAnsi="Times New Roman" w:cs="Times New Roman"/>
          <w:b/>
          <w:sz w:val="24"/>
          <w:szCs w:val="24"/>
        </w:rPr>
        <w:t>Degree Awarding CGPA: Completion of the prescribed course work with the m</w:t>
      </w:r>
      <w:r w:rsidR="00B77352" w:rsidRPr="00C07FA5">
        <w:rPr>
          <w:rFonts w:ascii="Times New Roman" w:hAnsi="Times New Roman" w:cs="Times New Roman"/>
          <w:b/>
          <w:sz w:val="24"/>
          <w:szCs w:val="24"/>
        </w:rPr>
        <w:t>inimum degree awarding CGPA (2</w:t>
      </w:r>
      <w:r w:rsidRPr="00C07FA5">
        <w:rPr>
          <w:rFonts w:ascii="Times New Roman" w:hAnsi="Times New Roman" w:cs="Times New Roman"/>
          <w:b/>
          <w:sz w:val="24"/>
          <w:szCs w:val="24"/>
        </w:rPr>
        <w:t xml:space="preserve"> out of 4.0).</w:t>
      </w:r>
    </w:p>
    <w:p w:rsidR="00152A36" w:rsidRPr="00C07FA5" w:rsidRDefault="00152A36" w:rsidP="00152A36">
      <w:pPr>
        <w:spacing w:after="0"/>
        <w:rPr>
          <w:rFonts w:ascii="Times New Roman" w:hAnsi="Times New Roman" w:cs="Times New Roman"/>
          <w:b/>
          <w:sz w:val="24"/>
          <w:szCs w:val="24"/>
        </w:rPr>
      </w:pPr>
    </w:p>
    <w:p w:rsidR="00152A36" w:rsidRPr="00C07FA5" w:rsidRDefault="00152A36" w:rsidP="008341D3">
      <w:pPr>
        <w:spacing w:after="0"/>
        <w:jc w:val="both"/>
        <w:rPr>
          <w:rFonts w:ascii="Times New Roman" w:hAnsi="Times New Roman" w:cs="Times New Roman"/>
          <w:b/>
          <w:sz w:val="24"/>
          <w:szCs w:val="24"/>
        </w:rPr>
      </w:pPr>
      <w:r w:rsidRPr="00C07FA5">
        <w:rPr>
          <w:rFonts w:ascii="Times New Roman" w:hAnsi="Times New Roman" w:cs="Times New Roman"/>
          <w:b/>
          <w:sz w:val="24"/>
          <w:szCs w:val="24"/>
        </w:rPr>
        <w:t>Comprehensive Examination: Satisfactory performance in the comprehensive examination to be taken after completion of the prescribed course work with the minimum degree awarding CGPA.</w:t>
      </w:r>
    </w:p>
    <w:p w:rsidR="00FC7169" w:rsidRPr="00C07FA5" w:rsidRDefault="00274AFD" w:rsidP="00152A36">
      <w:pPr>
        <w:spacing w:after="0"/>
        <w:rPr>
          <w:rFonts w:ascii="Times New Roman" w:hAnsi="Times New Roman" w:cs="Times New Roman"/>
          <w:b/>
          <w:sz w:val="24"/>
          <w:szCs w:val="24"/>
        </w:rPr>
      </w:pPr>
      <w:r w:rsidRPr="00C07FA5">
        <w:rPr>
          <w:rFonts w:ascii="Times New Roman" w:hAnsi="Times New Roman" w:cs="Times New Roman"/>
          <w:b/>
          <w:sz w:val="24"/>
          <w:szCs w:val="24"/>
        </w:rPr>
        <w:t xml:space="preserve"> </w:t>
      </w:r>
    </w:p>
    <w:p w:rsidR="005D4145" w:rsidRPr="00C07FA5" w:rsidRDefault="005D4145" w:rsidP="00152A36">
      <w:pPr>
        <w:spacing w:after="0"/>
        <w:rPr>
          <w:rFonts w:ascii="Times New Roman" w:hAnsi="Times New Roman" w:cs="Times New Roman"/>
          <w:b/>
          <w:sz w:val="24"/>
          <w:szCs w:val="24"/>
        </w:rPr>
      </w:pPr>
      <w:r w:rsidRPr="00C07FA5">
        <w:rPr>
          <w:rFonts w:ascii="Times New Roman" w:hAnsi="Times New Roman" w:cs="Times New Roman"/>
          <w:b/>
          <w:sz w:val="24"/>
          <w:szCs w:val="24"/>
        </w:rPr>
        <w:t xml:space="preserve">Disclaimer: Courses can be </w:t>
      </w:r>
      <w:r w:rsidR="0046340C" w:rsidRPr="00C07FA5">
        <w:rPr>
          <w:rFonts w:ascii="Times New Roman" w:hAnsi="Times New Roman" w:cs="Times New Roman"/>
          <w:b/>
          <w:sz w:val="24"/>
          <w:szCs w:val="24"/>
        </w:rPr>
        <w:t>added</w:t>
      </w:r>
      <w:r w:rsidRPr="00C07FA5">
        <w:rPr>
          <w:rFonts w:ascii="Times New Roman" w:hAnsi="Times New Roman" w:cs="Times New Roman"/>
          <w:b/>
          <w:sz w:val="24"/>
          <w:szCs w:val="24"/>
        </w:rPr>
        <w:t xml:space="preserve"> or delete</w:t>
      </w:r>
      <w:r w:rsidR="008341D3" w:rsidRPr="00C07FA5">
        <w:rPr>
          <w:rFonts w:ascii="Times New Roman" w:hAnsi="Times New Roman" w:cs="Times New Roman"/>
          <w:b/>
          <w:sz w:val="24"/>
          <w:szCs w:val="24"/>
        </w:rPr>
        <w:t>d</w:t>
      </w:r>
      <w:r w:rsidRPr="00C07FA5">
        <w:rPr>
          <w:rFonts w:ascii="Times New Roman" w:hAnsi="Times New Roman" w:cs="Times New Roman"/>
          <w:b/>
          <w:sz w:val="24"/>
          <w:szCs w:val="24"/>
        </w:rPr>
        <w:t xml:space="preserve"> on recommendation of IBHM curriculum committee and regulatory bodies.</w:t>
      </w:r>
    </w:p>
    <w:p w:rsidR="00152A36" w:rsidRPr="00C07FA5" w:rsidRDefault="00152A36" w:rsidP="00152A36">
      <w:pPr>
        <w:spacing w:after="0"/>
        <w:rPr>
          <w:rFonts w:ascii="Times New Roman" w:hAnsi="Times New Roman" w:cs="Times New Roman"/>
          <w:b/>
          <w:sz w:val="24"/>
          <w:szCs w:val="24"/>
        </w:rPr>
      </w:pPr>
    </w:p>
    <w:p w:rsidR="00F70472" w:rsidRPr="00F70472" w:rsidRDefault="00152A36" w:rsidP="00152A36">
      <w:pPr>
        <w:rPr>
          <w:rFonts w:ascii="Times New Roman" w:hAnsi="Times New Roman" w:cs="Times New Roman"/>
          <w:color w:val="5B9BD5" w:themeColor="accent1"/>
          <w:sz w:val="28"/>
        </w:rPr>
      </w:pPr>
      <w:r w:rsidRPr="00C07FA5">
        <w:rPr>
          <w:rFonts w:ascii="Times New Roman" w:hAnsi="Times New Roman" w:cs="Times New Roman"/>
          <w:color w:val="5B9BD5" w:themeColor="accent1"/>
          <w:sz w:val="28"/>
        </w:rPr>
        <w:br w:type="page"/>
      </w:r>
    </w:p>
    <w:p w:rsidR="00B05BD6" w:rsidRPr="00C07FA5" w:rsidRDefault="00B05BD6">
      <w:pPr>
        <w:rPr>
          <w:rFonts w:ascii="Times New Roman" w:hAnsi="Times New Roman" w:cs="Times New Roman"/>
        </w:rPr>
      </w:pPr>
    </w:p>
    <w:p w:rsidR="00B05BD6" w:rsidRPr="00033A6E" w:rsidRDefault="00B05BD6" w:rsidP="00373142">
      <w:pPr>
        <w:pStyle w:val="Heading2"/>
        <w:jc w:val="center"/>
        <w:rPr>
          <w:rFonts w:ascii="Times New Roman" w:hAnsi="Times New Roman" w:cs="Times New Roman"/>
          <w:b/>
          <w:bCs/>
          <w:color w:val="auto"/>
        </w:rPr>
      </w:pPr>
      <w:bookmarkStart w:id="36" w:name="_Toc93747069"/>
      <w:r w:rsidRPr="00033A6E">
        <w:rPr>
          <w:rFonts w:ascii="Times New Roman" w:hAnsi="Times New Roman" w:cs="Times New Roman"/>
          <w:b/>
          <w:bCs/>
          <w:color w:val="auto"/>
        </w:rPr>
        <w:t>BBA (4-Year) Degree Program</w:t>
      </w:r>
      <w:bookmarkEnd w:id="36"/>
    </w:p>
    <w:p w:rsidR="00B05BD6" w:rsidRPr="00C07FA5" w:rsidRDefault="00B05BD6" w:rsidP="00373142">
      <w:pPr>
        <w:pStyle w:val="Heading2"/>
        <w:jc w:val="center"/>
        <w:rPr>
          <w:rFonts w:ascii="Times New Roman" w:hAnsi="Times New Roman" w:cs="Times New Roman"/>
          <w:b/>
          <w:bCs/>
        </w:rPr>
      </w:pPr>
    </w:p>
    <w:p w:rsidR="00B05BD6" w:rsidRPr="00C07FA5" w:rsidRDefault="00B05BD6" w:rsidP="00B05BD6">
      <w:pPr>
        <w:spacing w:after="0"/>
        <w:rPr>
          <w:rFonts w:ascii="Times New Roman" w:hAnsi="Times New Roman" w:cs="Times New Roman"/>
          <w:b/>
          <w:sz w:val="14"/>
          <w:szCs w:val="14"/>
        </w:rPr>
      </w:pP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
        <w:gridCol w:w="46"/>
        <w:gridCol w:w="1329"/>
        <w:gridCol w:w="785"/>
        <w:gridCol w:w="2880"/>
        <w:gridCol w:w="1036"/>
        <w:gridCol w:w="2635"/>
        <w:gridCol w:w="23"/>
      </w:tblGrid>
      <w:tr w:rsidR="00B05BD6" w:rsidRPr="00C07FA5" w:rsidTr="00B05BD6">
        <w:trPr>
          <w:trHeight w:val="296"/>
          <w:jc w:val="center"/>
        </w:trPr>
        <w:tc>
          <w:tcPr>
            <w:tcW w:w="9318" w:type="dxa"/>
            <w:gridSpan w:val="8"/>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Design Summary</w:t>
            </w:r>
          </w:p>
        </w:tc>
      </w:tr>
      <w:tr w:rsidR="00B05BD6" w:rsidRPr="00C07FA5" w:rsidTr="00B05BD6">
        <w:trPr>
          <w:jc w:val="center"/>
        </w:trPr>
        <w:tc>
          <w:tcPr>
            <w:tcW w:w="584"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w:t>
            </w:r>
          </w:p>
        </w:tc>
        <w:tc>
          <w:tcPr>
            <w:tcW w:w="2160" w:type="dxa"/>
            <w:gridSpan w:val="3"/>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Normal Duration</w:t>
            </w:r>
          </w:p>
        </w:tc>
        <w:tc>
          <w:tcPr>
            <w:tcW w:w="6574" w:type="dxa"/>
            <w:gridSpan w:val="4"/>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4.0 - Year (8 Semesters)</w:t>
            </w:r>
          </w:p>
        </w:tc>
      </w:tr>
      <w:tr w:rsidR="00B05BD6" w:rsidRPr="00C07FA5" w:rsidTr="00B05BD6">
        <w:trPr>
          <w:jc w:val="center"/>
        </w:trPr>
        <w:tc>
          <w:tcPr>
            <w:tcW w:w="584"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w:t>
            </w:r>
          </w:p>
        </w:tc>
        <w:tc>
          <w:tcPr>
            <w:tcW w:w="2160" w:type="dxa"/>
            <w:gridSpan w:val="3"/>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Total Credit Hours</w:t>
            </w:r>
          </w:p>
        </w:tc>
        <w:tc>
          <w:tcPr>
            <w:tcW w:w="6574" w:type="dxa"/>
            <w:gridSpan w:val="4"/>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130 CHs</w:t>
            </w:r>
          </w:p>
        </w:tc>
      </w:tr>
      <w:tr w:rsidR="00B05BD6" w:rsidRPr="00C07FA5" w:rsidTr="00B05BD6">
        <w:trPr>
          <w:jc w:val="center"/>
        </w:trPr>
        <w:tc>
          <w:tcPr>
            <w:tcW w:w="584"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w:t>
            </w:r>
          </w:p>
        </w:tc>
        <w:tc>
          <w:tcPr>
            <w:tcW w:w="2160" w:type="dxa"/>
            <w:gridSpan w:val="3"/>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Total Number of Courses</w:t>
            </w:r>
          </w:p>
        </w:tc>
        <w:tc>
          <w:tcPr>
            <w:tcW w:w="6574" w:type="dxa"/>
            <w:gridSpan w:val="4"/>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- 41 Courses (3 CHs each)</w:t>
            </w:r>
          </w:p>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 xml:space="preserve">- 2 Courses (2 CHs each) </w:t>
            </w:r>
            <w:r w:rsidRPr="00C07FA5">
              <w:rPr>
                <w:rFonts w:ascii="Times New Roman" w:hAnsi="Times New Roman" w:cs="Times New Roman"/>
                <w:b/>
                <w:sz w:val="24"/>
                <w:szCs w:val="24"/>
              </w:rPr>
              <w:tab/>
            </w:r>
            <w:r w:rsidRPr="00C07FA5">
              <w:rPr>
                <w:rFonts w:ascii="Times New Roman" w:hAnsi="Times New Roman" w:cs="Times New Roman"/>
                <w:b/>
                <w:sz w:val="24"/>
                <w:szCs w:val="24"/>
              </w:rPr>
              <w:tab/>
            </w:r>
            <w:r w:rsidRPr="00C07FA5">
              <w:rPr>
                <w:rFonts w:ascii="Times New Roman" w:hAnsi="Times New Roman" w:cs="Times New Roman"/>
                <w:b/>
                <w:sz w:val="24"/>
                <w:szCs w:val="24"/>
              </w:rPr>
              <w:tab/>
            </w:r>
            <w:r w:rsidRPr="00C07FA5">
              <w:rPr>
                <w:rFonts w:ascii="Times New Roman" w:hAnsi="Times New Roman" w:cs="Times New Roman"/>
                <w:b/>
                <w:sz w:val="24"/>
                <w:szCs w:val="24"/>
              </w:rPr>
              <w:tab/>
            </w:r>
            <w:r w:rsidRPr="00C07FA5">
              <w:rPr>
                <w:rFonts w:ascii="Times New Roman" w:hAnsi="Times New Roman" w:cs="Times New Roman"/>
                <w:b/>
                <w:sz w:val="24"/>
                <w:szCs w:val="24"/>
              </w:rPr>
              <w:tab/>
            </w:r>
          </w:p>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- 1 Research Project (3 CHs)</w:t>
            </w:r>
          </w:p>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 (41x3)+(2x2)+(1x3) = 130 CHs</w:t>
            </w:r>
          </w:p>
        </w:tc>
      </w:tr>
      <w:tr w:rsidR="00B05BD6" w:rsidRPr="00C07FA5" w:rsidTr="00B05BD6">
        <w:trPr>
          <w:jc w:val="center"/>
        </w:trPr>
        <w:tc>
          <w:tcPr>
            <w:tcW w:w="584"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4</w:t>
            </w:r>
          </w:p>
        </w:tc>
        <w:tc>
          <w:tcPr>
            <w:tcW w:w="2160" w:type="dxa"/>
            <w:gridSpan w:val="3"/>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Entry Requirement</w:t>
            </w:r>
          </w:p>
        </w:tc>
        <w:tc>
          <w:tcPr>
            <w:tcW w:w="6574" w:type="dxa"/>
            <w:gridSpan w:val="4"/>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- 12-year education (with minimum 50% marks),</w:t>
            </w:r>
          </w:p>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 IBHM Admission Test (with minimum 50% marks)</w:t>
            </w:r>
            <w:r w:rsidRPr="00C07FA5">
              <w:rPr>
                <w:rFonts w:ascii="Times New Roman" w:hAnsi="Times New Roman" w:cs="Times New Roman"/>
                <w:b/>
                <w:sz w:val="24"/>
                <w:szCs w:val="24"/>
              </w:rPr>
              <w:tab/>
            </w:r>
          </w:p>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 Selection Interview (satisfactory)</w:t>
            </w:r>
          </w:p>
        </w:tc>
      </w:tr>
      <w:tr w:rsidR="00B05BD6" w:rsidRPr="00C07FA5" w:rsidTr="00B05B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9318" w:type="dxa"/>
            <w:gridSpan w:val="8"/>
          </w:tcPr>
          <w:p w:rsidR="00B05BD6" w:rsidRPr="00C07FA5" w:rsidRDefault="00B05BD6" w:rsidP="00B05BD6">
            <w:pPr>
              <w:spacing w:after="0"/>
              <w:rPr>
                <w:rFonts w:ascii="Times New Roman" w:hAnsi="Times New Roman" w:cs="Times New Roman"/>
                <w:b/>
                <w:sz w:val="14"/>
                <w:szCs w:val="14"/>
              </w:rPr>
            </w:pPr>
          </w:p>
          <w:p w:rsidR="00B05BD6" w:rsidRPr="00C07FA5" w:rsidRDefault="00B05BD6" w:rsidP="00B05BD6">
            <w:pPr>
              <w:spacing w:after="0"/>
              <w:rPr>
                <w:rFonts w:ascii="Times New Roman" w:hAnsi="Times New Roman" w:cs="Times New Roman"/>
                <w:b/>
                <w:sz w:val="32"/>
                <w:szCs w:val="32"/>
              </w:rPr>
            </w:pPr>
          </w:p>
        </w:tc>
      </w:tr>
      <w:tr w:rsidR="00B05BD6" w:rsidRPr="00C07FA5" w:rsidTr="00B05BD6">
        <w:tblPrEx>
          <w:tblLook w:val="04A0" w:firstRow="1" w:lastRow="0" w:firstColumn="1" w:lastColumn="0" w:noHBand="0" w:noVBand="1"/>
        </w:tblPrEx>
        <w:trPr>
          <w:gridAfter w:val="1"/>
          <w:wAfter w:w="23" w:type="dxa"/>
          <w:jc w:val="center"/>
        </w:trPr>
        <w:tc>
          <w:tcPr>
            <w:tcW w:w="630" w:type="dxa"/>
            <w:gridSpan w:val="2"/>
            <w:shd w:val="clear" w:color="auto" w:fill="D9D9D9" w:themeFill="background1" w:themeFillShade="D9"/>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S No.</w:t>
            </w:r>
          </w:p>
        </w:tc>
        <w:tc>
          <w:tcPr>
            <w:tcW w:w="1329" w:type="dxa"/>
            <w:shd w:val="clear" w:color="auto" w:fill="D9D9D9" w:themeFill="background1" w:themeFillShade="D9"/>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Course Code</w:t>
            </w:r>
          </w:p>
        </w:tc>
        <w:tc>
          <w:tcPr>
            <w:tcW w:w="3665" w:type="dxa"/>
            <w:gridSpan w:val="2"/>
            <w:shd w:val="clear" w:color="auto" w:fill="D9D9D9" w:themeFill="background1" w:themeFillShade="D9"/>
            <w:vAlign w:val="center"/>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Course Title</w:t>
            </w:r>
          </w:p>
        </w:tc>
        <w:tc>
          <w:tcPr>
            <w:tcW w:w="1036" w:type="dxa"/>
            <w:shd w:val="clear" w:color="auto" w:fill="D9D9D9" w:themeFill="background1" w:themeFillShade="D9"/>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Credit</w:t>
            </w:r>
          </w:p>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Hours</w:t>
            </w:r>
          </w:p>
        </w:tc>
        <w:tc>
          <w:tcPr>
            <w:tcW w:w="2635" w:type="dxa"/>
            <w:shd w:val="clear" w:color="auto" w:fill="D9D9D9" w:themeFill="background1" w:themeFillShade="D9"/>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Prerequisite</w:t>
            </w:r>
          </w:p>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Course(s)</w:t>
            </w:r>
          </w:p>
        </w:tc>
      </w:tr>
      <w:tr w:rsidR="00B05BD6" w:rsidRPr="00C07FA5" w:rsidTr="00B05BD6">
        <w:tblPrEx>
          <w:tblLook w:val="04A0" w:firstRow="1" w:lastRow="0" w:firstColumn="1" w:lastColumn="0" w:noHBand="0" w:noVBand="1"/>
        </w:tblPrEx>
        <w:trPr>
          <w:gridAfter w:val="1"/>
          <w:wAfter w:w="23" w:type="dxa"/>
          <w:trHeight w:val="350"/>
          <w:jc w:val="center"/>
        </w:trPr>
        <w:tc>
          <w:tcPr>
            <w:tcW w:w="9295" w:type="dxa"/>
            <w:gridSpan w:val="7"/>
            <w:shd w:val="clear" w:color="auto" w:fill="BFBFBF"/>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8"/>
                <w:szCs w:val="28"/>
              </w:rPr>
              <w:t>Semester-1</w:t>
            </w:r>
          </w:p>
        </w:tc>
      </w:tr>
      <w:tr w:rsidR="00B05BD6" w:rsidRPr="00C07FA5" w:rsidTr="00B05BD6">
        <w:tblPrEx>
          <w:tblLook w:val="04A0" w:firstRow="1" w:lastRow="0" w:firstColumn="1" w:lastColumn="0" w:noHBand="0" w:noVBand="1"/>
        </w:tblPrEx>
        <w:trPr>
          <w:gridAfter w:val="1"/>
          <w:wAfter w:w="23" w:type="dxa"/>
          <w:trHeight w:val="270"/>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MIS311</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Introduction to Computer Applications</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26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ECO312</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Microeconomics</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26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MTS313</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Business Mathematics</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26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4</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SSC314</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Islamic Studies/Ethics</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26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5</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SSC315</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English-I (English Grammar and Usage)</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26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6</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MGT316</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Principles of Management</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jc w:val="center"/>
        </w:trPr>
        <w:tc>
          <w:tcPr>
            <w:tcW w:w="5624" w:type="dxa"/>
            <w:gridSpan w:val="5"/>
          </w:tcPr>
          <w:p w:rsidR="00B05BD6" w:rsidRPr="00C07FA5" w:rsidRDefault="00B05BD6" w:rsidP="00B05BD6">
            <w:pPr>
              <w:spacing w:after="0"/>
              <w:rPr>
                <w:rFonts w:ascii="Times New Roman" w:hAnsi="Times New Roman" w:cs="Times New Roman"/>
                <w:b/>
                <w:sz w:val="24"/>
                <w:szCs w:val="24"/>
              </w:rPr>
            </w:pP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17-0</w:t>
            </w:r>
          </w:p>
        </w:tc>
        <w:tc>
          <w:tcPr>
            <w:tcW w:w="2635" w:type="dxa"/>
          </w:tcPr>
          <w:p w:rsidR="00B05BD6" w:rsidRPr="00C07FA5" w:rsidRDefault="00B05BD6" w:rsidP="00B05BD6">
            <w:pPr>
              <w:spacing w:after="0"/>
              <w:rPr>
                <w:rFonts w:ascii="Times New Roman" w:hAnsi="Times New Roman" w:cs="Times New Roman"/>
                <w:b/>
                <w:sz w:val="24"/>
                <w:szCs w:val="24"/>
              </w:rPr>
            </w:pPr>
          </w:p>
        </w:tc>
      </w:tr>
      <w:tr w:rsidR="00B05BD6" w:rsidRPr="00C07FA5" w:rsidTr="00B05BD6">
        <w:tblPrEx>
          <w:tblLook w:val="04A0" w:firstRow="1" w:lastRow="0" w:firstColumn="1" w:lastColumn="0" w:noHBand="0" w:noVBand="1"/>
        </w:tblPrEx>
        <w:trPr>
          <w:gridAfter w:val="1"/>
          <w:wAfter w:w="23" w:type="dxa"/>
          <w:jc w:val="center"/>
        </w:trPr>
        <w:tc>
          <w:tcPr>
            <w:tcW w:w="9295" w:type="dxa"/>
            <w:gridSpan w:val="7"/>
            <w:shd w:val="clear" w:color="auto" w:fill="BFBFBF"/>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8"/>
                <w:szCs w:val="28"/>
              </w:rPr>
              <w:t>Semester-2</w:t>
            </w:r>
          </w:p>
        </w:tc>
      </w:tr>
      <w:tr w:rsidR="00B05BD6" w:rsidRPr="00C07FA5" w:rsidTr="00B05BD6">
        <w:tblPrEx>
          <w:tblLook w:val="04A0" w:firstRow="1" w:lastRow="0" w:firstColumn="1" w:lastColumn="0" w:noHBand="0" w:noVBand="1"/>
        </w:tblPrEx>
        <w:trPr>
          <w:gridAfter w:val="1"/>
          <w:wAfter w:w="23" w:type="dxa"/>
          <w:trHeight w:val="270"/>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7</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SSC321</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English-II (English Composition)</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SSC315</w:t>
            </w:r>
          </w:p>
        </w:tc>
      </w:tr>
      <w:tr w:rsidR="00B05BD6" w:rsidRPr="00C07FA5" w:rsidTr="00B05BD6">
        <w:tblPrEx>
          <w:tblLook w:val="04A0" w:firstRow="1" w:lastRow="0" w:firstColumn="1" w:lastColumn="0" w:noHBand="0" w:noVBand="1"/>
        </w:tblPrEx>
        <w:trPr>
          <w:gridAfter w:val="1"/>
          <w:wAfter w:w="23" w:type="dxa"/>
          <w:trHeight w:val="26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8</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ECO322</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Macroeconomics</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ECO312</w:t>
            </w:r>
          </w:p>
        </w:tc>
      </w:tr>
      <w:tr w:rsidR="00B05BD6" w:rsidRPr="00C07FA5" w:rsidTr="00B05BD6">
        <w:tblPrEx>
          <w:tblLook w:val="04A0" w:firstRow="1" w:lastRow="0" w:firstColumn="1" w:lastColumn="0" w:noHBand="0" w:noVBand="1"/>
        </w:tblPrEx>
        <w:trPr>
          <w:gridAfter w:val="1"/>
          <w:wAfter w:w="23" w:type="dxa"/>
          <w:trHeight w:val="26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9</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MTS323</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Introduction to Statistics</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26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10</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MKT324</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Principles of Marketing</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26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11</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SSC325</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Logic</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26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12</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SSC326</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Pakistan Studies</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jc w:val="center"/>
        </w:trPr>
        <w:tc>
          <w:tcPr>
            <w:tcW w:w="5624" w:type="dxa"/>
            <w:gridSpan w:val="5"/>
          </w:tcPr>
          <w:p w:rsidR="00B05BD6" w:rsidRPr="00C07FA5" w:rsidRDefault="00B05BD6" w:rsidP="00B05BD6">
            <w:pPr>
              <w:spacing w:after="0"/>
              <w:rPr>
                <w:rFonts w:ascii="Times New Roman" w:hAnsi="Times New Roman" w:cs="Times New Roman"/>
                <w:b/>
                <w:sz w:val="24"/>
                <w:szCs w:val="24"/>
              </w:rPr>
            </w:pP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17-0</w:t>
            </w:r>
          </w:p>
        </w:tc>
        <w:tc>
          <w:tcPr>
            <w:tcW w:w="2635" w:type="dxa"/>
          </w:tcPr>
          <w:p w:rsidR="00B05BD6" w:rsidRPr="00C07FA5" w:rsidRDefault="00B05BD6" w:rsidP="00B05BD6">
            <w:pPr>
              <w:spacing w:after="0"/>
              <w:rPr>
                <w:rFonts w:ascii="Times New Roman" w:hAnsi="Times New Roman" w:cs="Times New Roman"/>
                <w:b/>
                <w:sz w:val="24"/>
                <w:szCs w:val="24"/>
              </w:rPr>
            </w:pPr>
          </w:p>
        </w:tc>
      </w:tr>
      <w:tr w:rsidR="00B05BD6" w:rsidRPr="00C07FA5" w:rsidTr="00B05BD6">
        <w:tblPrEx>
          <w:tblLook w:val="04A0" w:firstRow="1" w:lastRow="0" w:firstColumn="1" w:lastColumn="0" w:noHBand="0" w:noVBand="1"/>
        </w:tblPrEx>
        <w:trPr>
          <w:gridAfter w:val="1"/>
          <w:wAfter w:w="23" w:type="dxa"/>
          <w:jc w:val="center"/>
        </w:trPr>
        <w:tc>
          <w:tcPr>
            <w:tcW w:w="9295" w:type="dxa"/>
            <w:gridSpan w:val="7"/>
            <w:shd w:val="clear" w:color="auto" w:fill="BFBFBF"/>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8"/>
                <w:szCs w:val="28"/>
              </w:rPr>
              <w:t>Semester-3</w:t>
            </w:r>
          </w:p>
        </w:tc>
      </w:tr>
      <w:tr w:rsidR="00B05BD6" w:rsidRPr="00C07FA5" w:rsidTr="00B05BD6">
        <w:tblPrEx>
          <w:tblLook w:val="04A0" w:firstRow="1" w:lastRow="0" w:firstColumn="1" w:lastColumn="0" w:noHBand="0" w:noVBand="1"/>
        </w:tblPrEx>
        <w:trPr>
          <w:gridAfter w:val="1"/>
          <w:wAfter w:w="23" w:type="dxa"/>
          <w:trHeight w:val="310"/>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13</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MGT411</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Oral Communication &amp; Presentation Skills</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14</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MKT412</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Marketing Management</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MKT324</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15</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SSC4131</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Foreign Language (Arabic)*</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B05BD6">
            <w:pPr>
              <w:spacing w:after="0"/>
              <w:rPr>
                <w:rFonts w:ascii="Times New Roman" w:hAnsi="Times New Roman" w:cs="Times New Roman"/>
                <w:b/>
                <w:sz w:val="24"/>
                <w:szCs w:val="24"/>
              </w:rPr>
            </w:pP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SSC4132</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Foreign Language (Chinese)*</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B05BD6">
            <w:pPr>
              <w:spacing w:after="0"/>
              <w:rPr>
                <w:rFonts w:ascii="Times New Roman" w:hAnsi="Times New Roman" w:cs="Times New Roman"/>
                <w:b/>
                <w:sz w:val="24"/>
                <w:szCs w:val="24"/>
              </w:rPr>
            </w:pP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SSC4133</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Foreign Language (Germen)*</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B05BD6">
            <w:pPr>
              <w:spacing w:after="0"/>
              <w:rPr>
                <w:rFonts w:ascii="Times New Roman" w:hAnsi="Times New Roman" w:cs="Times New Roman"/>
                <w:b/>
                <w:sz w:val="24"/>
                <w:szCs w:val="24"/>
              </w:rPr>
            </w:pP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SSC4134</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Foreign Language (French)*</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16</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ACC414</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Principles of Accounting</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17</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MTS415</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Calculus with Applications</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MTS313</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18</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SSC416</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International Relations and Current Affairs</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jc w:val="center"/>
        </w:trPr>
        <w:tc>
          <w:tcPr>
            <w:tcW w:w="5624" w:type="dxa"/>
            <w:gridSpan w:val="5"/>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*Chose any one Foreign Language</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18-0</w:t>
            </w:r>
          </w:p>
        </w:tc>
        <w:tc>
          <w:tcPr>
            <w:tcW w:w="2635" w:type="dxa"/>
          </w:tcPr>
          <w:p w:rsidR="00B05BD6" w:rsidRPr="00C07FA5" w:rsidRDefault="00B05BD6" w:rsidP="00B05BD6">
            <w:pPr>
              <w:spacing w:after="0"/>
              <w:rPr>
                <w:rFonts w:ascii="Times New Roman" w:hAnsi="Times New Roman" w:cs="Times New Roman"/>
                <w:b/>
                <w:sz w:val="24"/>
                <w:szCs w:val="24"/>
              </w:rPr>
            </w:pPr>
          </w:p>
        </w:tc>
      </w:tr>
      <w:tr w:rsidR="00B05BD6" w:rsidRPr="00C07FA5" w:rsidTr="00B05BD6">
        <w:tblPrEx>
          <w:tblLook w:val="04A0" w:firstRow="1" w:lastRow="0" w:firstColumn="1" w:lastColumn="0" w:noHBand="0" w:noVBand="1"/>
        </w:tblPrEx>
        <w:trPr>
          <w:gridAfter w:val="1"/>
          <w:wAfter w:w="23" w:type="dxa"/>
          <w:jc w:val="center"/>
        </w:trPr>
        <w:tc>
          <w:tcPr>
            <w:tcW w:w="9295" w:type="dxa"/>
            <w:gridSpan w:val="7"/>
            <w:shd w:val="clear" w:color="auto" w:fill="BFBFBF"/>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8"/>
                <w:szCs w:val="28"/>
              </w:rPr>
              <w:t>Semester-4</w:t>
            </w:r>
          </w:p>
        </w:tc>
      </w:tr>
      <w:tr w:rsidR="00B05BD6" w:rsidRPr="00C07FA5" w:rsidTr="00B05BD6">
        <w:tblPrEx>
          <w:tblLook w:val="04A0" w:firstRow="1" w:lastRow="0" w:firstColumn="1" w:lastColumn="0" w:noHBand="0" w:noVBand="1"/>
        </w:tblPrEx>
        <w:trPr>
          <w:gridAfter w:val="1"/>
          <w:wAfter w:w="23" w:type="dxa"/>
          <w:trHeight w:val="310"/>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19</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MGT421</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Organizational Behavior</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MGT316</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20</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MIS422</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Management Information System</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21</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MGT423</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Business Ethics</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22</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SSC424</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Psychology</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23</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SSC425</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Environmental Sciences</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jc w:val="center"/>
        </w:trPr>
        <w:tc>
          <w:tcPr>
            <w:tcW w:w="5624" w:type="dxa"/>
            <w:gridSpan w:val="5"/>
          </w:tcPr>
          <w:p w:rsidR="00B05BD6" w:rsidRPr="00C07FA5" w:rsidRDefault="00B05BD6" w:rsidP="00B05BD6">
            <w:pPr>
              <w:spacing w:after="0"/>
              <w:rPr>
                <w:rFonts w:ascii="Times New Roman" w:hAnsi="Times New Roman" w:cs="Times New Roman"/>
                <w:b/>
                <w:sz w:val="24"/>
                <w:szCs w:val="24"/>
              </w:rPr>
            </w:pP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15-0</w:t>
            </w:r>
          </w:p>
        </w:tc>
        <w:tc>
          <w:tcPr>
            <w:tcW w:w="2635" w:type="dxa"/>
          </w:tcPr>
          <w:p w:rsidR="00B05BD6" w:rsidRPr="00C07FA5" w:rsidRDefault="00B05BD6" w:rsidP="00B05BD6">
            <w:pPr>
              <w:spacing w:after="0"/>
              <w:rPr>
                <w:rFonts w:ascii="Times New Roman" w:hAnsi="Times New Roman" w:cs="Times New Roman"/>
                <w:b/>
                <w:sz w:val="24"/>
                <w:szCs w:val="24"/>
              </w:rPr>
            </w:pPr>
          </w:p>
        </w:tc>
      </w:tr>
      <w:tr w:rsidR="00B05BD6" w:rsidRPr="00C07FA5" w:rsidTr="00B05BD6">
        <w:tblPrEx>
          <w:tblLook w:val="04A0" w:firstRow="1" w:lastRow="0" w:firstColumn="1" w:lastColumn="0" w:noHBand="0" w:noVBand="1"/>
        </w:tblPrEx>
        <w:trPr>
          <w:gridAfter w:val="1"/>
          <w:wAfter w:w="23" w:type="dxa"/>
          <w:jc w:val="center"/>
        </w:trPr>
        <w:tc>
          <w:tcPr>
            <w:tcW w:w="9295" w:type="dxa"/>
            <w:gridSpan w:val="7"/>
            <w:shd w:val="clear" w:color="auto" w:fill="BFBFBF"/>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br w:type="page"/>
            </w:r>
            <w:r w:rsidRPr="00C07FA5">
              <w:rPr>
                <w:rFonts w:ascii="Times New Roman" w:hAnsi="Times New Roman" w:cs="Times New Roman"/>
                <w:b/>
                <w:sz w:val="28"/>
                <w:szCs w:val="28"/>
              </w:rPr>
              <w:t>Semester-5</w:t>
            </w:r>
          </w:p>
        </w:tc>
      </w:tr>
      <w:tr w:rsidR="00B05BD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24</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MTS511</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Inferential Statistics</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MTS323</w:t>
            </w:r>
          </w:p>
        </w:tc>
      </w:tr>
      <w:tr w:rsidR="00B05BD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25</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FIN512</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Introduction to Business Finance</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ACC414</w:t>
            </w:r>
          </w:p>
        </w:tc>
      </w:tr>
      <w:tr w:rsidR="00B05BD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26</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ECO513</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 xml:space="preserve">Pakistan Economy </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ECO322</w:t>
            </w:r>
          </w:p>
        </w:tc>
      </w:tr>
      <w:tr w:rsidR="00B05BD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27</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MGT514</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Business Communication</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MGT411</w:t>
            </w:r>
          </w:p>
        </w:tc>
      </w:tr>
      <w:tr w:rsidR="00B05BD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28</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MKT515</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Consumer Behavior</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MKT412</w:t>
            </w:r>
          </w:p>
        </w:tc>
      </w:tr>
      <w:tr w:rsidR="00B05BD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29</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MGT516</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Operations Management</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MGT316</w:t>
            </w:r>
          </w:p>
        </w:tc>
      </w:tr>
      <w:tr w:rsidR="00B05BD6" w:rsidRPr="00C07FA5" w:rsidTr="00B05BD6">
        <w:tblPrEx>
          <w:tblLook w:val="04A0" w:firstRow="1" w:lastRow="0" w:firstColumn="1" w:lastColumn="0" w:noHBand="0" w:noVBand="1"/>
        </w:tblPrEx>
        <w:trPr>
          <w:gridAfter w:val="1"/>
          <w:wAfter w:w="23" w:type="dxa"/>
          <w:jc w:val="center"/>
        </w:trPr>
        <w:tc>
          <w:tcPr>
            <w:tcW w:w="5624" w:type="dxa"/>
            <w:gridSpan w:val="5"/>
          </w:tcPr>
          <w:p w:rsidR="00B05BD6" w:rsidRPr="00C07FA5" w:rsidRDefault="00B05BD6" w:rsidP="00B05BD6">
            <w:pPr>
              <w:spacing w:after="0"/>
              <w:rPr>
                <w:rFonts w:ascii="Times New Roman" w:hAnsi="Times New Roman" w:cs="Times New Roman"/>
                <w:b/>
                <w:sz w:val="24"/>
                <w:szCs w:val="24"/>
              </w:rPr>
            </w:pP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18-0</w:t>
            </w:r>
          </w:p>
        </w:tc>
        <w:tc>
          <w:tcPr>
            <w:tcW w:w="2635" w:type="dxa"/>
          </w:tcPr>
          <w:p w:rsidR="00B05BD6" w:rsidRPr="00C07FA5" w:rsidRDefault="00B05BD6" w:rsidP="00B05BD6">
            <w:pPr>
              <w:spacing w:after="0"/>
              <w:rPr>
                <w:rFonts w:ascii="Times New Roman" w:hAnsi="Times New Roman" w:cs="Times New Roman"/>
                <w:b/>
                <w:sz w:val="24"/>
                <w:szCs w:val="24"/>
              </w:rPr>
            </w:pPr>
          </w:p>
        </w:tc>
      </w:tr>
      <w:tr w:rsidR="00B05BD6" w:rsidRPr="00C07FA5" w:rsidTr="00B05BD6">
        <w:tblPrEx>
          <w:tblLook w:val="04A0" w:firstRow="1" w:lastRow="0" w:firstColumn="1" w:lastColumn="0" w:noHBand="0" w:noVBand="1"/>
        </w:tblPrEx>
        <w:trPr>
          <w:gridAfter w:val="1"/>
          <w:wAfter w:w="23" w:type="dxa"/>
          <w:jc w:val="center"/>
        </w:trPr>
        <w:tc>
          <w:tcPr>
            <w:tcW w:w="9295" w:type="dxa"/>
            <w:gridSpan w:val="7"/>
            <w:shd w:val="clear" w:color="auto" w:fill="BFBFBF"/>
          </w:tcPr>
          <w:p w:rsidR="00B05BD6" w:rsidRPr="00C07FA5" w:rsidRDefault="00B05BD6" w:rsidP="00A079DF">
            <w:pPr>
              <w:spacing w:after="0"/>
              <w:jc w:val="center"/>
              <w:rPr>
                <w:rFonts w:ascii="Times New Roman" w:hAnsi="Times New Roman" w:cs="Times New Roman"/>
                <w:b/>
                <w:sz w:val="24"/>
                <w:szCs w:val="24"/>
              </w:rPr>
            </w:pPr>
            <w:r w:rsidRPr="00C07FA5">
              <w:rPr>
                <w:rFonts w:ascii="Times New Roman" w:hAnsi="Times New Roman" w:cs="Times New Roman"/>
                <w:b/>
                <w:sz w:val="28"/>
                <w:szCs w:val="28"/>
              </w:rPr>
              <w:t>Semester-6</w:t>
            </w:r>
          </w:p>
        </w:tc>
      </w:tr>
      <w:tr w:rsidR="00B05BD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ACC521</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Financial Accounting</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ACC414</w:t>
            </w:r>
          </w:p>
        </w:tc>
      </w:tr>
      <w:tr w:rsidR="00B05BD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31</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MGT522</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Business Research Methods</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MTS511</w:t>
            </w:r>
          </w:p>
        </w:tc>
      </w:tr>
      <w:tr w:rsidR="00B05BD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32</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LAW523</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Business Law</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None</w:t>
            </w:r>
          </w:p>
        </w:tc>
      </w:tr>
      <w:tr w:rsidR="00B05BD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33</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MGT524</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Human Resource Management</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MGT421</w:t>
            </w:r>
          </w:p>
        </w:tc>
      </w:tr>
      <w:tr w:rsidR="00B05BD6" w:rsidRPr="00C07FA5" w:rsidTr="00B05BD6">
        <w:tblPrEx>
          <w:tblLook w:val="04A0" w:firstRow="1" w:lastRow="0" w:firstColumn="1" w:lastColumn="0" w:noHBand="0" w:noVBand="1"/>
        </w:tblPrEx>
        <w:trPr>
          <w:gridAfter w:val="1"/>
          <w:wAfter w:w="23" w:type="dxa"/>
          <w:trHeight w:val="230"/>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34</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FIN525</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Financial Management</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FIN512</w:t>
            </w:r>
          </w:p>
        </w:tc>
      </w:tr>
      <w:tr w:rsidR="00B05BD6" w:rsidRPr="00C07FA5" w:rsidTr="00B05BD6">
        <w:tblPrEx>
          <w:tblLook w:val="04A0" w:firstRow="1" w:lastRow="0" w:firstColumn="1" w:lastColumn="0" w:noHBand="0" w:noVBand="1"/>
        </w:tblPrEx>
        <w:trPr>
          <w:gridAfter w:val="1"/>
          <w:wAfter w:w="23" w:type="dxa"/>
          <w:jc w:val="center"/>
        </w:trPr>
        <w:tc>
          <w:tcPr>
            <w:tcW w:w="5624" w:type="dxa"/>
            <w:gridSpan w:val="5"/>
          </w:tcPr>
          <w:p w:rsidR="00B05BD6" w:rsidRPr="00C07FA5" w:rsidRDefault="00B05BD6" w:rsidP="00B05BD6">
            <w:pPr>
              <w:spacing w:after="0"/>
              <w:rPr>
                <w:rFonts w:ascii="Times New Roman" w:hAnsi="Times New Roman" w:cs="Times New Roman"/>
                <w:b/>
                <w:sz w:val="24"/>
                <w:szCs w:val="24"/>
              </w:rPr>
            </w:pP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15-0</w:t>
            </w:r>
          </w:p>
        </w:tc>
        <w:tc>
          <w:tcPr>
            <w:tcW w:w="2635" w:type="dxa"/>
          </w:tcPr>
          <w:p w:rsidR="00B05BD6" w:rsidRPr="00C07FA5" w:rsidRDefault="00B05BD6" w:rsidP="00B05BD6">
            <w:pPr>
              <w:spacing w:after="0"/>
              <w:rPr>
                <w:rFonts w:ascii="Times New Roman" w:hAnsi="Times New Roman" w:cs="Times New Roman"/>
                <w:b/>
                <w:sz w:val="24"/>
                <w:szCs w:val="24"/>
              </w:rPr>
            </w:pPr>
          </w:p>
        </w:tc>
      </w:tr>
      <w:tr w:rsidR="00B05BD6" w:rsidRPr="00C07FA5" w:rsidTr="00B05BD6">
        <w:tblPrEx>
          <w:tblLook w:val="04A0" w:firstRow="1" w:lastRow="0" w:firstColumn="1" w:lastColumn="0" w:noHBand="0" w:noVBand="1"/>
        </w:tblPrEx>
        <w:trPr>
          <w:gridAfter w:val="1"/>
          <w:wAfter w:w="23" w:type="dxa"/>
          <w:jc w:val="center"/>
        </w:trPr>
        <w:tc>
          <w:tcPr>
            <w:tcW w:w="9295" w:type="dxa"/>
            <w:gridSpan w:val="7"/>
            <w:shd w:val="clear" w:color="auto" w:fill="BFBFBF"/>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8"/>
                <w:szCs w:val="28"/>
              </w:rPr>
              <w:t>Semester-7</w:t>
            </w:r>
          </w:p>
        </w:tc>
      </w:tr>
      <w:tr w:rsidR="00B05BD6" w:rsidRPr="00C07FA5" w:rsidTr="00B05BD6">
        <w:tblPrEx>
          <w:tblLook w:val="04A0" w:firstRow="1" w:lastRow="0" w:firstColumn="1" w:lastColumn="0" w:noHBand="0" w:noVBand="1"/>
        </w:tblPrEx>
        <w:trPr>
          <w:gridAfter w:val="1"/>
          <w:wAfter w:w="23" w:type="dxa"/>
          <w:trHeight w:val="310"/>
          <w:jc w:val="center"/>
        </w:trPr>
        <w:tc>
          <w:tcPr>
            <w:tcW w:w="630" w:type="dxa"/>
            <w:gridSpan w:val="2"/>
          </w:tcPr>
          <w:p w:rsidR="00B05BD6" w:rsidRPr="00C07FA5" w:rsidRDefault="00B05BD6" w:rsidP="00A079DF">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35</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ACC611</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Cost &amp; Managerial Accounting</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ACC521</w:t>
            </w:r>
          </w:p>
        </w:tc>
      </w:tr>
      <w:tr w:rsidR="00B05BD6" w:rsidRPr="00C07FA5" w:rsidTr="00B05BD6">
        <w:tblPrEx>
          <w:tblLook w:val="04A0" w:firstRow="1" w:lastRow="0" w:firstColumn="1" w:lastColumn="0" w:noHBand="0" w:noVBand="1"/>
        </w:tblPrEx>
        <w:trPr>
          <w:gridAfter w:val="1"/>
          <w:wAfter w:w="23" w:type="dxa"/>
          <w:trHeight w:val="278"/>
          <w:jc w:val="center"/>
        </w:trPr>
        <w:tc>
          <w:tcPr>
            <w:tcW w:w="630" w:type="dxa"/>
            <w:gridSpan w:val="2"/>
          </w:tcPr>
          <w:p w:rsidR="00B05BD6" w:rsidRPr="00C07FA5" w:rsidRDefault="00B05BD6" w:rsidP="00A079DF">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36</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MGT612</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Business Policy</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MKT412, MGT524, FIN525</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A079DF">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37</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MGT613</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Entrepreneurship</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MKT412, MGT524</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A079DF">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38</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FIN614</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Financial Markets &amp; Institutions (IFMP)</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FIN525</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A079DF">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39</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xxx6xx</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Elective-I</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As per Elective</w:t>
            </w:r>
          </w:p>
        </w:tc>
      </w:tr>
      <w:tr w:rsidR="00B05BD6" w:rsidRPr="00C07FA5" w:rsidTr="00B05BD6">
        <w:tblPrEx>
          <w:tblLook w:val="04A0" w:firstRow="1" w:lastRow="0" w:firstColumn="1" w:lastColumn="0" w:noHBand="0" w:noVBand="1"/>
        </w:tblPrEx>
        <w:trPr>
          <w:gridAfter w:val="1"/>
          <w:wAfter w:w="23" w:type="dxa"/>
          <w:trHeight w:val="307"/>
          <w:jc w:val="center"/>
        </w:trPr>
        <w:tc>
          <w:tcPr>
            <w:tcW w:w="630" w:type="dxa"/>
            <w:gridSpan w:val="2"/>
          </w:tcPr>
          <w:p w:rsidR="00B05BD6" w:rsidRPr="00C07FA5" w:rsidRDefault="00B05BD6" w:rsidP="00A079DF">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40</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xxx6xx</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Elective-II</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As per Elective</w:t>
            </w:r>
          </w:p>
        </w:tc>
      </w:tr>
      <w:tr w:rsidR="00B05BD6" w:rsidRPr="00C07FA5" w:rsidTr="00B05BD6">
        <w:tblPrEx>
          <w:tblLook w:val="04A0" w:firstRow="1" w:lastRow="0" w:firstColumn="1" w:lastColumn="0" w:noHBand="0" w:noVBand="1"/>
        </w:tblPrEx>
        <w:trPr>
          <w:gridAfter w:val="1"/>
          <w:wAfter w:w="23" w:type="dxa"/>
          <w:jc w:val="center"/>
        </w:trPr>
        <w:tc>
          <w:tcPr>
            <w:tcW w:w="5624" w:type="dxa"/>
            <w:gridSpan w:val="5"/>
          </w:tcPr>
          <w:p w:rsidR="00B05BD6" w:rsidRPr="00C07FA5" w:rsidRDefault="00B05BD6" w:rsidP="00B05BD6">
            <w:pPr>
              <w:spacing w:after="0"/>
              <w:rPr>
                <w:rFonts w:ascii="Times New Roman" w:hAnsi="Times New Roman" w:cs="Times New Roman"/>
                <w:b/>
                <w:sz w:val="24"/>
                <w:szCs w:val="24"/>
              </w:rPr>
            </w:pP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18-0</w:t>
            </w:r>
          </w:p>
        </w:tc>
        <w:tc>
          <w:tcPr>
            <w:tcW w:w="2635" w:type="dxa"/>
          </w:tcPr>
          <w:p w:rsidR="00B05BD6" w:rsidRPr="00C07FA5" w:rsidRDefault="00B05BD6" w:rsidP="00B05BD6">
            <w:pPr>
              <w:spacing w:after="0"/>
              <w:rPr>
                <w:rFonts w:ascii="Times New Roman" w:hAnsi="Times New Roman" w:cs="Times New Roman"/>
                <w:b/>
                <w:sz w:val="24"/>
                <w:szCs w:val="24"/>
              </w:rPr>
            </w:pPr>
          </w:p>
        </w:tc>
      </w:tr>
      <w:tr w:rsidR="00B05BD6" w:rsidRPr="00C07FA5" w:rsidTr="00B05BD6">
        <w:tblPrEx>
          <w:tblLook w:val="04A0" w:firstRow="1" w:lastRow="0" w:firstColumn="1" w:lastColumn="0" w:noHBand="0" w:noVBand="1"/>
        </w:tblPrEx>
        <w:trPr>
          <w:gridAfter w:val="1"/>
          <w:wAfter w:w="23" w:type="dxa"/>
          <w:jc w:val="center"/>
        </w:trPr>
        <w:tc>
          <w:tcPr>
            <w:tcW w:w="9295" w:type="dxa"/>
            <w:gridSpan w:val="7"/>
            <w:shd w:val="clear" w:color="auto" w:fill="BFBFBF"/>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8"/>
                <w:szCs w:val="28"/>
              </w:rPr>
              <w:t>Semester-8</w:t>
            </w:r>
          </w:p>
        </w:tc>
      </w:tr>
      <w:tr w:rsidR="00B05BD6" w:rsidRPr="00C07FA5" w:rsidTr="00B05BD6">
        <w:tblPrEx>
          <w:tblLook w:val="04A0" w:firstRow="1" w:lastRow="0" w:firstColumn="1" w:lastColumn="0" w:noHBand="0" w:noVBand="1"/>
        </w:tblPrEx>
        <w:trPr>
          <w:gridAfter w:val="1"/>
          <w:wAfter w:w="23" w:type="dxa"/>
          <w:trHeight w:val="242"/>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41</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RPJ621</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Research Project</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MGT522</w:t>
            </w:r>
          </w:p>
        </w:tc>
      </w:tr>
      <w:tr w:rsidR="00B05BD6" w:rsidRPr="00C07FA5" w:rsidTr="00B05BD6">
        <w:tblPrEx>
          <w:tblLook w:val="04A0" w:firstRow="1" w:lastRow="0" w:firstColumn="1" w:lastColumn="0" w:noHBand="0" w:noVBand="1"/>
        </w:tblPrEx>
        <w:trPr>
          <w:gridAfter w:val="1"/>
          <w:wAfter w:w="23" w:type="dxa"/>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42</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xxx6xx</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Elective-III</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As per Elective</w:t>
            </w:r>
          </w:p>
        </w:tc>
      </w:tr>
      <w:tr w:rsidR="00B05BD6" w:rsidRPr="00C07FA5" w:rsidTr="00B05BD6">
        <w:tblPrEx>
          <w:tblLook w:val="04A0" w:firstRow="1" w:lastRow="0" w:firstColumn="1" w:lastColumn="0" w:noHBand="0" w:noVBand="1"/>
        </w:tblPrEx>
        <w:trPr>
          <w:gridAfter w:val="1"/>
          <w:wAfter w:w="23" w:type="dxa"/>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43</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xxx6xx</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Elective-IV</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As per Elective</w:t>
            </w:r>
          </w:p>
        </w:tc>
      </w:tr>
      <w:tr w:rsidR="00B05BD6" w:rsidRPr="00C07FA5" w:rsidTr="00B05BD6">
        <w:tblPrEx>
          <w:tblLook w:val="04A0" w:firstRow="1" w:lastRow="0" w:firstColumn="1" w:lastColumn="0" w:noHBand="0" w:noVBand="1"/>
        </w:tblPrEx>
        <w:trPr>
          <w:gridAfter w:val="1"/>
          <w:wAfter w:w="23" w:type="dxa"/>
          <w:jc w:val="center"/>
        </w:trPr>
        <w:tc>
          <w:tcPr>
            <w:tcW w:w="630" w:type="dxa"/>
            <w:gridSpan w:val="2"/>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lastRenderedPageBreak/>
              <w:t>44</w:t>
            </w:r>
          </w:p>
        </w:tc>
        <w:tc>
          <w:tcPr>
            <w:tcW w:w="1329"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xxx6xx</w:t>
            </w:r>
          </w:p>
        </w:tc>
        <w:tc>
          <w:tcPr>
            <w:tcW w:w="3665" w:type="dxa"/>
            <w:gridSpan w:val="2"/>
            <w:vAlign w:val="center"/>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Elective-V</w:t>
            </w: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3-0</w:t>
            </w:r>
          </w:p>
        </w:tc>
        <w:tc>
          <w:tcPr>
            <w:tcW w:w="2635" w:type="dxa"/>
          </w:tcPr>
          <w:p w:rsidR="00B05BD6" w:rsidRPr="00C07FA5" w:rsidRDefault="00B05BD6"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As per Elective</w:t>
            </w:r>
          </w:p>
        </w:tc>
      </w:tr>
      <w:tr w:rsidR="00B05BD6" w:rsidRPr="00C07FA5" w:rsidTr="00B05BD6">
        <w:tblPrEx>
          <w:tblLook w:val="04A0" w:firstRow="1" w:lastRow="0" w:firstColumn="1" w:lastColumn="0" w:noHBand="0" w:noVBand="1"/>
        </w:tblPrEx>
        <w:trPr>
          <w:gridAfter w:val="1"/>
          <w:wAfter w:w="23" w:type="dxa"/>
          <w:trHeight w:val="323"/>
          <w:jc w:val="center"/>
        </w:trPr>
        <w:tc>
          <w:tcPr>
            <w:tcW w:w="5624" w:type="dxa"/>
            <w:gridSpan w:val="5"/>
          </w:tcPr>
          <w:p w:rsidR="00B05BD6" w:rsidRPr="00C07FA5" w:rsidRDefault="00B05BD6" w:rsidP="00B05BD6">
            <w:pPr>
              <w:spacing w:after="0"/>
              <w:rPr>
                <w:rFonts w:ascii="Times New Roman" w:hAnsi="Times New Roman" w:cs="Times New Roman"/>
                <w:b/>
                <w:sz w:val="24"/>
                <w:szCs w:val="24"/>
              </w:rPr>
            </w:pPr>
          </w:p>
        </w:tc>
        <w:tc>
          <w:tcPr>
            <w:tcW w:w="1036" w:type="dxa"/>
          </w:tcPr>
          <w:p w:rsidR="00B05BD6" w:rsidRPr="00C07FA5" w:rsidRDefault="00B05BD6" w:rsidP="00B05BD6">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12-0</w:t>
            </w:r>
          </w:p>
        </w:tc>
        <w:tc>
          <w:tcPr>
            <w:tcW w:w="2635" w:type="dxa"/>
          </w:tcPr>
          <w:p w:rsidR="00B05BD6" w:rsidRPr="00C07FA5" w:rsidRDefault="00B05BD6" w:rsidP="00B05BD6">
            <w:pPr>
              <w:spacing w:after="0"/>
              <w:rPr>
                <w:rFonts w:ascii="Times New Roman" w:hAnsi="Times New Roman" w:cs="Times New Roman"/>
                <w:b/>
                <w:sz w:val="24"/>
                <w:szCs w:val="24"/>
              </w:rPr>
            </w:pPr>
          </w:p>
        </w:tc>
      </w:tr>
      <w:tr w:rsidR="00B05BD6" w:rsidRPr="00C07FA5" w:rsidTr="00A079DF">
        <w:tblPrEx>
          <w:tblLook w:val="04A0" w:firstRow="1" w:lastRow="0" w:firstColumn="1" w:lastColumn="0" w:noHBand="0" w:noVBand="1"/>
        </w:tblPrEx>
        <w:trPr>
          <w:gridAfter w:val="1"/>
          <w:wAfter w:w="23" w:type="dxa"/>
          <w:jc w:val="center"/>
        </w:trPr>
        <w:tc>
          <w:tcPr>
            <w:tcW w:w="5624" w:type="dxa"/>
            <w:gridSpan w:val="5"/>
            <w:shd w:val="clear" w:color="auto" w:fill="D9D9D9" w:themeFill="background1" w:themeFillShade="D9"/>
          </w:tcPr>
          <w:p w:rsidR="00B05BD6" w:rsidRPr="00C07FA5" w:rsidRDefault="00B05BD6" w:rsidP="00B05BD6">
            <w:pPr>
              <w:spacing w:after="0"/>
              <w:rPr>
                <w:rFonts w:ascii="Times New Roman" w:hAnsi="Times New Roman" w:cs="Times New Roman"/>
                <w:b/>
                <w:sz w:val="32"/>
                <w:szCs w:val="32"/>
              </w:rPr>
            </w:pPr>
            <w:r w:rsidRPr="00C07FA5">
              <w:rPr>
                <w:rFonts w:ascii="Times New Roman" w:hAnsi="Times New Roman" w:cs="Times New Roman"/>
                <w:b/>
                <w:sz w:val="32"/>
                <w:szCs w:val="32"/>
              </w:rPr>
              <w:t>Total Credit Hours</w:t>
            </w:r>
          </w:p>
        </w:tc>
        <w:tc>
          <w:tcPr>
            <w:tcW w:w="1036" w:type="dxa"/>
            <w:shd w:val="clear" w:color="auto" w:fill="D9D9D9" w:themeFill="background1" w:themeFillShade="D9"/>
          </w:tcPr>
          <w:p w:rsidR="00B05BD6" w:rsidRPr="00C07FA5" w:rsidRDefault="00B05BD6" w:rsidP="00B05BD6">
            <w:pPr>
              <w:spacing w:after="0"/>
              <w:jc w:val="center"/>
              <w:rPr>
                <w:rFonts w:ascii="Times New Roman" w:hAnsi="Times New Roman" w:cs="Times New Roman"/>
                <w:b/>
                <w:sz w:val="32"/>
                <w:szCs w:val="32"/>
              </w:rPr>
            </w:pPr>
            <w:r w:rsidRPr="00C07FA5">
              <w:rPr>
                <w:rFonts w:ascii="Times New Roman" w:hAnsi="Times New Roman" w:cs="Times New Roman"/>
                <w:b/>
                <w:sz w:val="32"/>
                <w:szCs w:val="32"/>
              </w:rPr>
              <w:t>130-0</w:t>
            </w:r>
          </w:p>
        </w:tc>
        <w:tc>
          <w:tcPr>
            <w:tcW w:w="2635" w:type="dxa"/>
          </w:tcPr>
          <w:p w:rsidR="00B05BD6" w:rsidRPr="00C07FA5" w:rsidRDefault="00B05BD6" w:rsidP="00B05BD6">
            <w:pPr>
              <w:spacing w:after="0"/>
              <w:rPr>
                <w:rFonts w:ascii="Times New Roman" w:hAnsi="Times New Roman" w:cs="Times New Roman"/>
                <w:b/>
                <w:sz w:val="24"/>
                <w:szCs w:val="24"/>
              </w:rPr>
            </w:pPr>
          </w:p>
        </w:tc>
      </w:tr>
    </w:tbl>
    <w:p w:rsidR="00B05BD6" w:rsidRPr="00C07FA5" w:rsidRDefault="00B05BD6" w:rsidP="00B05BD6">
      <w:pPr>
        <w:spacing w:after="0"/>
        <w:rPr>
          <w:rFonts w:ascii="Times New Roman" w:hAnsi="Times New Roman" w:cs="Times New Roman"/>
          <w:b/>
          <w:sz w:val="24"/>
          <w:szCs w:val="24"/>
        </w:rPr>
      </w:pPr>
    </w:p>
    <w:p w:rsidR="00B05BD6" w:rsidRPr="00C07FA5" w:rsidRDefault="008341D3" w:rsidP="00B05BD6">
      <w:pPr>
        <w:spacing w:after="0"/>
        <w:rPr>
          <w:rFonts w:ascii="Times New Roman" w:hAnsi="Times New Roman" w:cs="Times New Roman"/>
          <w:b/>
          <w:sz w:val="24"/>
          <w:szCs w:val="24"/>
        </w:rPr>
      </w:pPr>
      <w:r w:rsidRPr="00C07FA5">
        <w:rPr>
          <w:rFonts w:ascii="Times New Roman" w:hAnsi="Times New Roman" w:cs="Times New Roman"/>
          <w:b/>
          <w:sz w:val="24"/>
          <w:szCs w:val="24"/>
        </w:rPr>
        <w:t>Internship: Six to eight-</w:t>
      </w:r>
      <w:r w:rsidR="00B05BD6" w:rsidRPr="00C07FA5">
        <w:rPr>
          <w:rFonts w:ascii="Times New Roman" w:hAnsi="Times New Roman" w:cs="Times New Roman"/>
          <w:b/>
          <w:sz w:val="24"/>
          <w:szCs w:val="24"/>
        </w:rPr>
        <w:t>week supervised internship.</w:t>
      </w:r>
    </w:p>
    <w:p w:rsidR="00B05BD6" w:rsidRPr="00C07FA5" w:rsidRDefault="00B05BD6" w:rsidP="00B05BD6">
      <w:pPr>
        <w:spacing w:after="0"/>
        <w:rPr>
          <w:rFonts w:ascii="Times New Roman" w:hAnsi="Times New Roman" w:cs="Times New Roman"/>
          <w:b/>
          <w:sz w:val="24"/>
          <w:szCs w:val="24"/>
        </w:rPr>
      </w:pPr>
    </w:p>
    <w:p w:rsidR="00B05BD6" w:rsidRPr="00C07FA5" w:rsidRDefault="00B05BD6" w:rsidP="00B05BD6">
      <w:pPr>
        <w:spacing w:after="0"/>
        <w:jc w:val="both"/>
        <w:rPr>
          <w:rFonts w:ascii="Times New Roman" w:hAnsi="Times New Roman" w:cs="Times New Roman"/>
          <w:b/>
          <w:sz w:val="24"/>
          <w:szCs w:val="24"/>
        </w:rPr>
      </w:pPr>
      <w:r w:rsidRPr="00C07FA5">
        <w:rPr>
          <w:rFonts w:ascii="Times New Roman" w:hAnsi="Times New Roman" w:cs="Times New Roman"/>
          <w:b/>
          <w:sz w:val="24"/>
          <w:szCs w:val="24"/>
        </w:rPr>
        <w:t>Degree Awarding CGPA: Completion of the prescribed course work with the mi</w:t>
      </w:r>
      <w:r w:rsidR="008341D3" w:rsidRPr="00C07FA5">
        <w:rPr>
          <w:rFonts w:ascii="Times New Roman" w:hAnsi="Times New Roman" w:cs="Times New Roman"/>
          <w:b/>
          <w:sz w:val="24"/>
          <w:szCs w:val="24"/>
        </w:rPr>
        <w:t>nimum degree awarding CGPA (</w:t>
      </w:r>
      <w:r w:rsidR="00515374" w:rsidRPr="00C07FA5">
        <w:rPr>
          <w:rFonts w:ascii="Times New Roman" w:hAnsi="Times New Roman" w:cs="Times New Roman"/>
          <w:b/>
          <w:sz w:val="24"/>
          <w:szCs w:val="24"/>
        </w:rPr>
        <w:t xml:space="preserve">2 </w:t>
      </w:r>
      <w:r w:rsidRPr="00C07FA5">
        <w:rPr>
          <w:rFonts w:ascii="Times New Roman" w:hAnsi="Times New Roman" w:cs="Times New Roman"/>
          <w:b/>
          <w:sz w:val="24"/>
          <w:szCs w:val="24"/>
        </w:rPr>
        <w:t>out of 4.0).</w:t>
      </w:r>
    </w:p>
    <w:p w:rsidR="00B05BD6" w:rsidRPr="00C07FA5" w:rsidRDefault="00B05BD6" w:rsidP="00B05BD6">
      <w:pPr>
        <w:spacing w:after="0"/>
        <w:jc w:val="both"/>
        <w:rPr>
          <w:rFonts w:ascii="Times New Roman" w:hAnsi="Times New Roman" w:cs="Times New Roman"/>
          <w:b/>
          <w:sz w:val="24"/>
          <w:szCs w:val="24"/>
        </w:rPr>
      </w:pPr>
    </w:p>
    <w:p w:rsidR="00B05BD6" w:rsidRPr="00C07FA5" w:rsidRDefault="00B05BD6" w:rsidP="00B05BD6">
      <w:pPr>
        <w:spacing w:after="0"/>
        <w:jc w:val="both"/>
        <w:rPr>
          <w:rFonts w:ascii="Times New Roman" w:hAnsi="Times New Roman" w:cs="Times New Roman"/>
          <w:b/>
          <w:sz w:val="24"/>
          <w:szCs w:val="24"/>
        </w:rPr>
      </w:pPr>
      <w:r w:rsidRPr="00C07FA5">
        <w:rPr>
          <w:rFonts w:ascii="Times New Roman" w:hAnsi="Times New Roman" w:cs="Times New Roman"/>
          <w:b/>
          <w:sz w:val="24"/>
          <w:szCs w:val="24"/>
        </w:rPr>
        <w:t>Comprehensive Examination: Satisfactory performance in the comprehensive examination to be taken after completion of the prescribed course work with the minimum degree awarding CGPA.</w:t>
      </w:r>
    </w:p>
    <w:p w:rsidR="00A05DD2" w:rsidRPr="00C07FA5" w:rsidRDefault="00A05DD2" w:rsidP="00B05BD6">
      <w:pPr>
        <w:spacing w:after="0"/>
        <w:jc w:val="both"/>
        <w:rPr>
          <w:rFonts w:ascii="Times New Roman" w:hAnsi="Times New Roman" w:cs="Times New Roman"/>
          <w:b/>
          <w:sz w:val="24"/>
          <w:szCs w:val="24"/>
        </w:rPr>
      </w:pPr>
    </w:p>
    <w:p w:rsidR="00A05DD2" w:rsidRPr="00C07FA5" w:rsidRDefault="00A05DD2" w:rsidP="00A05DD2">
      <w:pPr>
        <w:rPr>
          <w:rFonts w:ascii="Times New Roman" w:hAnsi="Times New Roman" w:cs="Times New Roman"/>
          <w:b/>
          <w:sz w:val="24"/>
          <w:szCs w:val="24"/>
        </w:rPr>
      </w:pPr>
      <w:r w:rsidRPr="00C07FA5">
        <w:rPr>
          <w:rFonts w:ascii="Times New Roman" w:hAnsi="Times New Roman" w:cs="Times New Roman"/>
          <w:b/>
          <w:sz w:val="24"/>
          <w:szCs w:val="24"/>
        </w:rPr>
        <w:t xml:space="preserve">Disclaimer: Courses can be </w:t>
      </w:r>
      <w:r w:rsidR="0046340C" w:rsidRPr="00C07FA5">
        <w:rPr>
          <w:rFonts w:ascii="Times New Roman" w:hAnsi="Times New Roman" w:cs="Times New Roman"/>
          <w:b/>
          <w:sz w:val="24"/>
          <w:szCs w:val="24"/>
        </w:rPr>
        <w:t>added</w:t>
      </w:r>
      <w:r w:rsidRPr="00C07FA5">
        <w:rPr>
          <w:rFonts w:ascii="Times New Roman" w:hAnsi="Times New Roman" w:cs="Times New Roman"/>
          <w:b/>
          <w:sz w:val="24"/>
          <w:szCs w:val="24"/>
        </w:rPr>
        <w:t xml:space="preserve"> or delete on recommendation of IBHM curriculum committee and regulatory bodies.</w:t>
      </w:r>
    </w:p>
    <w:p w:rsidR="00A05DD2" w:rsidRPr="00C07FA5" w:rsidRDefault="00A05DD2" w:rsidP="00B05BD6">
      <w:pPr>
        <w:spacing w:after="0"/>
        <w:jc w:val="both"/>
        <w:rPr>
          <w:rFonts w:ascii="Times New Roman" w:hAnsi="Times New Roman" w:cs="Times New Roman"/>
          <w:b/>
          <w:sz w:val="24"/>
          <w:szCs w:val="24"/>
        </w:rPr>
      </w:pPr>
    </w:p>
    <w:p w:rsidR="00B05BD6" w:rsidRPr="00C07FA5" w:rsidRDefault="00B05BD6" w:rsidP="00B05BD6">
      <w:pPr>
        <w:spacing w:after="0"/>
        <w:rPr>
          <w:rFonts w:ascii="Times New Roman" w:hAnsi="Times New Roman" w:cs="Times New Roman"/>
          <w:b/>
          <w:sz w:val="24"/>
          <w:szCs w:val="24"/>
          <w:u w:val="single"/>
        </w:rPr>
      </w:pPr>
    </w:p>
    <w:p w:rsidR="00B05BD6" w:rsidRPr="00C07FA5" w:rsidRDefault="00B05BD6" w:rsidP="00B05BD6">
      <w:pPr>
        <w:spacing w:after="0"/>
        <w:rPr>
          <w:rFonts w:ascii="Times New Roman" w:hAnsi="Times New Roman" w:cs="Times New Roman"/>
          <w:b/>
          <w:sz w:val="24"/>
          <w:szCs w:val="24"/>
          <w:u w:val="single"/>
        </w:rPr>
      </w:pPr>
    </w:p>
    <w:p w:rsidR="00B05BD6" w:rsidRPr="00C07FA5" w:rsidRDefault="00B05BD6" w:rsidP="00B05BD6">
      <w:pPr>
        <w:spacing w:after="0"/>
        <w:rPr>
          <w:rFonts w:ascii="Times New Roman" w:hAnsi="Times New Roman" w:cs="Times New Roman"/>
          <w:b/>
          <w:sz w:val="24"/>
          <w:szCs w:val="24"/>
          <w:u w:val="single"/>
        </w:rPr>
      </w:pPr>
    </w:p>
    <w:p w:rsidR="00B05BD6" w:rsidRPr="00C07FA5" w:rsidRDefault="00B05BD6" w:rsidP="00B05BD6">
      <w:pPr>
        <w:spacing w:after="0"/>
        <w:rPr>
          <w:rFonts w:ascii="Times New Roman" w:hAnsi="Times New Roman" w:cs="Times New Roman"/>
          <w:b/>
          <w:sz w:val="24"/>
          <w:szCs w:val="24"/>
          <w:u w:val="single"/>
        </w:rPr>
      </w:pPr>
    </w:p>
    <w:p w:rsidR="00B05BD6" w:rsidRPr="00C07FA5" w:rsidRDefault="00B05BD6" w:rsidP="00B05BD6">
      <w:pPr>
        <w:rPr>
          <w:rFonts w:ascii="Times New Roman" w:hAnsi="Times New Roman" w:cs="Times New Roman"/>
          <w:b/>
          <w:sz w:val="24"/>
          <w:szCs w:val="24"/>
        </w:rPr>
      </w:pPr>
      <w:r w:rsidRPr="00C07FA5">
        <w:rPr>
          <w:rFonts w:ascii="Times New Roman" w:hAnsi="Times New Roman" w:cs="Times New Roman"/>
          <w:b/>
          <w:sz w:val="24"/>
          <w:szCs w:val="24"/>
        </w:rPr>
        <w:br w:type="page"/>
      </w:r>
    </w:p>
    <w:p w:rsidR="00A079DF" w:rsidRPr="00C07FA5" w:rsidRDefault="00A079DF" w:rsidP="00B05BD6">
      <w:pPr>
        <w:rPr>
          <w:rFonts w:ascii="Times New Roman" w:hAnsi="Times New Roman" w:cs="Times New Roman"/>
          <w:b/>
          <w:sz w:val="24"/>
          <w:szCs w:val="24"/>
        </w:rPr>
      </w:pPr>
    </w:p>
    <w:p w:rsidR="002969F5" w:rsidRPr="00033A6E" w:rsidRDefault="002969F5" w:rsidP="00373142">
      <w:pPr>
        <w:pStyle w:val="Heading2"/>
        <w:jc w:val="center"/>
        <w:rPr>
          <w:rFonts w:ascii="Times New Roman" w:hAnsi="Times New Roman" w:cs="Times New Roman"/>
          <w:b/>
          <w:bCs/>
          <w:color w:val="auto"/>
        </w:rPr>
      </w:pPr>
      <w:bookmarkStart w:id="37" w:name="_Toc93747070"/>
      <w:r w:rsidRPr="00033A6E">
        <w:rPr>
          <w:rFonts w:ascii="Times New Roman" w:hAnsi="Times New Roman" w:cs="Times New Roman"/>
          <w:b/>
          <w:bCs/>
          <w:color w:val="auto"/>
        </w:rPr>
        <w:t>MBA (2-Year) Degree Program</w:t>
      </w:r>
      <w:bookmarkEnd w:id="37"/>
    </w:p>
    <w:p w:rsidR="008341D3" w:rsidRPr="00C07FA5" w:rsidRDefault="008341D3" w:rsidP="008341D3">
      <w:pPr>
        <w:rPr>
          <w:rFonts w:ascii="Times New Roman" w:hAnsi="Times New Roman" w:cs="Times New Roman"/>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9"/>
        <w:gridCol w:w="1436"/>
        <w:gridCol w:w="197"/>
        <w:gridCol w:w="1469"/>
        <w:gridCol w:w="1293"/>
        <w:gridCol w:w="317"/>
        <w:gridCol w:w="1125"/>
        <w:gridCol w:w="336"/>
        <w:gridCol w:w="1128"/>
        <w:gridCol w:w="1052"/>
        <w:gridCol w:w="17"/>
      </w:tblGrid>
      <w:tr w:rsidR="002969F5" w:rsidRPr="00C07FA5" w:rsidTr="002969F5">
        <w:trPr>
          <w:gridAfter w:val="1"/>
          <w:wAfter w:w="17" w:type="dxa"/>
          <w:trHeight w:val="296"/>
        </w:trPr>
        <w:tc>
          <w:tcPr>
            <w:tcW w:w="9792" w:type="dxa"/>
            <w:gridSpan w:val="10"/>
          </w:tcPr>
          <w:p w:rsidR="002969F5" w:rsidRPr="00C07FA5" w:rsidRDefault="002969F5" w:rsidP="00F52F15">
            <w:pPr>
              <w:jc w:val="cente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8"/>
                <w:szCs w:val="28"/>
              </w:rPr>
              <w:t>Design Summary</w:t>
            </w:r>
          </w:p>
        </w:tc>
      </w:tr>
      <w:tr w:rsidR="002969F5" w:rsidRPr="00C07FA5" w:rsidTr="002C5AE4">
        <w:trPr>
          <w:gridAfter w:val="1"/>
          <w:wAfter w:w="17" w:type="dxa"/>
        </w:trPr>
        <w:tc>
          <w:tcPr>
            <w:tcW w:w="2875" w:type="dxa"/>
            <w:gridSpan w:val="2"/>
          </w:tcPr>
          <w:p w:rsidR="002969F5" w:rsidRPr="00C07FA5" w:rsidRDefault="002969F5" w:rsidP="00F52F15">
            <w:pPr>
              <w:jc w:val="center"/>
              <w:rPr>
                <w:rFonts w:ascii="Times New Roman" w:hAnsi="Times New Roman" w:cs="Times New Roman"/>
                <w:b/>
                <w:bCs/>
                <w:color w:val="000000" w:themeColor="text1"/>
              </w:rPr>
            </w:pPr>
            <w:r w:rsidRPr="00C07FA5">
              <w:rPr>
                <w:rFonts w:ascii="Times New Roman" w:hAnsi="Times New Roman" w:cs="Times New Roman"/>
                <w:b/>
                <w:bCs/>
                <w:color w:val="000000" w:themeColor="text1"/>
              </w:rPr>
              <w:t>1</w:t>
            </w:r>
          </w:p>
        </w:tc>
        <w:tc>
          <w:tcPr>
            <w:tcW w:w="6917" w:type="dxa"/>
            <w:gridSpan w:val="8"/>
          </w:tcPr>
          <w:p w:rsidR="002969F5" w:rsidRPr="00C07FA5" w:rsidRDefault="002969F5" w:rsidP="00F52F15">
            <w:pPr>
              <w:jc w:val="both"/>
              <w:rPr>
                <w:rFonts w:ascii="Times New Roman" w:hAnsi="Times New Roman" w:cs="Times New Roman"/>
                <w:b/>
                <w:color w:val="000000" w:themeColor="text1"/>
              </w:rPr>
            </w:pPr>
            <w:r w:rsidRPr="00C07FA5">
              <w:rPr>
                <w:rFonts w:ascii="Times New Roman" w:hAnsi="Times New Roman" w:cs="Times New Roman"/>
                <w:b/>
                <w:color w:val="000000" w:themeColor="text1"/>
              </w:rPr>
              <w:t>Normal Duration</w:t>
            </w:r>
            <w:r w:rsidRPr="00C07FA5">
              <w:rPr>
                <w:rFonts w:ascii="Times New Roman" w:hAnsi="Times New Roman" w:cs="Times New Roman"/>
                <w:b/>
                <w:color w:val="000000" w:themeColor="text1"/>
              </w:rPr>
              <w:tab/>
            </w:r>
            <w:r w:rsidRPr="00C07FA5">
              <w:rPr>
                <w:rFonts w:ascii="Times New Roman" w:hAnsi="Times New Roman" w:cs="Times New Roman"/>
                <w:b/>
                <w:color w:val="000000" w:themeColor="text1"/>
              </w:rPr>
              <w:tab/>
            </w:r>
            <w:r w:rsidRPr="00C07FA5">
              <w:rPr>
                <w:rFonts w:ascii="Times New Roman" w:hAnsi="Times New Roman" w:cs="Times New Roman"/>
                <w:b/>
                <w:color w:val="000000" w:themeColor="text1"/>
              </w:rPr>
              <w:tab/>
            </w:r>
            <w:r w:rsidRPr="00C07FA5">
              <w:rPr>
                <w:rFonts w:ascii="Times New Roman" w:hAnsi="Times New Roman" w:cs="Times New Roman"/>
                <w:b/>
                <w:bCs/>
                <w:color w:val="000000" w:themeColor="text1"/>
              </w:rPr>
              <w:t>2.0-Year (4-Semester)</w:t>
            </w:r>
          </w:p>
        </w:tc>
      </w:tr>
      <w:tr w:rsidR="002969F5" w:rsidRPr="00C07FA5" w:rsidTr="002C5AE4">
        <w:trPr>
          <w:gridAfter w:val="1"/>
          <w:wAfter w:w="17" w:type="dxa"/>
        </w:trPr>
        <w:tc>
          <w:tcPr>
            <w:tcW w:w="2875" w:type="dxa"/>
            <w:gridSpan w:val="2"/>
          </w:tcPr>
          <w:p w:rsidR="002969F5" w:rsidRPr="00C07FA5" w:rsidRDefault="002969F5" w:rsidP="00F52F15">
            <w:pPr>
              <w:jc w:val="center"/>
              <w:rPr>
                <w:rFonts w:ascii="Times New Roman" w:hAnsi="Times New Roman" w:cs="Times New Roman"/>
                <w:b/>
                <w:bCs/>
                <w:color w:val="000000" w:themeColor="text1"/>
              </w:rPr>
            </w:pPr>
            <w:r w:rsidRPr="00C07FA5">
              <w:rPr>
                <w:rFonts w:ascii="Times New Roman" w:hAnsi="Times New Roman" w:cs="Times New Roman"/>
                <w:b/>
                <w:bCs/>
                <w:color w:val="000000" w:themeColor="text1"/>
              </w:rPr>
              <w:t>2</w:t>
            </w:r>
          </w:p>
        </w:tc>
        <w:tc>
          <w:tcPr>
            <w:tcW w:w="6917" w:type="dxa"/>
            <w:gridSpan w:val="8"/>
          </w:tcPr>
          <w:p w:rsidR="002969F5" w:rsidRPr="00C07FA5" w:rsidRDefault="002969F5" w:rsidP="00F52F15">
            <w:pPr>
              <w:jc w:val="both"/>
              <w:rPr>
                <w:rFonts w:ascii="Times New Roman" w:hAnsi="Times New Roman" w:cs="Times New Roman"/>
                <w:b/>
                <w:color w:val="000000" w:themeColor="text1"/>
              </w:rPr>
            </w:pPr>
            <w:r w:rsidRPr="00C07FA5">
              <w:rPr>
                <w:rFonts w:ascii="Times New Roman" w:hAnsi="Times New Roman" w:cs="Times New Roman"/>
                <w:b/>
                <w:color w:val="000000" w:themeColor="text1"/>
              </w:rPr>
              <w:t>Total Credit Hours</w:t>
            </w:r>
            <w:r w:rsidRPr="00C07FA5">
              <w:rPr>
                <w:rFonts w:ascii="Times New Roman" w:hAnsi="Times New Roman" w:cs="Times New Roman"/>
                <w:b/>
                <w:color w:val="000000" w:themeColor="text1"/>
              </w:rPr>
              <w:tab/>
            </w:r>
            <w:r w:rsidRPr="00C07FA5">
              <w:rPr>
                <w:rFonts w:ascii="Times New Roman" w:hAnsi="Times New Roman" w:cs="Times New Roman"/>
                <w:b/>
                <w:color w:val="000000" w:themeColor="text1"/>
              </w:rPr>
              <w:tab/>
            </w:r>
            <w:r w:rsidRPr="00C07FA5">
              <w:rPr>
                <w:rFonts w:ascii="Times New Roman" w:hAnsi="Times New Roman" w:cs="Times New Roman"/>
                <w:b/>
                <w:bCs/>
                <w:color w:val="000000" w:themeColor="text1"/>
              </w:rPr>
              <w:t>66 CHs</w:t>
            </w:r>
          </w:p>
        </w:tc>
      </w:tr>
      <w:tr w:rsidR="002969F5" w:rsidRPr="00C07FA5" w:rsidTr="002C5AE4">
        <w:trPr>
          <w:gridAfter w:val="1"/>
          <w:wAfter w:w="17" w:type="dxa"/>
        </w:trPr>
        <w:tc>
          <w:tcPr>
            <w:tcW w:w="2875" w:type="dxa"/>
            <w:gridSpan w:val="2"/>
          </w:tcPr>
          <w:p w:rsidR="002969F5" w:rsidRPr="00C07FA5" w:rsidRDefault="002969F5" w:rsidP="00F52F15">
            <w:pPr>
              <w:jc w:val="center"/>
              <w:rPr>
                <w:rFonts w:ascii="Times New Roman" w:hAnsi="Times New Roman" w:cs="Times New Roman"/>
                <w:b/>
                <w:bCs/>
                <w:color w:val="000000" w:themeColor="text1"/>
              </w:rPr>
            </w:pPr>
            <w:r w:rsidRPr="00C07FA5">
              <w:rPr>
                <w:rFonts w:ascii="Times New Roman" w:hAnsi="Times New Roman" w:cs="Times New Roman"/>
                <w:b/>
                <w:bCs/>
                <w:color w:val="000000" w:themeColor="text1"/>
              </w:rPr>
              <w:t>3</w:t>
            </w:r>
          </w:p>
        </w:tc>
        <w:tc>
          <w:tcPr>
            <w:tcW w:w="6917" w:type="dxa"/>
            <w:gridSpan w:val="8"/>
          </w:tcPr>
          <w:p w:rsidR="002969F5" w:rsidRPr="00C07FA5" w:rsidRDefault="002969F5" w:rsidP="00F52F15">
            <w:pPr>
              <w:jc w:val="both"/>
              <w:rPr>
                <w:rFonts w:ascii="Times New Roman" w:hAnsi="Times New Roman" w:cs="Times New Roman"/>
                <w:b/>
                <w:color w:val="000000" w:themeColor="text1"/>
              </w:rPr>
            </w:pPr>
            <w:r w:rsidRPr="00C07FA5">
              <w:rPr>
                <w:rFonts w:ascii="Times New Roman" w:hAnsi="Times New Roman" w:cs="Times New Roman"/>
                <w:b/>
                <w:color w:val="000000" w:themeColor="text1"/>
              </w:rPr>
              <w:t xml:space="preserve">Total Number of Courses      </w:t>
            </w:r>
            <w:r w:rsidRPr="00C07FA5">
              <w:rPr>
                <w:rFonts w:ascii="Times New Roman" w:hAnsi="Times New Roman" w:cs="Times New Roman"/>
                <w:b/>
                <w:color w:val="000000" w:themeColor="text1"/>
              </w:rPr>
              <w:tab/>
            </w:r>
          </w:p>
        </w:tc>
      </w:tr>
      <w:tr w:rsidR="002969F5" w:rsidRPr="00C07FA5" w:rsidTr="002C5AE4">
        <w:trPr>
          <w:gridAfter w:val="1"/>
          <w:wAfter w:w="17" w:type="dxa"/>
        </w:trPr>
        <w:tc>
          <w:tcPr>
            <w:tcW w:w="2875" w:type="dxa"/>
            <w:gridSpan w:val="2"/>
          </w:tcPr>
          <w:p w:rsidR="002969F5" w:rsidRPr="00C07FA5" w:rsidRDefault="002969F5" w:rsidP="00F52F15">
            <w:pPr>
              <w:jc w:val="center"/>
              <w:rPr>
                <w:rFonts w:ascii="Times New Roman" w:hAnsi="Times New Roman" w:cs="Times New Roman"/>
                <w:b/>
                <w:bCs/>
                <w:color w:val="000000" w:themeColor="text1"/>
              </w:rPr>
            </w:pPr>
          </w:p>
          <w:p w:rsidR="002969F5" w:rsidRPr="00C07FA5" w:rsidRDefault="002969F5" w:rsidP="00F52F15">
            <w:pPr>
              <w:jc w:val="center"/>
              <w:rPr>
                <w:rFonts w:ascii="Times New Roman" w:hAnsi="Times New Roman" w:cs="Times New Roman"/>
                <w:b/>
                <w:bCs/>
                <w:color w:val="000000" w:themeColor="text1"/>
              </w:rPr>
            </w:pPr>
            <w:r w:rsidRPr="00C07FA5">
              <w:rPr>
                <w:rFonts w:ascii="Times New Roman" w:hAnsi="Times New Roman" w:cs="Times New Roman"/>
                <w:b/>
                <w:bCs/>
                <w:color w:val="000000" w:themeColor="text1"/>
              </w:rPr>
              <w:t>4</w:t>
            </w:r>
          </w:p>
        </w:tc>
        <w:tc>
          <w:tcPr>
            <w:tcW w:w="6917" w:type="dxa"/>
            <w:gridSpan w:val="8"/>
          </w:tcPr>
          <w:p w:rsidR="002969F5" w:rsidRPr="00C07FA5" w:rsidRDefault="002969F5" w:rsidP="00F52F15">
            <w:pPr>
              <w:rPr>
                <w:rFonts w:ascii="Times New Roman" w:hAnsi="Times New Roman" w:cs="Times New Roman"/>
                <w:b/>
                <w:bCs/>
                <w:color w:val="000000" w:themeColor="text1"/>
              </w:rPr>
            </w:pPr>
            <w:r w:rsidRPr="00C07FA5">
              <w:rPr>
                <w:rFonts w:ascii="Times New Roman" w:hAnsi="Times New Roman" w:cs="Times New Roman"/>
                <w:b/>
                <w:color w:val="000000" w:themeColor="text1"/>
              </w:rPr>
              <w:t>Entry Requirement</w:t>
            </w:r>
            <w:r w:rsidRPr="00C07FA5">
              <w:rPr>
                <w:rFonts w:ascii="Times New Roman" w:hAnsi="Times New Roman" w:cs="Times New Roman"/>
                <w:b/>
                <w:color w:val="000000" w:themeColor="text1"/>
              </w:rPr>
              <w:tab/>
            </w:r>
            <w:r w:rsidRPr="00C07FA5">
              <w:rPr>
                <w:rFonts w:ascii="Times New Roman" w:hAnsi="Times New Roman" w:cs="Times New Roman"/>
                <w:b/>
                <w:color w:val="000000" w:themeColor="text1"/>
              </w:rPr>
              <w:tab/>
            </w:r>
            <w:r w:rsidRPr="00C07FA5">
              <w:rPr>
                <w:rFonts w:ascii="Times New Roman" w:hAnsi="Times New Roman" w:cs="Times New Roman"/>
                <w:b/>
                <w:bCs/>
                <w:color w:val="000000" w:themeColor="text1"/>
              </w:rPr>
              <w:t>16-y</w:t>
            </w:r>
            <w:r w:rsidR="008341D3" w:rsidRPr="00C07FA5">
              <w:rPr>
                <w:rFonts w:ascii="Times New Roman" w:hAnsi="Times New Roman" w:cs="Times New Roman"/>
                <w:b/>
                <w:bCs/>
                <w:color w:val="000000" w:themeColor="text1"/>
              </w:rPr>
              <w:t xml:space="preserve">ear education (with minimum 50% </w:t>
            </w:r>
            <w:r w:rsidRPr="00C07FA5">
              <w:rPr>
                <w:rFonts w:ascii="Times New Roman" w:hAnsi="Times New Roman" w:cs="Times New Roman"/>
                <w:b/>
                <w:bCs/>
                <w:color w:val="000000" w:themeColor="text1"/>
              </w:rPr>
              <w:t>marks),</w:t>
            </w:r>
          </w:p>
          <w:p w:rsidR="002969F5" w:rsidRPr="00C07FA5" w:rsidRDefault="002969F5" w:rsidP="00F52F15">
            <w:pPr>
              <w:rPr>
                <w:rFonts w:ascii="Times New Roman" w:hAnsi="Times New Roman" w:cs="Times New Roman"/>
                <w:b/>
                <w:color w:val="000000" w:themeColor="text1"/>
              </w:rPr>
            </w:pPr>
            <w:r w:rsidRPr="00C07FA5">
              <w:rPr>
                <w:rFonts w:ascii="Times New Roman" w:hAnsi="Times New Roman" w:cs="Times New Roman"/>
                <w:b/>
                <w:color w:val="000000" w:themeColor="text1"/>
              </w:rPr>
              <w:t>IBHM Admission Test (</w:t>
            </w:r>
            <w:r w:rsidRPr="00C07FA5">
              <w:rPr>
                <w:rFonts w:ascii="Times New Roman" w:hAnsi="Times New Roman" w:cs="Times New Roman"/>
                <w:b/>
                <w:bCs/>
                <w:color w:val="000000" w:themeColor="text1"/>
              </w:rPr>
              <w:t>with minimum 50% marks</w:t>
            </w:r>
            <w:r w:rsidR="008341D3" w:rsidRPr="00C07FA5">
              <w:rPr>
                <w:rFonts w:ascii="Times New Roman" w:hAnsi="Times New Roman" w:cs="Times New Roman"/>
                <w:b/>
                <w:color w:val="000000" w:themeColor="text1"/>
              </w:rPr>
              <w:t xml:space="preserve">) and </w:t>
            </w:r>
            <w:r w:rsidRPr="00C07FA5">
              <w:rPr>
                <w:rFonts w:ascii="Times New Roman" w:hAnsi="Times New Roman" w:cs="Times New Roman"/>
                <w:b/>
                <w:color w:val="000000" w:themeColor="text1"/>
              </w:rPr>
              <w:t>Selection Interview (satisfactory)</w:t>
            </w:r>
          </w:p>
        </w:tc>
      </w:tr>
      <w:tr w:rsidR="002969F5" w:rsidRPr="00C07FA5" w:rsidTr="002969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5"/>
        </w:trPr>
        <w:tc>
          <w:tcPr>
            <w:tcW w:w="1439" w:type="dxa"/>
          </w:tcPr>
          <w:p w:rsidR="001245CE" w:rsidRPr="00C07FA5" w:rsidRDefault="001245CE" w:rsidP="00F52F15">
            <w:pPr>
              <w:rPr>
                <w:rFonts w:ascii="Times New Roman" w:hAnsi="Times New Roman" w:cs="Times New Roman"/>
                <w:color w:val="000000" w:themeColor="text1"/>
              </w:rPr>
            </w:pPr>
          </w:p>
        </w:tc>
        <w:tc>
          <w:tcPr>
            <w:tcW w:w="1633" w:type="dxa"/>
            <w:gridSpan w:val="2"/>
          </w:tcPr>
          <w:p w:rsidR="002969F5" w:rsidRPr="00C07FA5" w:rsidRDefault="002969F5" w:rsidP="00F52F15">
            <w:pPr>
              <w:jc w:val="center"/>
              <w:rPr>
                <w:rFonts w:ascii="Times New Roman" w:hAnsi="Times New Roman" w:cs="Times New Roman"/>
                <w:color w:val="000000" w:themeColor="text1"/>
              </w:rPr>
            </w:pPr>
          </w:p>
        </w:tc>
        <w:tc>
          <w:tcPr>
            <w:tcW w:w="1469" w:type="dxa"/>
          </w:tcPr>
          <w:p w:rsidR="002969F5" w:rsidRPr="00C07FA5" w:rsidRDefault="002969F5" w:rsidP="00F52F15">
            <w:pPr>
              <w:jc w:val="center"/>
              <w:rPr>
                <w:rFonts w:ascii="Times New Roman" w:hAnsi="Times New Roman" w:cs="Times New Roman"/>
                <w:color w:val="000000" w:themeColor="text1"/>
              </w:rPr>
            </w:pPr>
          </w:p>
        </w:tc>
        <w:tc>
          <w:tcPr>
            <w:tcW w:w="4199" w:type="dxa"/>
            <w:gridSpan w:val="5"/>
          </w:tcPr>
          <w:p w:rsidR="002969F5" w:rsidRPr="00C07FA5" w:rsidRDefault="002969F5" w:rsidP="00F52F15">
            <w:pPr>
              <w:rPr>
                <w:rFonts w:ascii="Times New Roman" w:hAnsi="Times New Roman" w:cs="Times New Roman"/>
                <w:color w:val="000000" w:themeColor="text1"/>
              </w:rPr>
            </w:pPr>
          </w:p>
        </w:tc>
        <w:tc>
          <w:tcPr>
            <w:tcW w:w="1069" w:type="dxa"/>
            <w:gridSpan w:val="2"/>
          </w:tcPr>
          <w:p w:rsidR="002969F5" w:rsidRPr="00C07FA5" w:rsidRDefault="002969F5" w:rsidP="00F52F15">
            <w:pPr>
              <w:jc w:val="center"/>
              <w:rPr>
                <w:rFonts w:ascii="Times New Roman" w:hAnsi="Times New Roman" w:cs="Times New Roman"/>
                <w:color w:val="000000" w:themeColor="text1"/>
              </w:rPr>
            </w:pPr>
          </w:p>
        </w:tc>
      </w:tr>
      <w:tr w:rsidR="002969F5" w:rsidRPr="00C07FA5" w:rsidTr="002969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439" w:type="dxa"/>
          </w:tcPr>
          <w:p w:rsidR="002969F5" w:rsidRPr="00C07FA5" w:rsidRDefault="002969F5" w:rsidP="00F52F15">
            <w:pPr>
              <w:rPr>
                <w:rFonts w:ascii="Times New Roman" w:hAnsi="Times New Roman" w:cs="Times New Roman"/>
                <w:color w:val="000000" w:themeColor="text1"/>
              </w:rPr>
            </w:pPr>
          </w:p>
        </w:tc>
        <w:tc>
          <w:tcPr>
            <w:tcW w:w="1633" w:type="dxa"/>
            <w:gridSpan w:val="2"/>
          </w:tcPr>
          <w:p w:rsidR="002969F5" w:rsidRPr="00C07FA5" w:rsidRDefault="002969F5" w:rsidP="00F52F15">
            <w:pPr>
              <w:jc w:val="center"/>
              <w:rPr>
                <w:rFonts w:ascii="Times New Roman" w:hAnsi="Times New Roman" w:cs="Times New Roman"/>
                <w:color w:val="000000" w:themeColor="text1"/>
              </w:rPr>
            </w:pPr>
          </w:p>
        </w:tc>
        <w:tc>
          <w:tcPr>
            <w:tcW w:w="1469" w:type="dxa"/>
          </w:tcPr>
          <w:p w:rsidR="002969F5" w:rsidRPr="00C07FA5" w:rsidRDefault="002969F5" w:rsidP="00F52F15">
            <w:pPr>
              <w:jc w:val="center"/>
              <w:rPr>
                <w:rFonts w:ascii="Times New Roman" w:hAnsi="Times New Roman" w:cs="Times New Roman"/>
                <w:color w:val="000000" w:themeColor="text1"/>
              </w:rPr>
            </w:pPr>
          </w:p>
        </w:tc>
        <w:tc>
          <w:tcPr>
            <w:tcW w:w="1293" w:type="dxa"/>
          </w:tcPr>
          <w:p w:rsidR="002969F5" w:rsidRPr="00C07FA5" w:rsidRDefault="002969F5" w:rsidP="00F52F15">
            <w:pPr>
              <w:rPr>
                <w:rFonts w:ascii="Times New Roman" w:hAnsi="Times New Roman" w:cs="Times New Roman"/>
                <w:color w:val="000000" w:themeColor="text1"/>
              </w:rPr>
            </w:pPr>
          </w:p>
        </w:tc>
        <w:tc>
          <w:tcPr>
            <w:tcW w:w="1778" w:type="dxa"/>
            <w:gridSpan w:val="3"/>
          </w:tcPr>
          <w:p w:rsidR="002969F5" w:rsidRPr="00C07FA5" w:rsidRDefault="002969F5" w:rsidP="00F52F15">
            <w:pPr>
              <w:jc w:val="center"/>
              <w:rPr>
                <w:rFonts w:ascii="Times New Roman" w:hAnsi="Times New Roman" w:cs="Times New Roman"/>
                <w:color w:val="000000" w:themeColor="text1"/>
              </w:rPr>
            </w:pPr>
          </w:p>
        </w:tc>
        <w:tc>
          <w:tcPr>
            <w:tcW w:w="1128" w:type="dxa"/>
          </w:tcPr>
          <w:p w:rsidR="002969F5" w:rsidRPr="00C07FA5" w:rsidRDefault="002969F5" w:rsidP="00F52F15">
            <w:pPr>
              <w:jc w:val="center"/>
              <w:rPr>
                <w:rFonts w:ascii="Times New Roman" w:hAnsi="Times New Roman" w:cs="Times New Roman"/>
                <w:color w:val="000000" w:themeColor="text1"/>
              </w:rPr>
            </w:pPr>
          </w:p>
        </w:tc>
        <w:tc>
          <w:tcPr>
            <w:tcW w:w="1069" w:type="dxa"/>
            <w:gridSpan w:val="2"/>
          </w:tcPr>
          <w:p w:rsidR="002969F5" w:rsidRPr="00C07FA5" w:rsidRDefault="002969F5" w:rsidP="00F52F15">
            <w:pPr>
              <w:jc w:val="center"/>
              <w:rPr>
                <w:rFonts w:ascii="Times New Roman" w:hAnsi="Times New Roman" w:cs="Times New Roman"/>
                <w:color w:val="000000" w:themeColor="text1"/>
              </w:rPr>
            </w:pPr>
          </w:p>
        </w:tc>
      </w:tr>
      <w:tr w:rsidR="002969F5" w:rsidRPr="00C07FA5" w:rsidTr="002C5AE4">
        <w:tblPrEx>
          <w:jc w:val="center"/>
          <w:tblLook w:val="04A0" w:firstRow="1" w:lastRow="0" w:firstColumn="1" w:lastColumn="0" w:noHBand="0" w:noVBand="1"/>
        </w:tblPrEx>
        <w:trPr>
          <w:jc w:val="center"/>
        </w:trPr>
        <w:tc>
          <w:tcPr>
            <w:tcW w:w="2875" w:type="dxa"/>
            <w:gridSpan w:val="2"/>
            <w:shd w:val="clear" w:color="auto" w:fill="D9D9D9" w:themeFill="background1" w:themeFillShade="D9"/>
          </w:tcPr>
          <w:p w:rsidR="002969F5" w:rsidRPr="00C07FA5" w:rsidRDefault="002969F5" w:rsidP="00653269">
            <w:pPr>
              <w:spacing w:after="0" w:line="240" w:lineRule="auto"/>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Course</w:t>
            </w:r>
          </w:p>
          <w:p w:rsidR="002969F5" w:rsidRPr="00C07FA5" w:rsidRDefault="002969F5" w:rsidP="00653269">
            <w:pPr>
              <w:spacing w:after="0" w:line="240" w:lineRule="auto"/>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Code</w:t>
            </w:r>
          </w:p>
        </w:tc>
        <w:tc>
          <w:tcPr>
            <w:tcW w:w="3276" w:type="dxa"/>
            <w:gridSpan w:val="4"/>
            <w:shd w:val="clear" w:color="auto" w:fill="D9D9D9" w:themeFill="background1" w:themeFillShade="D9"/>
            <w:vAlign w:val="center"/>
          </w:tcPr>
          <w:p w:rsidR="002969F5" w:rsidRPr="00C07FA5" w:rsidRDefault="002969F5" w:rsidP="00653269">
            <w:pPr>
              <w:spacing w:after="0" w:line="240" w:lineRule="auto"/>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Course</w:t>
            </w:r>
          </w:p>
          <w:p w:rsidR="002969F5" w:rsidRPr="00C07FA5" w:rsidRDefault="002969F5" w:rsidP="00653269">
            <w:pPr>
              <w:spacing w:after="0" w:line="240" w:lineRule="auto"/>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Title</w:t>
            </w:r>
          </w:p>
        </w:tc>
        <w:tc>
          <w:tcPr>
            <w:tcW w:w="1125" w:type="dxa"/>
            <w:shd w:val="clear" w:color="auto" w:fill="D9D9D9" w:themeFill="background1" w:themeFillShade="D9"/>
          </w:tcPr>
          <w:p w:rsidR="002969F5" w:rsidRPr="00C07FA5" w:rsidRDefault="002969F5" w:rsidP="00653269">
            <w:pPr>
              <w:spacing w:after="0" w:line="240" w:lineRule="auto"/>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Credit</w:t>
            </w:r>
          </w:p>
          <w:p w:rsidR="002969F5" w:rsidRPr="00C07FA5" w:rsidRDefault="002969F5" w:rsidP="00653269">
            <w:pPr>
              <w:spacing w:after="0" w:line="240" w:lineRule="auto"/>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Hours</w:t>
            </w:r>
          </w:p>
        </w:tc>
        <w:tc>
          <w:tcPr>
            <w:tcW w:w="2533" w:type="dxa"/>
            <w:gridSpan w:val="4"/>
            <w:shd w:val="clear" w:color="auto" w:fill="D9D9D9" w:themeFill="background1" w:themeFillShade="D9"/>
          </w:tcPr>
          <w:p w:rsidR="002969F5" w:rsidRPr="00C07FA5" w:rsidRDefault="002969F5" w:rsidP="00653269">
            <w:pPr>
              <w:spacing w:after="0" w:line="240" w:lineRule="auto"/>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Prerequisite</w:t>
            </w:r>
          </w:p>
          <w:p w:rsidR="002969F5" w:rsidRPr="00C07FA5" w:rsidRDefault="002969F5" w:rsidP="00653269">
            <w:pPr>
              <w:spacing w:after="0" w:line="240" w:lineRule="auto"/>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Course(s)</w:t>
            </w:r>
          </w:p>
        </w:tc>
      </w:tr>
      <w:tr w:rsidR="002969F5" w:rsidRPr="00C07FA5" w:rsidTr="002C5AE4">
        <w:tblPrEx>
          <w:jc w:val="center"/>
          <w:tblLook w:val="04A0" w:firstRow="1" w:lastRow="0" w:firstColumn="1" w:lastColumn="0" w:noHBand="0" w:noVBand="1"/>
        </w:tblPrEx>
        <w:trPr>
          <w:trHeight w:val="350"/>
          <w:jc w:val="center"/>
        </w:trPr>
        <w:tc>
          <w:tcPr>
            <w:tcW w:w="9809" w:type="dxa"/>
            <w:gridSpan w:val="11"/>
            <w:shd w:val="clear" w:color="auto" w:fill="BFBFBF"/>
          </w:tcPr>
          <w:p w:rsidR="002969F5" w:rsidRPr="00C07FA5" w:rsidRDefault="002969F5" w:rsidP="00F52F15">
            <w:pPr>
              <w:ind w:left="360"/>
              <w:jc w:val="center"/>
              <w:rPr>
                <w:rFonts w:ascii="Times New Roman" w:hAnsi="Times New Roman" w:cs="Times New Roman"/>
                <w:b/>
                <w:color w:val="000000" w:themeColor="text1"/>
              </w:rPr>
            </w:pPr>
            <w:r w:rsidRPr="00C07FA5">
              <w:rPr>
                <w:rFonts w:ascii="Times New Roman" w:hAnsi="Times New Roman" w:cs="Times New Roman"/>
                <w:b/>
                <w:color w:val="000000" w:themeColor="text1"/>
                <w:sz w:val="28"/>
                <w:szCs w:val="28"/>
              </w:rPr>
              <w:t xml:space="preserve"> Semester-1</w:t>
            </w:r>
          </w:p>
        </w:tc>
      </w:tr>
      <w:tr w:rsidR="001245CE" w:rsidRPr="00C07FA5" w:rsidTr="001245CE">
        <w:tblPrEx>
          <w:jc w:val="center"/>
          <w:tblLook w:val="04A0" w:firstRow="1" w:lastRow="0" w:firstColumn="1" w:lastColumn="0" w:noHBand="0" w:noVBand="1"/>
        </w:tblPrEx>
        <w:trPr>
          <w:trHeight w:val="368"/>
          <w:jc w:val="center"/>
        </w:trPr>
        <w:tc>
          <w:tcPr>
            <w:tcW w:w="2875" w:type="dxa"/>
            <w:gridSpan w:val="2"/>
          </w:tcPr>
          <w:p w:rsidR="001245CE" w:rsidRPr="00C07FA5" w:rsidRDefault="001245CE" w:rsidP="001245CE">
            <w:pPr>
              <w:tabs>
                <w:tab w:val="center" w:pos="899"/>
              </w:tabs>
              <w:ind w:left="360"/>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FIN-511</w:t>
            </w:r>
          </w:p>
        </w:tc>
        <w:tc>
          <w:tcPr>
            <w:tcW w:w="3276" w:type="dxa"/>
            <w:gridSpan w:val="4"/>
            <w:vAlign w:val="center"/>
          </w:tcPr>
          <w:p w:rsidR="001245CE" w:rsidRPr="00C07FA5" w:rsidRDefault="001245CE" w:rsidP="001D5A2A">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Business Finance</w:t>
            </w:r>
          </w:p>
        </w:tc>
        <w:tc>
          <w:tcPr>
            <w:tcW w:w="1125" w:type="dxa"/>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None</w:t>
            </w:r>
          </w:p>
        </w:tc>
      </w:tr>
      <w:tr w:rsidR="001245CE" w:rsidRPr="00C07FA5" w:rsidTr="001245CE">
        <w:tblPrEx>
          <w:jc w:val="center"/>
          <w:tblLook w:val="04A0" w:firstRow="1" w:lastRow="0" w:firstColumn="1" w:lastColumn="0" w:noHBand="0" w:noVBand="1"/>
        </w:tblPrEx>
        <w:trPr>
          <w:trHeight w:val="359"/>
          <w:jc w:val="center"/>
        </w:trPr>
        <w:tc>
          <w:tcPr>
            <w:tcW w:w="2875" w:type="dxa"/>
            <w:gridSpan w:val="2"/>
          </w:tcPr>
          <w:p w:rsidR="001245CE" w:rsidRPr="00C07FA5" w:rsidRDefault="001245CE" w:rsidP="001245CE">
            <w:pPr>
              <w:tabs>
                <w:tab w:val="center" w:pos="899"/>
              </w:tabs>
              <w:ind w:left="360"/>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MKT-512</w:t>
            </w:r>
          </w:p>
        </w:tc>
        <w:tc>
          <w:tcPr>
            <w:tcW w:w="3276" w:type="dxa"/>
            <w:gridSpan w:val="4"/>
            <w:vAlign w:val="center"/>
          </w:tcPr>
          <w:p w:rsidR="001245CE" w:rsidRPr="00C07FA5" w:rsidRDefault="001245CE" w:rsidP="001D5A2A">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Marketing Management</w:t>
            </w:r>
          </w:p>
        </w:tc>
        <w:tc>
          <w:tcPr>
            <w:tcW w:w="1125" w:type="dxa"/>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None</w:t>
            </w:r>
          </w:p>
        </w:tc>
      </w:tr>
      <w:tr w:rsidR="001245CE" w:rsidRPr="00C07FA5" w:rsidTr="001245CE">
        <w:tblPrEx>
          <w:jc w:val="center"/>
          <w:tblLook w:val="04A0" w:firstRow="1" w:lastRow="0" w:firstColumn="1" w:lastColumn="0" w:noHBand="0" w:noVBand="1"/>
        </w:tblPrEx>
        <w:trPr>
          <w:trHeight w:val="1142"/>
          <w:jc w:val="center"/>
        </w:trPr>
        <w:tc>
          <w:tcPr>
            <w:tcW w:w="2875" w:type="dxa"/>
            <w:gridSpan w:val="2"/>
          </w:tcPr>
          <w:p w:rsidR="001245CE" w:rsidRPr="00C07FA5" w:rsidRDefault="001245CE" w:rsidP="001245CE">
            <w:pPr>
              <w:tabs>
                <w:tab w:val="center" w:pos="899"/>
              </w:tabs>
              <w:ind w:left="360"/>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MTS-513</w:t>
            </w:r>
          </w:p>
          <w:p w:rsidR="001245CE" w:rsidRPr="00C07FA5" w:rsidRDefault="001245CE" w:rsidP="002C5AE4">
            <w:pPr>
              <w:tabs>
                <w:tab w:val="center" w:pos="899"/>
              </w:tabs>
              <w:ind w:left="360"/>
              <w:jc w:val="center"/>
              <w:rPr>
                <w:rFonts w:ascii="Times New Roman" w:hAnsi="Times New Roman" w:cs="Times New Roman"/>
                <w:b/>
                <w:color w:val="000000" w:themeColor="text1"/>
              </w:rPr>
            </w:pPr>
          </w:p>
        </w:tc>
        <w:tc>
          <w:tcPr>
            <w:tcW w:w="3276" w:type="dxa"/>
            <w:gridSpan w:val="4"/>
            <w:vAlign w:val="center"/>
          </w:tcPr>
          <w:p w:rsidR="001245CE" w:rsidRPr="00C07FA5" w:rsidRDefault="001245CE" w:rsidP="001245CE">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Data Science: Quantitative Methods (1.5 Credits)</w:t>
            </w:r>
          </w:p>
          <w:p w:rsidR="001245CE" w:rsidRPr="00C07FA5" w:rsidRDefault="001245CE" w:rsidP="001D5A2A">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 xml:space="preserve"> Data Science: Data Analytics (1.5Credits)</w:t>
            </w:r>
          </w:p>
        </w:tc>
        <w:tc>
          <w:tcPr>
            <w:tcW w:w="1125" w:type="dxa"/>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None</w:t>
            </w:r>
          </w:p>
        </w:tc>
      </w:tr>
      <w:tr w:rsidR="001245CE" w:rsidRPr="00C07FA5" w:rsidTr="002C5AE4">
        <w:tblPrEx>
          <w:jc w:val="center"/>
          <w:tblLook w:val="04A0" w:firstRow="1" w:lastRow="0" w:firstColumn="1" w:lastColumn="0" w:noHBand="0" w:noVBand="1"/>
        </w:tblPrEx>
        <w:trPr>
          <w:jc w:val="center"/>
        </w:trPr>
        <w:tc>
          <w:tcPr>
            <w:tcW w:w="2875" w:type="dxa"/>
            <w:gridSpan w:val="2"/>
          </w:tcPr>
          <w:p w:rsidR="001245CE" w:rsidRPr="00C07FA5" w:rsidRDefault="001245CE" w:rsidP="001245CE">
            <w:pPr>
              <w:tabs>
                <w:tab w:val="center" w:pos="899"/>
              </w:tabs>
              <w:ind w:left="360"/>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ECO-514</w:t>
            </w:r>
          </w:p>
        </w:tc>
        <w:tc>
          <w:tcPr>
            <w:tcW w:w="3276" w:type="dxa"/>
            <w:gridSpan w:val="4"/>
            <w:vAlign w:val="center"/>
          </w:tcPr>
          <w:p w:rsidR="001245CE" w:rsidRPr="00C07FA5" w:rsidRDefault="001245CE" w:rsidP="001D5A2A">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Microeconomics for Managers</w:t>
            </w:r>
          </w:p>
        </w:tc>
        <w:tc>
          <w:tcPr>
            <w:tcW w:w="1125" w:type="dxa"/>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None</w:t>
            </w:r>
          </w:p>
        </w:tc>
      </w:tr>
      <w:tr w:rsidR="001245CE" w:rsidRPr="00C07FA5" w:rsidTr="002C5AE4">
        <w:tblPrEx>
          <w:jc w:val="center"/>
          <w:tblLook w:val="04A0" w:firstRow="1" w:lastRow="0" w:firstColumn="1" w:lastColumn="0" w:noHBand="0" w:noVBand="1"/>
        </w:tblPrEx>
        <w:trPr>
          <w:jc w:val="center"/>
        </w:trPr>
        <w:tc>
          <w:tcPr>
            <w:tcW w:w="2875" w:type="dxa"/>
            <w:gridSpan w:val="2"/>
          </w:tcPr>
          <w:p w:rsidR="001245CE" w:rsidRPr="00C07FA5" w:rsidRDefault="001245CE" w:rsidP="001245CE">
            <w:pPr>
              <w:tabs>
                <w:tab w:val="center" w:pos="899"/>
              </w:tabs>
              <w:ind w:left="360"/>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ACC515</w:t>
            </w:r>
          </w:p>
        </w:tc>
        <w:tc>
          <w:tcPr>
            <w:tcW w:w="3276" w:type="dxa"/>
            <w:gridSpan w:val="4"/>
            <w:vAlign w:val="center"/>
          </w:tcPr>
          <w:p w:rsidR="001245CE" w:rsidRPr="00C07FA5" w:rsidRDefault="001245CE" w:rsidP="001D5A2A">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Accounting Foundations</w:t>
            </w:r>
          </w:p>
        </w:tc>
        <w:tc>
          <w:tcPr>
            <w:tcW w:w="1125" w:type="dxa"/>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None</w:t>
            </w:r>
          </w:p>
        </w:tc>
      </w:tr>
      <w:tr w:rsidR="001245CE" w:rsidRPr="00C07FA5" w:rsidTr="002C5AE4">
        <w:tblPrEx>
          <w:jc w:val="center"/>
          <w:tblLook w:val="04A0" w:firstRow="1" w:lastRow="0" w:firstColumn="1" w:lastColumn="0" w:noHBand="0" w:noVBand="1"/>
        </w:tblPrEx>
        <w:trPr>
          <w:jc w:val="center"/>
        </w:trPr>
        <w:tc>
          <w:tcPr>
            <w:tcW w:w="2875" w:type="dxa"/>
            <w:gridSpan w:val="2"/>
          </w:tcPr>
          <w:p w:rsidR="001245CE" w:rsidRPr="00C07FA5" w:rsidRDefault="001245CE" w:rsidP="002C5AE4">
            <w:pPr>
              <w:tabs>
                <w:tab w:val="center" w:pos="899"/>
              </w:tabs>
              <w:ind w:left="360"/>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MGT516</w:t>
            </w:r>
          </w:p>
        </w:tc>
        <w:tc>
          <w:tcPr>
            <w:tcW w:w="3276" w:type="dxa"/>
            <w:gridSpan w:val="4"/>
            <w:vAlign w:val="center"/>
          </w:tcPr>
          <w:p w:rsidR="001245CE" w:rsidRPr="00C07FA5" w:rsidRDefault="001245CE" w:rsidP="001D5A2A">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Organizational Behavior &amp; Leadership</w:t>
            </w:r>
          </w:p>
        </w:tc>
        <w:tc>
          <w:tcPr>
            <w:tcW w:w="1125" w:type="dxa"/>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None</w:t>
            </w:r>
          </w:p>
        </w:tc>
      </w:tr>
      <w:tr w:rsidR="002969F5" w:rsidRPr="00C07FA5" w:rsidTr="002C5AE4">
        <w:tblPrEx>
          <w:jc w:val="center"/>
          <w:tblLook w:val="04A0" w:firstRow="1" w:lastRow="0" w:firstColumn="1" w:lastColumn="0" w:noHBand="0" w:noVBand="1"/>
        </w:tblPrEx>
        <w:trPr>
          <w:jc w:val="center"/>
        </w:trPr>
        <w:tc>
          <w:tcPr>
            <w:tcW w:w="2875" w:type="dxa"/>
            <w:gridSpan w:val="2"/>
          </w:tcPr>
          <w:p w:rsidR="002969F5" w:rsidRPr="00C07FA5" w:rsidRDefault="002969F5" w:rsidP="00F52F15">
            <w:pPr>
              <w:ind w:left="360"/>
              <w:jc w:val="center"/>
              <w:rPr>
                <w:rFonts w:ascii="Times New Roman" w:hAnsi="Times New Roman" w:cs="Times New Roman"/>
                <w:b/>
                <w:color w:val="000000" w:themeColor="text1"/>
              </w:rPr>
            </w:pPr>
          </w:p>
        </w:tc>
        <w:tc>
          <w:tcPr>
            <w:tcW w:w="3276" w:type="dxa"/>
            <w:gridSpan w:val="4"/>
            <w:vAlign w:val="center"/>
          </w:tcPr>
          <w:p w:rsidR="002969F5" w:rsidRPr="00C07FA5" w:rsidRDefault="002969F5" w:rsidP="00F52F15">
            <w:pPr>
              <w:rPr>
                <w:rFonts w:ascii="Times New Roman" w:hAnsi="Times New Roman" w:cs="Times New Roman"/>
                <w:b/>
                <w:color w:val="000000" w:themeColor="text1"/>
              </w:rPr>
            </w:pPr>
          </w:p>
        </w:tc>
        <w:tc>
          <w:tcPr>
            <w:tcW w:w="1125" w:type="dxa"/>
          </w:tcPr>
          <w:p w:rsidR="002969F5" w:rsidRPr="00C07FA5" w:rsidRDefault="002969F5"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18-0</w:t>
            </w:r>
          </w:p>
        </w:tc>
        <w:tc>
          <w:tcPr>
            <w:tcW w:w="2533" w:type="dxa"/>
            <w:gridSpan w:val="4"/>
          </w:tcPr>
          <w:p w:rsidR="002969F5" w:rsidRPr="00C07FA5" w:rsidRDefault="002969F5" w:rsidP="00F52F15">
            <w:pPr>
              <w:jc w:val="center"/>
              <w:rPr>
                <w:rFonts w:ascii="Times New Roman" w:hAnsi="Times New Roman" w:cs="Times New Roman"/>
                <w:b/>
                <w:color w:val="000000" w:themeColor="text1"/>
              </w:rPr>
            </w:pPr>
          </w:p>
        </w:tc>
      </w:tr>
      <w:tr w:rsidR="002969F5" w:rsidRPr="00C07FA5" w:rsidTr="002969F5">
        <w:tblPrEx>
          <w:jc w:val="center"/>
          <w:tblLook w:val="04A0" w:firstRow="1" w:lastRow="0" w:firstColumn="1" w:lastColumn="0" w:noHBand="0" w:noVBand="1"/>
        </w:tblPrEx>
        <w:trPr>
          <w:jc w:val="center"/>
        </w:trPr>
        <w:tc>
          <w:tcPr>
            <w:tcW w:w="9809" w:type="dxa"/>
            <w:gridSpan w:val="11"/>
            <w:shd w:val="clear" w:color="auto" w:fill="BFBFBF"/>
          </w:tcPr>
          <w:p w:rsidR="002969F5" w:rsidRPr="00C07FA5" w:rsidRDefault="002969F5" w:rsidP="00F52F15">
            <w:pPr>
              <w:ind w:left="360"/>
              <w:jc w:val="center"/>
              <w:rPr>
                <w:rFonts w:ascii="Times New Roman" w:hAnsi="Times New Roman" w:cs="Times New Roman"/>
                <w:b/>
                <w:color w:val="000000" w:themeColor="text1"/>
              </w:rPr>
            </w:pPr>
            <w:r w:rsidRPr="00C07FA5">
              <w:rPr>
                <w:rFonts w:ascii="Times New Roman" w:hAnsi="Times New Roman" w:cs="Times New Roman"/>
                <w:b/>
                <w:color w:val="000000" w:themeColor="text1"/>
                <w:sz w:val="28"/>
                <w:szCs w:val="28"/>
              </w:rPr>
              <w:t xml:space="preserve"> Semester-2</w:t>
            </w:r>
          </w:p>
        </w:tc>
      </w:tr>
      <w:tr w:rsidR="001245CE" w:rsidRPr="00C07FA5" w:rsidTr="002C5AE4">
        <w:tblPrEx>
          <w:jc w:val="center"/>
          <w:tblLook w:val="04A0" w:firstRow="1" w:lastRow="0" w:firstColumn="1" w:lastColumn="0" w:noHBand="0" w:noVBand="1"/>
        </w:tblPrEx>
        <w:trPr>
          <w:jc w:val="center"/>
        </w:trPr>
        <w:tc>
          <w:tcPr>
            <w:tcW w:w="2875" w:type="dxa"/>
            <w:gridSpan w:val="2"/>
          </w:tcPr>
          <w:p w:rsidR="001245CE" w:rsidRPr="00C07FA5" w:rsidRDefault="001245CE" w:rsidP="001245CE">
            <w:pPr>
              <w:ind w:left="360"/>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MGT521</w:t>
            </w:r>
          </w:p>
        </w:tc>
        <w:tc>
          <w:tcPr>
            <w:tcW w:w="3276" w:type="dxa"/>
            <w:gridSpan w:val="4"/>
            <w:vAlign w:val="center"/>
          </w:tcPr>
          <w:p w:rsidR="001245CE" w:rsidRPr="00C07FA5" w:rsidRDefault="001245CE" w:rsidP="001C21DB">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Managing Operations</w:t>
            </w:r>
          </w:p>
        </w:tc>
        <w:tc>
          <w:tcPr>
            <w:tcW w:w="1125" w:type="dxa"/>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6C4732">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None</w:t>
            </w:r>
          </w:p>
        </w:tc>
      </w:tr>
      <w:tr w:rsidR="001245CE" w:rsidRPr="00C07FA5" w:rsidTr="002C5AE4">
        <w:tblPrEx>
          <w:jc w:val="center"/>
          <w:tblLook w:val="04A0" w:firstRow="1" w:lastRow="0" w:firstColumn="1" w:lastColumn="0" w:noHBand="0" w:noVBand="1"/>
        </w:tblPrEx>
        <w:trPr>
          <w:jc w:val="center"/>
        </w:trPr>
        <w:tc>
          <w:tcPr>
            <w:tcW w:w="2875" w:type="dxa"/>
            <w:gridSpan w:val="2"/>
          </w:tcPr>
          <w:p w:rsidR="001245CE" w:rsidRPr="00C07FA5" w:rsidRDefault="001245CE" w:rsidP="001245CE">
            <w:pPr>
              <w:ind w:left="360"/>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ACC622</w:t>
            </w:r>
          </w:p>
        </w:tc>
        <w:tc>
          <w:tcPr>
            <w:tcW w:w="3276" w:type="dxa"/>
            <w:gridSpan w:val="4"/>
            <w:vAlign w:val="center"/>
          </w:tcPr>
          <w:p w:rsidR="001245CE" w:rsidRPr="00C07FA5" w:rsidRDefault="001245CE" w:rsidP="001C21DB">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Accounting for Decision Making</w:t>
            </w:r>
          </w:p>
        </w:tc>
        <w:tc>
          <w:tcPr>
            <w:tcW w:w="1125" w:type="dxa"/>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1245CE">
            <w:pPr>
              <w:tabs>
                <w:tab w:val="center" w:pos="899"/>
              </w:tabs>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ACC515</w:t>
            </w:r>
          </w:p>
        </w:tc>
      </w:tr>
      <w:tr w:rsidR="001245CE" w:rsidRPr="00C07FA5" w:rsidTr="002C5AE4">
        <w:tblPrEx>
          <w:jc w:val="center"/>
          <w:tblLook w:val="04A0" w:firstRow="1" w:lastRow="0" w:firstColumn="1" w:lastColumn="0" w:noHBand="0" w:noVBand="1"/>
        </w:tblPrEx>
        <w:trPr>
          <w:jc w:val="center"/>
        </w:trPr>
        <w:tc>
          <w:tcPr>
            <w:tcW w:w="2875" w:type="dxa"/>
            <w:gridSpan w:val="2"/>
          </w:tcPr>
          <w:p w:rsidR="001245CE" w:rsidRPr="00C07FA5" w:rsidRDefault="001245CE" w:rsidP="001245CE">
            <w:pPr>
              <w:ind w:left="360"/>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FIN-623</w:t>
            </w:r>
          </w:p>
        </w:tc>
        <w:tc>
          <w:tcPr>
            <w:tcW w:w="3276" w:type="dxa"/>
            <w:gridSpan w:val="4"/>
            <w:vAlign w:val="center"/>
          </w:tcPr>
          <w:p w:rsidR="001245CE" w:rsidRPr="00C07FA5" w:rsidRDefault="001245CE" w:rsidP="001C21DB">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Financial Management</w:t>
            </w:r>
          </w:p>
        </w:tc>
        <w:tc>
          <w:tcPr>
            <w:tcW w:w="1125" w:type="dxa"/>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1245CE">
            <w:pPr>
              <w:tabs>
                <w:tab w:val="center" w:pos="899"/>
              </w:tabs>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FIN-511</w:t>
            </w:r>
          </w:p>
        </w:tc>
      </w:tr>
      <w:tr w:rsidR="001245CE" w:rsidRPr="00C07FA5" w:rsidTr="002C5AE4">
        <w:tblPrEx>
          <w:jc w:val="center"/>
          <w:tblLook w:val="04A0" w:firstRow="1" w:lastRow="0" w:firstColumn="1" w:lastColumn="0" w:noHBand="0" w:noVBand="1"/>
        </w:tblPrEx>
        <w:trPr>
          <w:jc w:val="center"/>
        </w:trPr>
        <w:tc>
          <w:tcPr>
            <w:tcW w:w="2875" w:type="dxa"/>
            <w:gridSpan w:val="2"/>
          </w:tcPr>
          <w:p w:rsidR="001245CE" w:rsidRPr="00C07FA5" w:rsidRDefault="001245CE" w:rsidP="001245CE">
            <w:pPr>
              <w:ind w:left="360"/>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lastRenderedPageBreak/>
              <w:t>ECO-624</w:t>
            </w:r>
          </w:p>
        </w:tc>
        <w:tc>
          <w:tcPr>
            <w:tcW w:w="3276" w:type="dxa"/>
            <w:gridSpan w:val="4"/>
            <w:vAlign w:val="center"/>
          </w:tcPr>
          <w:p w:rsidR="001245CE" w:rsidRPr="00C07FA5" w:rsidRDefault="001245CE" w:rsidP="001C21DB">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Macroeconomics &amp; International Political   Economy</w:t>
            </w:r>
          </w:p>
        </w:tc>
        <w:tc>
          <w:tcPr>
            <w:tcW w:w="1125" w:type="dxa"/>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1245CE">
            <w:pPr>
              <w:tabs>
                <w:tab w:val="center" w:pos="899"/>
              </w:tabs>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ECO-514</w:t>
            </w:r>
          </w:p>
        </w:tc>
      </w:tr>
      <w:tr w:rsidR="001245CE" w:rsidRPr="00C07FA5" w:rsidTr="002C5AE4">
        <w:tblPrEx>
          <w:jc w:val="center"/>
          <w:tblLook w:val="04A0" w:firstRow="1" w:lastRow="0" w:firstColumn="1" w:lastColumn="0" w:noHBand="0" w:noVBand="1"/>
        </w:tblPrEx>
        <w:trPr>
          <w:jc w:val="center"/>
        </w:trPr>
        <w:tc>
          <w:tcPr>
            <w:tcW w:w="2875" w:type="dxa"/>
            <w:gridSpan w:val="2"/>
          </w:tcPr>
          <w:p w:rsidR="001245CE" w:rsidRPr="00C07FA5" w:rsidRDefault="001245CE" w:rsidP="001245CE">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MGT-525</w:t>
            </w:r>
          </w:p>
        </w:tc>
        <w:tc>
          <w:tcPr>
            <w:tcW w:w="3276" w:type="dxa"/>
            <w:gridSpan w:val="4"/>
            <w:vAlign w:val="center"/>
          </w:tcPr>
          <w:p w:rsidR="001245CE" w:rsidRPr="00C07FA5" w:rsidRDefault="001245CE" w:rsidP="001C21DB">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Business Communication &amp; Negotiations</w:t>
            </w:r>
          </w:p>
        </w:tc>
        <w:tc>
          <w:tcPr>
            <w:tcW w:w="1125" w:type="dxa"/>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6C4732">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None</w:t>
            </w:r>
          </w:p>
        </w:tc>
      </w:tr>
      <w:tr w:rsidR="001245CE" w:rsidRPr="00C07FA5" w:rsidTr="002C5AE4">
        <w:tblPrEx>
          <w:jc w:val="center"/>
          <w:tblLook w:val="04A0" w:firstRow="1" w:lastRow="0" w:firstColumn="1" w:lastColumn="0" w:noHBand="0" w:noVBand="1"/>
        </w:tblPrEx>
        <w:trPr>
          <w:jc w:val="center"/>
        </w:trPr>
        <w:tc>
          <w:tcPr>
            <w:tcW w:w="2875" w:type="dxa"/>
            <w:gridSpan w:val="2"/>
          </w:tcPr>
          <w:p w:rsidR="001245CE" w:rsidRPr="00C07FA5" w:rsidRDefault="001245CE" w:rsidP="001245CE">
            <w:pPr>
              <w:tabs>
                <w:tab w:val="left" w:pos="696"/>
              </w:tabs>
              <w:ind w:left="360"/>
              <w:rPr>
                <w:rFonts w:ascii="Times New Roman" w:hAnsi="Times New Roman" w:cs="Times New Roman"/>
                <w:b/>
                <w:color w:val="000000" w:themeColor="text1"/>
              </w:rPr>
            </w:pPr>
            <w:r w:rsidRPr="00C07FA5">
              <w:rPr>
                <w:rFonts w:ascii="Times New Roman" w:hAnsi="Times New Roman" w:cs="Times New Roman"/>
                <w:b/>
                <w:color w:val="000000" w:themeColor="text1"/>
              </w:rPr>
              <w:tab/>
              <w:t>LAW-526</w:t>
            </w:r>
          </w:p>
        </w:tc>
        <w:tc>
          <w:tcPr>
            <w:tcW w:w="3276" w:type="dxa"/>
            <w:gridSpan w:val="4"/>
            <w:vAlign w:val="center"/>
          </w:tcPr>
          <w:p w:rsidR="001245CE" w:rsidRPr="00C07FA5" w:rsidRDefault="001245CE" w:rsidP="001C21DB">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Legal &amp; Regulatory Environment for Business</w:t>
            </w:r>
          </w:p>
        </w:tc>
        <w:tc>
          <w:tcPr>
            <w:tcW w:w="1125" w:type="dxa"/>
          </w:tcPr>
          <w:p w:rsidR="001245CE" w:rsidRPr="00C07FA5" w:rsidRDefault="001245CE"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6C4732">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None</w:t>
            </w:r>
          </w:p>
        </w:tc>
      </w:tr>
      <w:tr w:rsidR="002969F5" w:rsidRPr="00C07FA5" w:rsidTr="002C5AE4">
        <w:tblPrEx>
          <w:jc w:val="center"/>
          <w:tblLook w:val="04A0" w:firstRow="1" w:lastRow="0" w:firstColumn="1" w:lastColumn="0" w:noHBand="0" w:noVBand="1"/>
        </w:tblPrEx>
        <w:trPr>
          <w:jc w:val="center"/>
        </w:trPr>
        <w:tc>
          <w:tcPr>
            <w:tcW w:w="2875" w:type="dxa"/>
            <w:gridSpan w:val="2"/>
          </w:tcPr>
          <w:p w:rsidR="002969F5" w:rsidRPr="00C07FA5" w:rsidRDefault="002969F5" w:rsidP="00F52F15">
            <w:pPr>
              <w:ind w:left="360"/>
              <w:jc w:val="center"/>
              <w:rPr>
                <w:rFonts w:ascii="Times New Roman" w:hAnsi="Times New Roman" w:cs="Times New Roman"/>
                <w:b/>
                <w:color w:val="000000" w:themeColor="text1"/>
              </w:rPr>
            </w:pPr>
          </w:p>
        </w:tc>
        <w:tc>
          <w:tcPr>
            <w:tcW w:w="3276" w:type="dxa"/>
            <w:gridSpan w:val="4"/>
            <w:vAlign w:val="center"/>
          </w:tcPr>
          <w:p w:rsidR="002969F5" w:rsidRPr="00C07FA5" w:rsidRDefault="002969F5" w:rsidP="00F52F15">
            <w:pPr>
              <w:rPr>
                <w:rFonts w:ascii="Times New Roman" w:hAnsi="Times New Roman" w:cs="Times New Roman"/>
                <w:b/>
                <w:color w:val="000000" w:themeColor="text1"/>
              </w:rPr>
            </w:pPr>
          </w:p>
        </w:tc>
        <w:tc>
          <w:tcPr>
            <w:tcW w:w="1125" w:type="dxa"/>
          </w:tcPr>
          <w:p w:rsidR="002969F5" w:rsidRPr="00C07FA5" w:rsidRDefault="002969F5"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18-0</w:t>
            </w:r>
          </w:p>
        </w:tc>
        <w:tc>
          <w:tcPr>
            <w:tcW w:w="2533" w:type="dxa"/>
            <w:gridSpan w:val="4"/>
          </w:tcPr>
          <w:p w:rsidR="002969F5" w:rsidRPr="00C07FA5" w:rsidRDefault="002969F5" w:rsidP="006C4732">
            <w:pPr>
              <w:jc w:val="center"/>
              <w:rPr>
                <w:rFonts w:ascii="Times New Roman" w:hAnsi="Times New Roman" w:cs="Times New Roman"/>
                <w:b/>
                <w:color w:val="000000" w:themeColor="text1"/>
              </w:rPr>
            </w:pPr>
          </w:p>
        </w:tc>
      </w:tr>
      <w:tr w:rsidR="002969F5" w:rsidRPr="00C07FA5" w:rsidTr="002969F5">
        <w:tblPrEx>
          <w:jc w:val="center"/>
          <w:tblLook w:val="04A0" w:firstRow="1" w:lastRow="0" w:firstColumn="1" w:lastColumn="0" w:noHBand="0" w:noVBand="1"/>
        </w:tblPrEx>
        <w:trPr>
          <w:jc w:val="center"/>
        </w:trPr>
        <w:tc>
          <w:tcPr>
            <w:tcW w:w="9809" w:type="dxa"/>
            <w:gridSpan w:val="11"/>
            <w:shd w:val="clear" w:color="auto" w:fill="BFBFBF"/>
          </w:tcPr>
          <w:p w:rsidR="002969F5" w:rsidRPr="00C07FA5" w:rsidRDefault="002969F5" w:rsidP="00F52F15">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sz w:val="28"/>
                <w:szCs w:val="28"/>
              </w:rPr>
              <w:t xml:space="preserve"> Semester-3</w:t>
            </w:r>
          </w:p>
        </w:tc>
      </w:tr>
      <w:tr w:rsidR="001245CE" w:rsidRPr="00C07FA5" w:rsidTr="001245CE">
        <w:tblPrEx>
          <w:jc w:val="center"/>
          <w:tblLook w:val="04A0" w:firstRow="1" w:lastRow="0" w:firstColumn="1" w:lastColumn="0" w:noHBand="0" w:noVBand="1"/>
        </w:tblPrEx>
        <w:trPr>
          <w:trHeight w:val="512"/>
          <w:jc w:val="center"/>
        </w:trPr>
        <w:tc>
          <w:tcPr>
            <w:tcW w:w="2875" w:type="dxa"/>
            <w:gridSpan w:val="2"/>
          </w:tcPr>
          <w:p w:rsidR="001245CE" w:rsidRPr="00C07FA5" w:rsidRDefault="001245CE" w:rsidP="001245CE">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MGT-612</w:t>
            </w:r>
          </w:p>
        </w:tc>
        <w:tc>
          <w:tcPr>
            <w:tcW w:w="3276" w:type="dxa"/>
            <w:gridSpan w:val="4"/>
            <w:vAlign w:val="center"/>
          </w:tcPr>
          <w:p w:rsidR="001245CE" w:rsidRPr="00C07FA5" w:rsidRDefault="001245CE" w:rsidP="00F87493">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Advanced Research Methods</w:t>
            </w:r>
          </w:p>
        </w:tc>
        <w:tc>
          <w:tcPr>
            <w:tcW w:w="1125" w:type="dxa"/>
          </w:tcPr>
          <w:p w:rsidR="001245CE" w:rsidRPr="00C07FA5" w:rsidRDefault="001245CE" w:rsidP="00F87493">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1245CE">
            <w:pPr>
              <w:tabs>
                <w:tab w:val="center" w:pos="899"/>
              </w:tabs>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MTS-513</w:t>
            </w:r>
          </w:p>
        </w:tc>
      </w:tr>
      <w:tr w:rsidR="001245CE" w:rsidRPr="00C07FA5" w:rsidTr="001245CE">
        <w:tblPrEx>
          <w:jc w:val="center"/>
          <w:tblLook w:val="04A0" w:firstRow="1" w:lastRow="0" w:firstColumn="1" w:lastColumn="0" w:noHBand="0" w:noVBand="1"/>
        </w:tblPrEx>
        <w:trPr>
          <w:trHeight w:val="512"/>
          <w:jc w:val="center"/>
        </w:trPr>
        <w:tc>
          <w:tcPr>
            <w:tcW w:w="2875" w:type="dxa"/>
            <w:gridSpan w:val="2"/>
          </w:tcPr>
          <w:p w:rsidR="001245CE" w:rsidRPr="00C07FA5" w:rsidRDefault="001245CE" w:rsidP="001245CE">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MKT-613</w:t>
            </w:r>
          </w:p>
        </w:tc>
        <w:tc>
          <w:tcPr>
            <w:tcW w:w="3276" w:type="dxa"/>
            <w:gridSpan w:val="4"/>
            <w:vAlign w:val="center"/>
          </w:tcPr>
          <w:p w:rsidR="001245CE" w:rsidRPr="00C07FA5" w:rsidRDefault="001245CE" w:rsidP="00F87493">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Strategic Marketing</w:t>
            </w:r>
          </w:p>
        </w:tc>
        <w:tc>
          <w:tcPr>
            <w:tcW w:w="1125" w:type="dxa"/>
          </w:tcPr>
          <w:p w:rsidR="001245CE" w:rsidRPr="00C07FA5" w:rsidRDefault="001245CE" w:rsidP="00F87493">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1245CE">
            <w:pPr>
              <w:tabs>
                <w:tab w:val="center" w:pos="899"/>
              </w:tabs>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MKT-512</w:t>
            </w:r>
          </w:p>
        </w:tc>
      </w:tr>
      <w:tr w:rsidR="001245CE" w:rsidRPr="00C07FA5" w:rsidTr="001245CE">
        <w:tblPrEx>
          <w:jc w:val="center"/>
          <w:tblLook w:val="04A0" w:firstRow="1" w:lastRow="0" w:firstColumn="1" w:lastColumn="0" w:noHBand="0" w:noVBand="1"/>
        </w:tblPrEx>
        <w:trPr>
          <w:trHeight w:val="512"/>
          <w:jc w:val="center"/>
        </w:trPr>
        <w:tc>
          <w:tcPr>
            <w:tcW w:w="2875" w:type="dxa"/>
            <w:gridSpan w:val="2"/>
          </w:tcPr>
          <w:p w:rsidR="001245CE" w:rsidRPr="00C07FA5" w:rsidRDefault="001245CE" w:rsidP="001245CE">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PRJ-7XX</w:t>
            </w:r>
          </w:p>
        </w:tc>
        <w:tc>
          <w:tcPr>
            <w:tcW w:w="3276" w:type="dxa"/>
            <w:gridSpan w:val="4"/>
            <w:vAlign w:val="center"/>
          </w:tcPr>
          <w:p w:rsidR="001245CE" w:rsidRPr="00C07FA5" w:rsidRDefault="001245CE" w:rsidP="00F87493">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Small/Mini Project I or Capstone /Consulting Project Phase I</w:t>
            </w:r>
          </w:p>
        </w:tc>
        <w:tc>
          <w:tcPr>
            <w:tcW w:w="1125" w:type="dxa"/>
          </w:tcPr>
          <w:p w:rsidR="001245CE" w:rsidRPr="00C07FA5" w:rsidRDefault="001245CE" w:rsidP="00F87493">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F87493">
            <w:pPr>
              <w:tabs>
                <w:tab w:val="center" w:pos="899"/>
              </w:tabs>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None</w:t>
            </w:r>
          </w:p>
        </w:tc>
      </w:tr>
      <w:tr w:rsidR="001245CE" w:rsidRPr="00C07FA5" w:rsidTr="001245CE">
        <w:tblPrEx>
          <w:jc w:val="center"/>
          <w:tblLook w:val="04A0" w:firstRow="1" w:lastRow="0" w:firstColumn="1" w:lastColumn="0" w:noHBand="0" w:noVBand="1"/>
        </w:tblPrEx>
        <w:trPr>
          <w:trHeight w:val="512"/>
          <w:jc w:val="center"/>
        </w:trPr>
        <w:tc>
          <w:tcPr>
            <w:tcW w:w="2875" w:type="dxa"/>
            <w:gridSpan w:val="2"/>
          </w:tcPr>
          <w:p w:rsidR="001245CE" w:rsidRPr="00C07FA5" w:rsidRDefault="001245CE" w:rsidP="001245CE">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XXX-6XX</w:t>
            </w:r>
          </w:p>
        </w:tc>
        <w:tc>
          <w:tcPr>
            <w:tcW w:w="3276" w:type="dxa"/>
            <w:gridSpan w:val="4"/>
            <w:vAlign w:val="center"/>
          </w:tcPr>
          <w:p w:rsidR="001245CE" w:rsidRPr="00C07FA5" w:rsidRDefault="001245CE" w:rsidP="00F87493">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---Elective I---</w:t>
            </w:r>
          </w:p>
        </w:tc>
        <w:tc>
          <w:tcPr>
            <w:tcW w:w="1125" w:type="dxa"/>
          </w:tcPr>
          <w:p w:rsidR="001245CE" w:rsidRPr="00C07FA5" w:rsidRDefault="001245CE" w:rsidP="00F87493">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F87493">
            <w:pPr>
              <w:tabs>
                <w:tab w:val="center" w:pos="899"/>
              </w:tabs>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None</w:t>
            </w:r>
          </w:p>
        </w:tc>
      </w:tr>
      <w:tr w:rsidR="001245CE" w:rsidRPr="00C07FA5" w:rsidTr="001245CE">
        <w:tblPrEx>
          <w:jc w:val="center"/>
          <w:tblLook w:val="04A0" w:firstRow="1" w:lastRow="0" w:firstColumn="1" w:lastColumn="0" w:noHBand="0" w:noVBand="1"/>
        </w:tblPrEx>
        <w:trPr>
          <w:trHeight w:val="512"/>
          <w:jc w:val="center"/>
        </w:trPr>
        <w:tc>
          <w:tcPr>
            <w:tcW w:w="2875" w:type="dxa"/>
            <w:gridSpan w:val="2"/>
          </w:tcPr>
          <w:p w:rsidR="001245CE" w:rsidRPr="00C07FA5" w:rsidRDefault="001245CE" w:rsidP="00F87493">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XXX-6XX</w:t>
            </w:r>
          </w:p>
        </w:tc>
        <w:tc>
          <w:tcPr>
            <w:tcW w:w="3276" w:type="dxa"/>
            <w:gridSpan w:val="4"/>
            <w:vAlign w:val="center"/>
          </w:tcPr>
          <w:p w:rsidR="001245CE" w:rsidRPr="00C07FA5" w:rsidRDefault="001245CE" w:rsidP="00F87493">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--Elective II---</w:t>
            </w:r>
          </w:p>
        </w:tc>
        <w:tc>
          <w:tcPr>
            <w:tcW w:w="1125" w:type="dxa"/>
          </w:tcPr>
          <w:p w:rsidR="001245CE" w:rsidRPr="00C07FA5" w:rsidRDefault="001245CE" w:rsidP="00F87493">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F87493">
            <w:pPr>
              <w:tabs>
                <w:tab w:val="center" w:pos="899"/>
              </w:tabs>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None</w:t>
            </w:r>
          </w:p>
        </w:tc>
      </w:tr>
      <w:tr w:rsidR="00F87493" w:rsidRPr="00C07FA5" w:rsidTr="0092491D">
        <w:tblPrEx>
          <w:jc w:val="center"/>
          <w:tblLook w:val="04A0" w:firstRow="1" w:lastRow="0" w:firstColumn="1" w:lastColumn="0" w:noHBand="0" w:noVBand="1"/>
        </w:tblPrEx>
        <w:trPr>
          <w:trHeight w:val="530"/>
          <w:jc w:val="center"/>
        </w:trPr>
        <w:tc>
          <w:tcPr>
            <w:tcW w:w="2875" w:type="dxa"/>
            <w:gridSpan w:val="2"/>
          </w:tcPr>
          <w:p w:rsidR="00F87493" w:rsidRPr="00C07FA5" w:rsidRDefault="00F87493" w:rsidP="00F87493">
            <w:pPr>
              <w:ind w:left="360"/>
              <w:jc w:val="center"/>
              <w:rPr>
                <w:rFonts w:ascii="Times New Roman" w:hAnsi="Times New Roman" w:cs="Times New Roman"/>
                <w:b/>
                <w:color w:val="000000" w:themeColor="text1"/>
              </w:rPr>
            </w:pPr>
          </w:p>
        </w:tc>
        <w:tc>
          <w:tcPr>
            <w:tcW w:w="3276" w:type="dxa"/>
            <w:gridSpan w:val="4"/>
            <w:vAlign w:val="center"/>
          </w:tcPr>
          <w:p w:rsidR="00F87493" w:rsidRPr="00C07FA5" w:rsidRDefault="00F87493" w:rsidP="00F87493">
            <w:pPr>
              <w:rPr>
                <w:rFonts w:ascii="Times New Roman" w:hAnsi="Times New Roman" w:cs="Times New Roman"/>
                <w:b/>
                <w:color w:val="000000" w:themeColor="text1"/>
              </w:rPr>
            </w:pPr>
          </w:p>
        </w:tc>
        <w:tc>
          <w:tcPr>
            <w:tcW w:w="1125" w:type="dxa"/>
          </w:tcPr>
          <w:p w:rsidR="00F87493" w:rsidRPr="00C07FA5" w:rsidRDefault="00F87493" w:rsidP="00F87493">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15-0</w:t>
            </w:r>
          </w:p>
        </w:tc>
        <w:tc>
          <w:tcPr>
            <w:tcW w:w="2533" w:type="dxa"/>
            <w:gridSpan w:val="4"/>
          </w:tcPr>
          <w:p w:rsidR="00F87493" w:rsidRPr="00C07FA5" w:rsidRDefault="00F87493" w:rsidP="0092491D">
            <w:pPr>
              <w:rPr>
                <w:rFonts w:ascii="Times New Roman" w:hAnsi="Times New Roman" w:cs="Times New Roman"/>
                <w:b/>
                <w:color w:val="000000" w:themeColor="text1"/>
              </w:rPr>
            </w:pPr>
          </w:p>
        </w:tc>
      </w:tr>
      <w:tr w:rsidR="00F87493" w:rsidRPr="00C07FA5" w:rsidTr="002969F5">
        <w:tblPrEx>
          <w:jc w:val="center"/>
          <w:tblLook w:val="04A0" w:firstRow="1" w:lastRow="0" w:firstColumn="1" w:lastColumn="0" w:noHBand="0" w:noVBand="1"/>
        </w:tblPrEx>
        <w:trPr>
          <w:jc w:val="center"/>
        </w:trPr>
        <w:tc>
          <w:tcPr>
            <w:tcW w:w="9809" w:type="dxa"/>
            <w:gridSpan w:val="11"/>
            <w:shd w:val="clear" w:color="auto" w:fill="BFBFBF"/>
          </w:tcPr>
          <w:p w:rsidR="00F87493" w:rsidRPr="00C07FA5" w:rsidRDefault="00F87493" w:rsidP="00F87493">
            <w:pPr>
              <w:ind w:left="360"/>
              <w:jc w:val="center"/>
              <w:rPr>
                <w:rFonts w:ascii="Times New Roman" w:hAnsi="Times New Roman" w:cs="Times New Roman"/>
                <w:b/>
                <w:color w:val="000000" w:themeColor="text1"/>
              </w:rPr>
            </w:pPr>
            <w:r w:rsidRPr="00C07FA5">
              <w:rPr>
                <w:rFonts w:ascii="Times New Roman" w:hAnsi="Times New Roman" w:cs="Times New Roman"/>
                <w:b/>
                <w:color w:val="000000" w:themeColor="text1"/>
                <w:sz w:val="30"/>
                <w:szCs w:val="30"/>
              </w:rPr>
              <w:t xml:space="preserve"> Semester-4</w:t>
            </w:r>
          </w:p>
        </w:tc>
      </w:tr>
      <w:tr w:rsidR="001245CE" w:rsidRPr="00C07FA5" w:rsidTr="001245CE">
        <w:tblPrEx>
          <w:jc w:val="center"/>
          <w:tblLook w:val="04A0" w:firstRow="1" w:lastRow="0" w:firstColumn="1" w:lastColumn="0" w:noHBand="0" w:noVBand="1"/>
        </w:tblPrEx>
        <w:trPr>
          <w:trHeight w:val="377"/>
          <w:jc w:val="center"/>
        </w:trPr>
        <w:tc>
          <w:tcPr>
            <w:tcW w:w="2875" w:type="dxa"/>
            <w:gridSpan w:val="2"/>
          </w:tcPr>
          <w:p w:rsidR="001245CE" w:rsidRPr="00C07FA5" w:rsidRDefault="001245CE" w:rsidP="001245CE">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MGT-621</w:t>
            </w:r>
          </w:p>
        </w:tc>
        <w:tc>
          <w:tcPr>
            <w:tcW w:w="3276" w:type="dxa"/>
            <w:gridSpan w:val="4"/>
            <w:vAlign w:val="center"/>
          </w:tcPr>
          <w:p w:rsidR="001245CE" w:rsidRPr="00C07FA5" w:rsidRDefault="001245CE" w:rsidP="001066C7">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Advanced Strategic Management</w:t>
            </w:r>
          </w:p>
        </w:tc>
        <w:tc>
          <w:tcPr>
            <w:tcW w:w="1125" w:type="dxa"/>
          </w:tcPr>
          <w:p w:rsidR="001245CE" w:rsidRPr="00C07FA5" w:rsidRDefault="001245CE" w:rsidP="001066C7">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1245CE">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MKT-512, MGT516. FIN-623</w:t>
            </w:r>
          </w:p>
        </w:tc>
      </w:tr>
      <w:tr w:rsidR="001245CE" w:rsidRPr="00C07FA5" w:rsidTr="001245CE">
        <w:tblPrEx>
          <w:jc w:val="center"/>
          <w:tblLook w:val="04A0" w:firstRow="1" w:lastRow="0" w:firstColumn="1" w:lastColumn="0" w:noHBand="0" w:noVBand="1"/>
        </w:tblPrEx>
        <w:trPr>
          <w:trHeight w:val="377"/>
          <w:jc w:val="center"/>
        </w:trPr>
        <w:tc>
          <w:tcPr>
            <w:tcW w:w="2875" w:type="dxa"/>
            <w:gridSpan w:val="2"/>
          </w:tcPr>
          <w:p w:rsidR="001245CE" w:rsidRPr="00C07FA5" w:rsidRDefault="001245CE" w:rsidP="001245CE">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PRJ-7XX</w:t>
            </w:r>
          </w:p>
        </w:tc>
        <w:tc>
          <w:tcPr>
            <w:tcW w:w="3276" w:type="dxa"/>
            <w:gridSpan w:val="4"/>
            <w:vAlign w:val="center"/>
          </w:tcPr>
          <w:p w:rsidR="001245CE" w:rsidRPr="00C07FA5" w:rsidRDefault="001245CE" w:rsidP="001066C7">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Small/Mini Project II or Capstone /Consulting Project Phase II</w:t>
            </w:r>
          </w:p>
        </w:tc>
        <w:tc>
          <w:tcPr>
            <w:tcW w:w="1125" w:type="dxa"/>
          </w:tcPr>
          <w:p w:rsidR="001245CE" w:rsidRPr="00C07FA5" w:rsidRDefault="001245CE" w:rsidP="001066C7">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1245CE">
            <w:pPr>
              <w:ind w:left="360"/>
              <w:rPr>
                <w:rFonts w:ascii="Times New Roman" w:hAnsi="Times New Roman" w:cs="Times New Roman"/>
                <w:b/>
                <w:color w:val="000000" w:themeColor="text1"/>
              </w:rPr>
            </w:pPr>
            <w:r w:rsidRPr="00C07FA5">
              <w:rPr>
                <w:rFonts w:ascii="Times New Roman" w:hAnsi="Times New Roman" w:cs="Times New Roman"/>
                <w:b/>
                <w:color w:val="000000" w:themeColor="text1"/>
              </w:rPr>
              <w:t xml:space="preserve">            MGT-612</w:t>
            </w:r>
          </w:p>
        </w:tc>
      </w:tr>
      <w:tr w:rsidR="001245CE" w:rsidRPr="00C07FA5" w:rsidTr="001245CE">
        <w:tblPrEx>
          <w:jc w:val="center"/>
          <w:tblLook w:val="04A0" w:firstRow="1" w:lastRow="0" w:firstColumn="1" w:lastColumn="0" w:noHBand="0" w:noVBand="1"/>
        </w:tblPrEx>
        <w:trPr>
          <w:trHeight w:val="377"/>
          <w:jc w:val="center"/>
        </w:trPr>
        <w:tc>
          <w:tcPr>
            <w:tcW w:w="2875" w:type="dxa"/>
            <w:gridSpan w:val="2"/>
          </w:tcPr>
          <w:p w:rsidR="001245CE" w:rsidRPr="00C07FA5" w:rsidRDefault="001245CE" w:rsidP="001245CE">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XXX-6XX</w:t>
            </w:r>
          </w:p>
        </w:tc>
        <w:tc>
          <w:tcPr>
            <w:tcW w:w="3276" w:type="dxa"/>
            <w:gridSpan w:val="4"/>
            <w:vAlign w:val="center"/>
          </w:tcPr>
          <w:p w:rsidR="001245CE" w:rsidRPr="00C07FA5" w:rsidRDefault="001245CE" w:rsidP="001066C7">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---Elective III---</w:t>
            </w:r>
          </w:p>
        </w:tc>
        <w:tc>
          <w:tcPr>
            <w:tcW w:w="1125" w:type="dxa"/>
          </w:tcPr>
          <w:p w:rsidR="001245CE" w:rsidRPr="00C07FA5" w:rsidRDefault="001245CE" w:rsidP="001066C7">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F87493">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None</w:t>
            </w:r>
          </w:p>
        </w:tc>
      </w:tr>
      <w:tr w:rsidR="001245CE" w:rsidRPr="00C07FA5" w:rsidTr="001245CE">
        <w:tblPrEx>
          <w:jc w:val="center"/>
          <w:tblLook w:val="04A0" w:firstRow="1" w:lastRow="0" w:firstColumn="1" w:lastColumn="0" w:noHBand="0" w:noVBand="1"/>
        </w:tblPrEx>
        <w:trPr>
          <w:trHeight w:val="377"/>
          <w:jc w:val="center"/>
        </w:trPr>
        <w:tc>
          <w:tcPr>
            <w:tcW w:w="2875" w:type="dxa"/>
            <w:gridSpan w:val="2"/>
          </w:tcPr>
          <w:p w:rsidR="001245CE" w:rsidRPr="00C07FA5" w:rsidRDefault="001245CE" w:rsidP="001245CE">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XXX-6XX</w:t>
            </w:r>
          </w:p>
        </w:tc>
        <w:tc>
          <w:tcPr>
            <w:tcW w:w="3276" w:type="dxa"/>
            <w:gridSpan w:val="4"/>
            <w:vAlign w:val="center"/>
          </w:tcPr>
          <w:p w:rsidR="001245CE" w:rsidRPr="00C07FA5" w:rsidRDefault="001245CE" w:rsidP="001066C7">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---Elective IV---</w:t>
            </w:r>
          </w:p>
        </w:tc>
        <w:tc>
          <w:tcPr>
            <w:tcW w:w="1125" w:type="dxa"/>
          </w:tcPr>
          <w:p w:rsidR="001245CE" w:rsidRPr="00C07FA5" w:rsidRDefault="001245CE" w:rsidP="001066C7">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F87493">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None</w:t>
            </w:r>
          </w:p>
        </w:tc>
      </w:tr>
      <w:tr w:rsidR="001245CE" w:rsidRPr="00C07FA5" w:rsidTr="001245CE">
        <w:tblPrEx>
          <w:jc w:val="center"/>
          <w:tblLook w:val="04A0" w:firstRow="1" w:lastRow="0" w:firstColumn="1" w:lastColumn="0" w:noHBand="0" w:noVBand="1"/>
        </w:tblPrEx>
        <w:trPr>
          <w:trHeight w:val="377"/>
          <w:jc w:val="center"/>
        </w:trPr>
        <w:tc>
          <w:tcPr>
            <w:tcW w:w="2875" w:type="dxa"/>
            <w:gridSpan w:val="2"/>
          </w:tcPr>
          <w:p w:rsidR="001245CE" w:rsidRPr="00C07FA5" w:rsidRDefault="001245CE" w:rsidP="001066C7">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XXX-6XX</w:t>
            </w:r>
          </w:p>
        </w:tc>
        <w:tc>
          <w:tcPr>
            <w:tcW w:w="3276" w:type="dxa"/>
            <w:gridSpan w:val="4"/>
            <w:vAlign w:val="center"/>
          </w:tcPr>
          <w:p w:rsidR="001245CE" w:rsidRPr="00C07FA5" w:rsidRDefault="001245CE" w:rsidP="001066C7">
            <w:pPr>
              <w:rPr>
                <w:rFonts w:ascii="Times New Roman" w:hAnsi="Times New Roman" w:cs="Times New Roman"/>
                <w:b/>
                <w:color w:val="000000" w:themeColor="text1"/>
                <w:sz w:val="24"/>
                <w:szCs w:val="24"/>
              </w:rPr>
            </w:pPr>
            <w:r w:rsidRPr="00C07FA5">
              <w:rPr>
                <w:rFonts w:ascii="Times New Roman" w:hAnsi="Times New Roman" w:cs="Times New Roman"/>
                <w:b/>
                <w:color w:val="000000" w:themeColor="text1"/>
                <w:sz w:val="24"/>
                <w:szCs w:val="24"/>
              </w:rPr>
              <w:t>--Elective V---</w:t>
            </w:r>
          </w:p>
        </w:tc>
        <w:tc>
          <w:tcPr>
            <w:tcW w:w="1125" w:type="dxa"/>
          </w:tcPr>
          <w:p w:rsidR="001245CE" w:rsidRPr="00C07FA5" w:rsidRDefault="001245CE" w:rsidP="001066C7">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3-0</w:t>
            </w:r>
          </w:p>
        </w:tc>
        <w:tc>
          <w:tcPr>
            <w:tcW w:w="2533" w:type="dxa"/>
            <w:gridSpan w:val="4"/>
          </w:tcPr>
          <w:p w:rsidR="001245CE" w:rsidRPr="00C07FA5" w:rsidRDefault="001245CE" w:rsidP="00F87493">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None</w:t>
            </w:r>
          </w:p>
        </w:tc>
      </w:tr>
      <w:tr w:rsidR="00F87493" w:rsidRPr="00C07FA5" w:rsidTr="002C5AE4">
        <w:tblPrEx>
          <w:jc w:val="center"/>
          <w:tblLook w:val="04A0" w:firstRow="1" w:lastRow="0" w:firstColumn="1" w:lastColumn="0" w:noHBand="0" w:noVBand="1"/>
        </w:tblPrEx>
        <w:trPr>
          <w:jc w:val="center"/>
        </w:trPr>
        <w:tc>
          <w:tcPr>
            <w:tcW w:w="2875" w:type="dxa"/>
            <w:gridSpan w:val="2"/>
          </w:tcPr>
          <w:p w:rsidR="00F87493" w:rsidRPr="00C07FA5" w:rsidRDefault="00F87493" w:rsidP="00F87493">
            <w:pPr>
              <w:ind w:left="360"/>
              <w:jc w:val="center"/>
              <w:rPr>
                <w:rFonts w:ascii="Times New Roman" w:hAnsi="Times New Roman" w:cs="Times New Roman"/>
                <w:b/>
                <w:color w:val="000000" w:themeColor="text1"/>
              </w:rPr>
            </w:pPr>
          </w:p>
        </w:tc>
        <w:tc>
          <w:tcPr>
            <w:tcW w:w="3276" w:type="dxa"/>
            <w:gridSpan w:val="4"/>
            <w:vAlign w:val="center"/>
          </w:tcPr>
          <w:p w:rsidR="00F87493" w:rsidRPr="00C07FA5" w:rsidRDefault="00F87493" w:rsidP="00F87493">
            <w:pPr>
              <w:rPr>
                <w:rFonts w:ascii="Times New Roman" w:hAnsi="Times New Roman" w:cs="Times New Roman"/>
                <w:b/>
                <w:color w:val="000000" w:themeColor="text1"/>
              </w:rPr>
            </w:pPr>
          </w:p>
        </w:tc>
        <w:tc>
          <w:tcPr>
            <w:tcW w:w="1125" w:type="dxa"/>
          </w:tcPr>
          <w:p w:rsidR="00F87493" w:rsidRPr="00C07FA5" w:rsidRDefault="00F87493" w:rsidP="00F87493">
            <w:pPr>
              <w:jc w:val="center"/>
              <w:rPr>
                <w:rFonts w:ascii="Times New Roman" w:hAnsi="Times New Roman" w:cs="Times New Roman"/>
                <w:b/>
                <w:color w:val="000000" w:themeColor="text1"/>
              </w:rPr>
            </w:pPr>
            <w:r w:rsidRPr="00C07FA5">
              <w:rPr>
                <w:rFonts w:ascii="Times New Roman" w:hAnsi="Times New Roman" w:cs="Times New Roman"/>
                <w:b/>
                <w:color w:val="000000" w:themeColor="text1"/>
              </w:rPr>
              <w:t>15-0</w:t>
            </w:r>
          </w:p>
        </w:tc>
        <w:tc>
          <w:tcPr>
            <w:tcW w:w="2533" w:type="dxa"/>
            <w:gridSpan w:val="4"/>
          </w:tcPr>
          <w:p w:rsidR="00F87493" w:rsidRPr="00C07FA5" w:rsidRDefault="00F87493" w:rsidP="00F87493">
            <w:pPr>
              <w:jc w:val="center"/>
              <w:rPr>
                <w:rFonts w:ascii="Times New Roman" w:hAnsi="Times New Roman" w:cs="Times New Roman"/>
                <w:b/>
                <w:color w:val="000000" w:themeColor="text1"/>
              </w:rPr>
            </w:pPr>
          </w:p>
        </w:tc>
      </w:tr>
      <w:tr w:rsidR="008901E2" w:rsidRPr="00C07FA5" w:rsidTr="008901E2">
        <w:tblPrEx>
          <w:jc w:val="center"/>
          <w:tblLook w:val="04A0" w:firstRow="1" w:lastRow="0" w:firstColumn="1" w:lastColumn="0" w:noHBand="0" w:noVBand="1"/>
        </w:tblPrEx>
        <w:trPr>
          <w:trHeight w:val="260"/>
          <w:jc w:val="center"/>
        </w:trPr>
        <w:tc>
          <w:tcPr>
            <w:tcW w:w="6151" w:type="dxa"/>
            <w:gridSpan w:val="6"/>
            <w:shd w:val="clear" w:color="auto" w:fill="D9D9D9" w:themeFill="background1" w:themeFillShade="D9"/>
          </w:tcPr>
          <w:p w:rsidR="008901E2" w:rsidRPr="00C07FA5" w:rsidRDefault="008901E2" w:rsidP="008901E2">
            <w:pPr>
              <w:jc w:val="right"/>
              <w:rPr>
                <w:rFonts w:ascii="Times New Roman" w:hAnsi="Times New Roman" w:cs="Times New Roman"/>
                <w:b/>
                <w:color w:val="000000" w:themeColor="text1"/>
                <w:sz w:val="32"/>
                <w:szCs w:val="32"/>
              </w:rPr>
            </w:pPr>
            <w:r w:rsidRPr="00C07FA5">
              <w:rPr>
                <w:rFonts w:ascii="Times New Roman" w:hAnsi="Times New Roman" w:cs="Times New Roman"/>
                <w:b/>
                <w:color w:val="000000" w:themeColor="text1"/>
                <w:sz w:val="32"/>
                <w:szCs w:val="32"/>
              </w:rPr>
              <w:t>Total Credit Hours</w:t>
            </w:r>
          </w:p>
        </w:tc>
        <w:tc>
          <w:tcPr>
            <w:tcW w:w="1125" w:type="dxa"/>
            <w:shd w:val="clear" w:color="auto" w:fill="D9D9D9" w:themeFill="background1" w:themeFillShade="D9"/>
          </w:tcPr>
          <w:p w:rsidR="008901E2" w:rsidRPr="00C07FA5" w:rsidRDefault="008901E2" w:rsidP="00F87493">
            <w:pPr>
              <w:jc w:val="center"/>
              <w:rPr>
                <w:rFonts w:ascii="Times New Roman" w:hAnsi="Times New Roman" w:cs="Times New Roman"/>
                <w:b/>
                <w:color w:val="000000" w:themeColor="text1"/>
                <w:sz w:val="32"/>
                <w:szCs w:val="32"/>
              </w:rPr>
            </w:pPr>
            <w:r w:rsidRPr="00C07FA5">
              <w:rPr>
                <w:rFonts w:ascii="Times New Roman" w:hAnsi="Times New Roman" w:cs="Times New Roman"/>
                <w:b/>
                <w:color w:val="000000" w:themeColor="text1"/>
                <w:sz w:val="32"/>
                <w:szCs w:val="32"/>
              </w:rPr>
              <w:t>66-0</w:t>
            </w:r>
          </w:p>
        </w:tc>
        <w:tc>
          <w:tcPr>
            <w:tcW w:w="2533" w:type="dxa"/>
            <w:gridSpan w:val="4"/>
          </w:tcPr>
          <w:p w:rsidR="008901E2" w:rsidRPr="00C07FA5" w:rsidRDefault="008901E2" w:rsidP="00F87493">
            <w:pPr>
              <w:jc w:val="center"/>
              <w:rPr>
                <w:rFonts w:ascii="Times New Roman" w:hAnsi="Times New Roman" w:cs="Times New Roman"/>
                <w:b/>
                <w:color w:val="000000" w:themeColor="text1"/>
              </w:rPr>
            </w:pPr>
          </w:p>
        </w:tc>
      </w:tr>
    </w:tbl>
    <w:p w:rsidR="002969F5" w:rsidRPr="00C07FA5" w:rsidRDefault="002969F5" w:rsidP="002969F5">
      <w:pPr>
        <w:ind w:firstLine="90"/>
        <w:rPr>
          <w:rFonts w:ascii="Times New Roman" w:hAnsi="Times New Roman" w:cs="Times New Roman"/>
          <w:color w:val="000000" w:themeColor="text1"/>
        </w:rPr>
      </w:pPr>
    </w:p>
    <w:p w:rsidR="00B45EF9" w:rsidRPr="00C07FA5" w:rsidRDefault="00B45EF9" w:rsidP="002969F5">
      <w:pPr>
        <w:spacing w:after="0"/>
        <w:rPr>
          <w:rFonts w:ascii="Times New Roman" w:hAnsi="Times New Roman" w:cs="Times New Roman"/>
          <w:b/>
          <w:color w:val="000000" w:themeColor="text1"/>
          <w:u w:val="single"/>
        </w:rPr>
      </w:pPr>
    </w:p>
    <w:p w:rsidR="00B45EF9" w:rsidRPr="00C07FA5" w:rsidRDefault="00B45EF9" w:rsidP="002969F5">
      <w:pPr>
        <w:spacing w:after="0"/>
        <w:rPr>
          <w:rFonts w:ascii="Times New Roman" w:hAnsi="Times New Roman" w:cs="Times New Roman"/>
          <w:b/>
          <w:color w:val="000000" w:themeColor="text1"/>
          <w:u w:val="single"/>
        </w:rPr>
      </w:pPr>
    </w:p>
    <w:p w:rsidR="00B45EF9" w:rsidRPr="00C07FA5" w:rsidRDefault="00B45EF9" w:rsidP="002969F5">
      <w:pPr>
        <w:spacing w:after="0"/>
        <w:rPr>
          <w:rFonts w:ascii="Times New Roman" w:hAnsi="Times New Roman" w:cs="Times New Roman"/>
          <w:b/>
          <w:color w:val="000000" w:themeColor="text1"/>
          <w:u w:val="single"/>
        </w:rPr>
      </w:pPr>
    </w:p>
    <w:p w:rsidR="00B45EF9" w:rsidRPr="00C07FA5" w:rsidRDefault="00B45EF9" w:rsidP="002969F5">
      <w:pPr>
        <w:spacing w:after="0"/>
        <w:rPr>
          <w:rFonts w:ascii="Times New Roman" w:hAnsi="Times New Roman" w:cs="Times New Roman"/>
          <w:b/>
          <w:color w:val="000000" w:themeColor="text1"/>
          <w:u w:val="single"/>
        </w:rPr>
      </w:pPr>
    </w:p>
    <w:p w:rsidR="001245CE" w:rsidRPr="00C07FA5" w:rsidRDefault="001245CE" w:rsidP="002969F5">
      <w:pPr>
        <w:spacing w:after="0"/>
        <w:rPr>
          <w:rFonts w:ascii="Times New Roman" w:hAnsi="Times New Roman" w:cs="Times New Roman"/>
          <w:b/>
          <w:color w:val="000000" w:themeColor="text1"/>
          <w:u w:val="single"/>
        </w:rPr>
      </w:pPr>
    </w:p>
    <w:p w:rsidR="001245CE" w:rsidRPr="00C07FA5" w:rsidRDefault="001245CE" w:rsidP="002969F5">
      <w:pPr>
        <w:spacing w:after="0"/>
        <w:rPr>
          <w:rFonts w:ascii="Times New Roman" w:hAnsi="Times New Roman" w:cs="Times New Roman"/>
          <w:b/>
          <w:color w:val="000000" w:themeColor="text1"/>
          <w:u w:val="single"/>
        </w:rPr>
      </w:pPr>
    </w:p>
    <w:p w:rsidR="001245CE" w:rsidRPr="00C07FA5" w:rsidRDefault="001245CE" w:rsidP="002969F5">
      <w:pPr>
        <w:spacing w:after="0"/>
        <w:rPr>
          <w:rFonts w:ascii="Times New Roman" w:hAnsi="Times New Roman" w:cs="Times New Roman"/>
          <w:b/>
          <w:color w:val="000000" w:themeColor="text1"/>
          <w:u w:val="single"/>
        </w:rPr>
      </w:pPr>
    </w:p>
    <w:p w:rsidR="001245CE" w:rsidRPr="00C07FA5" w:rsidRDefault="001245CE" w:rsidP="002969F5">
      <w:pPr>
        <w:spacing w:after="0"/>
        <w:rPr>
          <w:rFonts w:ascii="Times New Roman" w:hAnsi="Times New Roman" w:cs="Times New Roman"/>
          <w:b/>
          <w:color w:val="000000" w:themeColor="text1"/>
          <w:u w:val="single"/>
        </w:rPr>
      </w:pPr>
    </w:p>
    <w:p w:rsidR="001245CE" w:rsidRPr="00C07FA5" w:rsidRDefault="001245CE" w:rsidP="002969F5">
      <w:pPr>
        <w:spacing w:after="0"/>
        <w:rPr>
          <w:rFonts w:ascii="Times New Roman" w:hAnsi="Times New Roman" w:cs="Times New Roman"/>
          <w:b/>
          <w:color w:val="000000" w:themeColor="text1"/>
          <w:u w:val="single"/>
        </w:rPr>
      </w:pPr>
    </w:p>
    <w:p w:rsidR="00B45EF9" w:rsidRPr="00C07FA5" w:rsidRDefault="00B45EF9" w:rsidP="002969F5">
      <w:pPr>
        <w:spacing w:after="0"/>
        <w:rPr>
          <w:rFonts w:ascii="Times New Roman" w:hAnsi="Times New Roman" w:cs="Times New Roman"/>
          <w:b/>
          <w:color w:val="000000" w:themeColor="text1"/>
          <w:u w:val="single"/>
        </w:rPr>
      </w:pPr>
    </w:p>
    <w:p w:rsidR="001245CE" w:rsidRPr="00C07FA5" w:rsidRDefault="001245CE" w:rsidP="002969F5">
      <w:pPr>
        <w:spacing w:after="0"/>
        <w:rPr>
          <w:rFonts w:ascii="Times New Roman" w:hAnsi="Times New Roman" w:cs="Times New Roman"/>
          <w:b/>
          <w:sz w:val="24"/>
          <w:szCs w:val="24"/>
        </w:rPr>
      </w:pPr>
    </w:p>
    <w:p w:rsidR="002969F5" w:rsidRPr="00C07FA5" w:rsidRDefault="002969F5" w:rsidP="002969F5">
      <w:pPr>
        <w:spacing w:after="0"/>
        <w:rPr>
          <w:rFonts w:ascii="Times New Roman" w:hAnsi="Times New Roman" w:cs="Times New Roman"/>
          <w:b/>
          <w:sz w:val="24"/>
          <w:szCs w:val="24"/>
        </w:rPr>
      </w:pPr>
      <w:r w:rsidRPr="00C07FA5">
        <w:rPr>
          <w:rFonts w:ascii="Times New Roman" w:hAnsi="Times New Roman" w:cs="Times New Roman"/>
          <w:b/>
          <w:sz w:val="24"/>
          <w:szCs w:val="24"/>
        </w:rPr>
        <w:t>Degree Awarding CGPA: Completion of the prescribed course work with the minimum degree awarding CGPA (2.5 out of 4.0).</w:t>
      </w:r>
    </w:p>
    <w:p w:rsidR="002969F5" w:rsidRPr="00C07FA5" w:rsidRDefault="002969F5" w:rsidP="002969F5">
      <w:pPr>
        <w:spacing w:after="0"/>
        <w:rPr>
          <w:rFonts w:ascii="Times New Roman" w:hAnsi="Times New Roman" w:cs="Times New Roman"/>
          <w:b/>
          <w:sz w:val="24"/>
          <w:szCs w:val="24"/>
        </w:rPr>
      </w:pPr>
    </w:p>
    <w:p w:rsidR="002969F5" w:rsidRPr="00C07FA5" w:rsidRDefault="002969F5" w:rsidP="002969F5">
      <w:pPr>
        <w:spacing w:after="0"/>
        <w:jc w:val="both"/>
        <w:rPr>
          <w:rFonts w:ascii="Times New Roman" w:hAnsi="Times New Roman" w:cs="Times New Roman"/>
          <w:b/>
          <w:sz w:val="24"/>
          <w:szCs w:val="24"/>
        </w:rPr>
      </w:pPr>
      <w:r w:rsidRPr="00C07FA5">
        <w:rPr>
          <w:rFonts w:ascii="Times New Roman" w:hAnsi="Times New Roman" w:cs="Times New Roman"/>
          <w:b/>
          <w:sz w:val="24"/>
          <w:szCs w:val="24"/>
        </w:rPr>
        <w:t>Comprehensive Examination: Satisfactory performance in the comprehensive examination to be taken after completion of the prescribed course work with the minimum degree awarding CGPA.</w:t>
      </w:r>
    </w:p>
    <w:p w:rsidR="002969F5" w:rsidRPr="00C07FA5" w:rsidRDefault="002969F5" w:rsidP="002969F5">
      <w:pPr>
        <w:spacing w:after="0"/>
        <w:jc w:val="both"/>
        <w:rPr>
          <w:rFonts w:ascii="Times New Roman" w:hAnsi="Times New Roman" w:cs="Times New Roman"/>
          <w:b/>
          <w:sz w:val="24"/>
          <w:szCs w:val="24"/>
        </w:rPr>
      </w:pPr>
    </w:p>
    <w:p w:rsidR="002969F5" w:rsidRPr="00C07FA5" w:rsidRDefault="002969F5" w:rsidP="002969F5">
      <w:pPr>
        <w:spacing w:after="0"/>
        <w:jc w:val="both"/>
        <w:rPr>
          <w:rFonts w:ascii="Times New Roman" w:hAnsi="Times New Roman" w:cs="Times New Roman"/>
          <w:b/>
          <w:sz w:val="24"/>
          <w:szCs w:val="24"/>
        </w:rPr>
      </w:pPr>
      <w:r w:rsidRPr="00C07FA5">
        <w:rPr>
          <w:rFonts w:ascii="Times New Roman" w:hAnsi="Times New Roman" w:cs="Times New Roman"/>
          <w:b/>
          <w:sz w:val="24"/>
          <w:szCs w:val="24"/>
        </w:rPr>
        <w:t>Internship: Six to eight week supervised internship in an organization will be offered to complete MBA Project / Business project;</w:t>
      </w:r>
    </w:p>
    <w:p w:rsidR="002969F5" w:rsidRPr="00C07FA5" w:rsidRDefault="002969F5" w:rsidP="002969F5">
      <w:pPr>
        <w:spacing w:after="0"/>
        <w:rPr>
          <w:rFonts w:ascii="Times New Roman" w:hAnsi="Times New Roman" w:cs="Times New Roman"/>
          <w:b/>
          <w:sz w:val="24"/>
          <w:szCs w:val="24"/>
        </w:rPr>
      </w:pPr>
    </w:p>
    <w:p w:rsidR="002969F5" w:rsidRPr="00C07FA5" w:rsidRDefault="002969F5" w:rsidP="002969F5">
      <w:pPr>
        <w:spacing w:after="0"/>
        <w:jc w:val="both"/>
        <w:rPr>
          <w:rFonts w:ascii="Times New Roman" w:hAnsi="Times New Roman" w:cs="Times New Roman"/>
          <w:b/>
          <w:sz w:val="24"/>
          <w:szCs w:val="24"/>
        </w:rPr>
      </w:pPr>
      <w:r w:rsidRPr="00C07FA5">
        <w:rPr>
          <w:rFonts w:ascii="Times New Roman" w:hAnsi="Times New Roman" w:cs="Times New Roman"/>
          <w:b/>
          <w:sz w:val="24"/>
          <w:szCs w:val="24"/>
        </w:rPr>
        <w:t xml:space="preserve">Exemptions and Credit Transfers: Students having passed a Post-Graduate Diploma or Certificate Course(s) from IBHM may claim credit transfer in the reciprocal course(s); provided that the total number of credit transfers does not exceed 50% of the total courses (11 of 22). Credit transfers may be allowed for the reciprocal courses (having same course code / Level, course title and course contents) passed with minimum B grade. </w:t>
      </w:r>
      <w:bookmarkStart w:id="38" w:name="_Toc502749310"/>
    </w:p>
    <w:bookmarkEnd w:id="38"/>
    <w:p w:rsidR="002969F5" w:rsidRPr="00C07FA5" w:rsidRDefault="002969F5" w:rsidP="002969F5">
      <w:pPr>
        <w:spacing w:after="0"/>
        <w:rPr>
          <w:rFonts w:ascii="Times New Roman" w:hAnsi="Times New Roman" w:cs="Times New Roman"/>
          <w:b/>
          <w:sz w:val="24"/>
          <w:szCs w:val="24"/>
        </w:rPr>
      </w:pPr>
    </w:p>
    <w:p w:rsidR="00BE1840" w:rsidRPr="00C07FA5" w:rsidRDefault="00BE1840" w:rsidP="002969F5">
      <w:pPr>
        <w:spacing w:after="0"/>
        <w:rPr>
          <w:rFonts w:ascii="Times New Roman" w:hAnsi="Times New Roman" w:cs="Times New Roman"/>
          <w:b/>
          <w:sz w:val="24"/>
          <w:szCs w:val="24"/>
        </w:rPr>
      </w:pPr>
    </w:p>
    <w:p w:rsidR="00BE1840" w:rsidRPr="00C07FA5" w:rsidRDefault="00BE1840" w:rsidP="00BE1840">
      <w:pPr>
        <w:rPr>
          <w:rFonts w:ascii="Times New Roman" w:hAnsi="Times New Roman" w:cs="Times New Roman"/>
          <w:b/>
          <w:sz w:val="24"/>
          <w:szCs w:val="24"/>
        </w:rPr>
      </w:pPr>
      <w:r w:rsidRPr="00C07FA5">
        <w:rPr>
          <w:rFonts w:ascii="Times New Roman" w:hAnsi="Times New Roman" w:cs="Times New Roman"/>
          <w:b/>
          <w:sz w:val="24"/>
          <w:szCs w:val="24"/>
        </w:rPr>
        <w:t xml:space="preserve">Disclaimer: Courses can be </w:t>
      </w:r>
      <w:r w:rsidR="0046340C" w:rsidRPr="00C07FA5">
        <w:rPr>
          <w:rFonts w:ascii="Times New Roman" w:hAnsi="Times New Roman" w:cs="Times New Roman"/>
          <w:b/>
          <w:sz w:val="24"/>
          <w:szCs w:val="24"/>
        </w:rPr>
        <w:t>added</w:t>
      </w:r>
      <w:r w:rsidRPr="00C07FA5">
        <w:rPr>
          <w:rFonts w:ascii="Times New Roman" w:hAnsi="Times New Roman" w:cs="Times New Roman"/>
          <w:b/>
          <w:sz w:val="24"/>
          <w:szCs w:val="24"/>
        </w:rPr>
        <w:t xml:space="preserve"> or delete</w:t>
      </w:r>
      <w:r w:rsidR="008341D3" w:rsidRPr="00C07FA5">
        <w:rPr>
          <w:rFonts w:ascii="Times New Roman" w:hAnsi="Times New Roman" w:cs="Times New Roman"/>
          <w:b/>
          <w:sz w:val="24"/>
          <w:szCs w:val="24"/>
        </w:rPr>
        <w:t>d</w:t>
      </w:r>
      <w:r w:rsidRPr="00C07FA5">
        <w:rPr>
          <w:rFonts w:ascii="Times New Roman" w:hAnsi="Times New Roman" w:cs="Times New Roman"/>
          <w:b/>
          <w:sz w:val="24"/>
          <w:szCs w:val="24"/>
        </w:rPr>
        <w:t xml:space="preserve"> on recommendation of IBHM curriculum committee and regulatory bodies.</w:t>
      </w:r>
    </w:p>
    <w:p w:rsidR="00A079DF" w:rsidRPr="00C07FA5" w:rsidRDefault="00A079DF" w:rsidP="00B05BD6">
      <w:pPr>
        <w:rPr>
          <w:rFonts w:ascii="Times New Roman" w:hAnsi="Times New Roman" w:cs="Times New Roman"/>
          <w:b/>
          <w:sz w:val="24"/>
          <w:szCs w:val="24"/>
        </w:rPr>
      </w:pPr>
    </w:p>
    <w:p w:rsidR="00A079DF" w:rsidRPr="00C07FA5" w:rsidRDefault="00A079DF" w:rsidP="00B05BD6">
      <w:pPr>
        <w:rPr>
          <w:rFonts w:ascii="Times New Roman" w:hAnsi="Times New Roman" w:cs="Times New Roman"/>
          <w:b/>
          <w:sz w:val="24"/>
          <w:szCs w:val="24"/>
        </w:rPr>
      </w:pPr>
    </w:p>
    <w:p w:rsidR="00A079DF" w:rsidRPr="00C07FA5" w:rsidRDefault="00A079DF" w:rsidP="00B05BD6">
      <w:pPr>
        <w:rPr>
          <w:rFonts w:ascii="Times New Roman" w:hAnsi="Times New Roman" w:cs="Times New Roman"/>
          <w:b/>
          <w:sz w:val="24"/>
          <w:szCs w:val="24"/>
        </w:rPr>
      </w:pPr>
    </w:p>
    <w:p w:rsidR="00A079DF" w:rsidRPr="00C07FA5" w:rsidRDefault="00A079DF" w:rsidP="00B05BD6">
      <w:pPr>
        <w:rPr>
          <w:rFonts w:ascii="Times New Roman" w:hAnsi="Times New Roman" w:cs="Times New Roman"/>
          <w:b/>
          <w:sz w:val="24"/>
          <w:szCs w:val="24"/>
        </w:rPr>
      </w:pPr>
    </w:p>
    <w:p w:rsidR="00A079DF" w:rsidRPr="00C07FA5" w:rsidRDefault="00A079DF" w:rsidP="00B05BD6">
      <w:pPr>
        <w:rPr>
          <w:rFonts w:ascii="Times New Roman" w:hAnsi="Times New Roman" w:cs="Times New Roman"/>
          <w:b/>
          <w:sz w:val="24"/>
          <w:szCs w:val="24"/>
        </w:rPr>
      </w:pPr>
    </w:p>
    <w:p w:rsidR="00A079DF" w:rsidRPr="00C07FA5" w:rsidRDefault="00A079DF" w:rsidP="00B05BD6">
      <w:pPr>
        <w:rPr>
          <w:rFonts w:ascii="Times New Roman" w:hAnsi="Times New Roman" w:cs="Times New Roman"/>
          <w:b/>
          <w:sz w:val="24"/>
          <w:szCs w:val="24"/>
        </w:rPr>
      </w:pPr>
    </w:p>
    <w:p w:rsidR="00A079DF" w:rsidRPr="00C07FA5" w:rsidRDefault="00A079DF" w:rsidP="00B05BD6">
      <w:pPr>
        <w:rPr>
          <w:rFonts w:ascii="Times New Roman" w:hAnsi="Times New Roman" w:cs="Times New Roman"/>
          <w:b/>
          <w:sz w:val="24"/>
          <w:szCs w:val="24"/>
        </w:rPr>
      </w:pPr>
    </w:p>
    <w:p w:rsidR="00A079DF" w:rsidRPr="00C07FA5" w:rsidRDefault="00A079DF" w:rsidP="00B05BD6">
      <w:pPr>
        <w:rPr>
          <w:rFonts w:ascii="Times New Roman" w:hAnsi="Times New Roman" w:cs="Times New Roman"/>
          <w:b/>
          <w:sz w:val="24"/>
          <w:szCs w:val="24"/>
        </w:rPr>
      </w:pPr>
    </w:p>
    <w:p w:rsidR="00A079DF" w:rsidRPr="00C07FA5" w:rsidRDefault="00A079DF" w:rsidP="00B05BD6">
      <w:pPr>
        <w:rPr>
          <w:rFonts w:ascii="Times New Roman" w:hAnsi="Times New Roman" w:cs="Times New Roman"/>
          <w:b/>
          <w:sz w:val="24"/>
          <w:szCs w:val="24"/>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1066C7" w:rsidRPr="00033A6E" w:rsidRDefault="001066C7" w:rsidP="00CF3B5A">
      <w:pPr>
        <w:pStyle w:val="Heading2"/>
        <w:jc w:val="center"/>
        <w:rPr>
          <w:rFonts w:ascii="Times New Roman" w:hAnsi="Times New Roman" w:cs="Times New Roman"/>
          <w:b/>
          <w:bCs/>
          <w:color w:val="auto"/>
        </w:rPr>
      </w:pPr>
      <w:bookmarkStart w:id="39" w:name="_Toc93747071"/>
      <w:r w:rsidRPr="00033A6E">
        <w:rPr>
          <w:rFonts w:ascii="Times New Roman" w:hAnsi="Times New Roman" w:cs="Times New Roman"/>
          <w:b/>
          <w:bCs/>
          <w:color w:val="auto"/>
        </w:rPr>
        <w:t>STUDENTS’ CODE OF CONDUCT &amp; RULES</w:t>
      </w:r>
      <w:bookmarkEnd w:id="39"/>
    </w:p>
    <w:p w:rsidR="001066C7" w:rsidRPr="00033A6E" w:rsidRDefault="001066C7" w:rsidP="001066C7">
      <w:pPr>
        <w:pStyle w:val="Default"/>
        <w:rPr>
          <w:rFonts w:ascii="Times New Roman" w:hAnsi="Times New Roman" w:cs="Times New Roman"/>
          <w:color w:val="auto"/>
        </w:rPr>
      </w:pPr>
    </w:p>
    <w:p w:rsidR="001066C7" w:rsidRPr="00C07FA5" w:rsidRDefault="001066C7" w:rsidP="001066C7">
      <w:pPr>
        <w:pStyle w:val="Default"/>
        <w:spacing w:after="240" w:line="276" w:lineRule="auto"/>
        <w:jc w:val="both"/>
        <w:rPr>
          <w:rFonts w:ascii="Times New Roman" w:hAnsi="Times New Roman" w:cs="Times New Roman"/>
        </w:rPr>
      </w:pPr>
      <w:r w:rsidRPr="00C07FA5">
        <w:rPr>
          <w:rFonts w:ascii="Times New Roman" w:hAnsi="Times New Roman" w:cs="Times New Roman"/>
        </w:rPr>
        <w:t xml:space="preserve">These rules are applicable to all students who are admitted to the Dow University of Health Sciences, and include undergraduate and postgraduate medical and dental students, students of management and other BS programs, and all those being trained in medical and allied health sciences in the constituent or affiliated institutions, hospitals, healthcare institutions of DUHS. </w:t>
      </w:r>
    </w:p>
    <w:p w:rsidR="001066C7" w:rsidRPr="00033A6E" w:rsidRDefault="001066C7" w:rsidP="001066C7">
      <w:pPr>
        <w:pStyle w:val="Heading2"/>
        <w:rPr>
          <w:rFonts w:ascii="Times New Roman" w:hAnsi="Times New Roman" w:cs="Times New Roman"/>
          <w:b/>
          <w:bCs/>
          <w:color w:val="auto"/>
        </w:rPr>
      </w:pPr>
      <w:bookmarkStart w:id="40" w:name="_Toc93747072"/>
      <w:r w:rsidRPr="00033A6E">
        <w:rPr>
          <w:rFonts w:ascii="Times New Roman" w:hAnsi="Times New Roman" w:cs="Times New Roman"/>
          <w:b/>
          <w:bCs/>
          <w:color w:val="auto"/>
        </w:rPr>
        <w:t>Rules of Overall Conduct</w:t>
      </w:r>
      <w:bookmarkEnd w:id="40"/>
    </w:p>
    <w:p w:rsidR="001066C7" w:rsidRPr="00033A6E" w:rsidRDefault="001066C7" w:rsidP="001066C7">
      <w:pPr>
        <w:rPr>
          <w:rFonts w:ascii="Times New Roman" w:hAnsi="Times New Roman" w:cs="Times New Roman"/>
        </w:rPr>
      </w:pPr>
    </w:p>
    <w:p w:rsidR="001066C7" w:rsidRPr="00C07FA5" w:rsidRDefault="001066C7" w:rsidP="001066C7">
      <w:pPr>
        <w:pStyle w:val="Default"/>
        <w:numPr>
          <w:ilvl w:val="0"/>
          <w:numId w:val="15"/>
        </w:numPr>
        <w:spacing w:after="240" w:line="276" w:lineRule="auto"/>
        <w:jc w:val="both"/>
        <w:rPr>
          <w:rFonts w:ascii="Times New Roman" w:hAnsi="Times New Roman" w:cs="Times New Roman"/>
        </w:rPr>
      </w:pPr>
      <w:r w:rsidRPr="00C07FA5">
        <w:rPr>
          <w:rFonts w:ascii="Times New Roman" w:hAnsi="Times New Roman" w:cs="Times New Roman"/>
        </w:rPr>
        <w:t xml:space="preserve">Students should avoid behaving against standards of ethics and morality while being on Campus, during University hours and within the means of transportation provided by the University. </w:t>
      </w:r>
    </w:p>
    <w:p w:rsidR="001066C7" w:rsidRPr="00C07FA5" w:rsidRDefault="001066C7" w:rsidP="001066C7">
      <w:pPr>
        <w:pStyle w:val="Default"/>
        <w:numPr>
          <w:ilvl w:val="0"/>
          <w:numId w:val="15"/>
        </w:numPr>
        <w:spacing w:after="240" w:line="276" w:lineRule="auto"/>
        <w:jc w:val="both"/>
        <w:rPr>
          <w:rFonts w:ascii="Times New Roman" w:hAnsi="Times New Roman" w:cs="Times New Roman"/>
        </w:rPr>
      </w:pPr>
      <w:r w:rsidRPr="00C07FA5">
        <w:rPr>
          <w:rFonts w:ascii="Times New Roman" w:hAnsi="Times New Roman" w:cs="Times New Roman"/>
        </w:rPr>
        <w:t xml:space="preserve">Student must behave ethically and respectfully during all dealings with officials and staff members, and during interaction for academic and administrative matters. </w:t>
      </w:r>
    </w:p>
    <w:p w:rsidR="001066C7" w:rsidRPr="00C07FA5" w:rsidRDefault="001066C7" w:rsidP="001066C7">
      <w:pPr>
        <w:pStyle w:val="Default"/>
        <w:numPr>
          <w:ilvl w:val="0"/>
          <w:numId w:val="15"/>
        </w:numPr>
        <w:spacing w:after="240" w:line="276" w:lineRule="auto"/>
        <w:jc w:val="both"/>
        <w:rPr>
          <w:rFonts w:ascii="Times New Roman" w:hAnsi="Times New Roman" w:cs="Times New Roman"/>
        </w:rPr>
      </w:pPr>
      <w:r w:rsidRPr="00C07FA5">
        <w:rPr>
          <w:rFonts w:ascii="Times New Roman" w:hAnsi="Times New Roman" w:cs="Times New Roman"/>
        </w:rPr>
        <w:t xml:space="preserve">Student must strictly follow deadlines announced for submission of candidature for any academic purpose (e.g. elective placements etc.). </w:t>
      </w:r>
    </w:p>
    <w:p w:rsidR="001066C7" w:rsidRPr="00C07FA5" w:rsidRDefault="001066C7" w:rsidP="001066C7">
      <w:pPr>
        <w:pStyle w:val="Default"/>
        <w:numPr>
          <w:ilvl w:val="0"/>
          <w:numId w:val="15"/>
        </w:numPr>
        <w:spacing w:after="240" w:line="276" w:lineRule="auto"/>
        <w:jc w:val="both"/>
        <w:rPr>
          <w:rFonts w:ascii="Times New Roman" w:hAnsi="Times New Roman" w:cs="Times New Roman"/>
        </w:rPr>
      </w:pPr>
      <w:r w:rsidRPr="00C07FA5">
        <w:rPr>
          <w:rFonts w:ascii="Times New Roman" w:hAnsi="Times New Roman" w:cs="Times New Roman"/>
        </w:rPr>
        <w:t xml:space="preserve">Student should not engage in any such behavior which may create disruption during the class, including distracting during discussion sessions, taunting others, reading unrelated material, causing general disruption, or any such related activity. </w:t>
      </w:r>
    </w:p>
    <w:p w:rsidR="001066C7" w:rsidRPr="00C07FA5" w:rsidRDefault="001066C7" w:rsidP="001066C7">
      <w:pPr>
        <w:pStyle w:val="Default"/>
        <w:numPr>
          <w:ilvl w:val="0"/>
          <w:numId w:val="15"/>
        </w:numPr>
        <w:spacing w:after="240" w:line="276" w:lineRule="auto"/>
        <w:jc w:val="both"/>
        <w:rPr>
          <w:rFonts w:ascii="Times New Roman" w:hAnsi="Times New Roman" w:cs="Times New Roman"/>
        </w:rPr>
      </w:pPr>
      <w:r w:rsidRPr="00C07FA5">
        <w:rPr>
          <w:rFonts w:ascii="Times New Roman" w:hAnsi="Times New Roman" w:cs="Times New Roman"/>
        </w:rPr>
        <w:t xml:space="preserve">Student is to avoid using mobile phone or such devices, which may disrupt learning process of other students during class time or sessions with teacher/faculty interaction. </w:t>
      </w:r>
    </w:p>
    <w:p w:rsidR="001066C7" w:rsidRPr="00C07FA5" w:rsidRDefault="001066C7" w:rsidP="001066C7">
      <w:pPr>
        <w:pStyle w:val="Default"/>
        <w:numPr>
          <w:ilvl w:val="0"/>
          <w:numId w:val="15"/>
        </w:numPr>
        <w:spacing w:after="240" w:line="276" w:lineRule="auto"/>
        <w:jc w:val="both"/>
        <w:rPr>
          <w:rFonts w:ascii="Times New Roman" w:hAnsi="Times New Roman" w:cs="Times New Roman"/>
        </w:rPr>
      </w:pPr>
      <w:r w:rsidRPr="00C07FA5">
        <w:rPr>
          <w:rFonts w:ascii="Times New Roman" w:hAnsi="Times New Roman" w:cs="Times New Roman"/>
        </w:rPr>
        <w:t xml:space="preserve">Student can attend any training / curricular / co-curricular / extracurricular activity during the active academic session, with written and explicit permission from the Principal / Head of Institution. </w:t>
      </w:r>
    </w:p>
    <w:p w:rsidR="001066C7" w:rsidRPr="00C07FA5" w:rsidRDefault="001066C7" w:rsidP="001066C7">
      <w:pPr>
        <w:pStyle w:val="Default"/>
        <w:numPr>
          <w:ilvl w:val="0"/>
          <w:numId w:val="15"/>
        </w:numPr>
        <w:spacing w:after="240" w:line="276" w:lineRule="auto"/>
        <w:jc w:val="both"/>
        <w:rPr>
          <w:rFonts w:ascii="Times New Roman" w:hAnsi="Times New Roman" w:cs="Times New Roman"/>
        </w:rPr>
      </w:pPr>
      <w:r w:rsidRPr="00C07FA5">
        <w:rPr>
          <w:rFonts w:ascii="Times New Roman" w:hAnsi="Times New Roman" w:cs="Times New Roman"/>
        </w:rPr>
        <w:t xml:space="preserve">Student must conform to the orders / directives /decision taken by the authorities, including Head of Institution / Disciplinary Committee / Academic Committee / Medical Board etc. </w:t>
      </w:r>
    </w:p>
    <w:p w:rsidR="001066C7" w:rsidRPr="00C07FA5" w:rsidRDefault="001066C7" w:rsidP="001066C7">
      <w:pPr>
        <w:pStyle w:val="Default"/>
        <w:numPr>
          <w:ilvl w:val="0"/>
          <w:numId w:val="15"/>
        </w:numPr>
        <w:spacing w:after="240" w:line="276" w:lineRule="auto"/>
        <w:jc w:val="both"/>
        <w:rPr>
          <w:rFonts w:ascii="Times New Roman" w:hAnsi="Times New Roman" w:cs="Times New Roman"/>
        </w:rPr>
      </w:pPr>
      <w:r w:rsidRPr="00C07FA5">
        <w:rPr>
          <w:rFonts w:ascii="Times New Roman" w:hAnsi="Times New Roman" w:cs="Times New Roman"/>
        </w:rPr>
        <w:t xml:space="preserve">Student is to conform to the University’s requirement of payment of fee for using any facility, including academic sessions, transport, examinations, sports, hostel etc. </w:t>
      </w:r>
    </w:p>
    <w:p w:rsidR="001066C7" w:rsidRPr="00C07FA5" w:rsidRDefault="001066C7" w:rsidP="001066C7">
      <w:pPr>
        <w:pStyle w:val="Default"/>
        <w:spacing w:after="240"/>
        <w:rPr>
          <w:rFonts w:ascii="Times New Roman" w:hAnsi="Times New Roman" w:cs="Times New Roman"/>
          <w:sz w:val="6"/>
          <w:szCs w:val="6"/>
        </w:rPr>
      </w:pPr>
    </w:p>
    <w:p w:rsidR="00CF3B5A" w:rsidRPr="00C07FA5" w:rsidRDefault="00CF3B5A" w:rsidP="001066C7">
      <w:pPr>
        <w:pStyle w:val="Heading2"/>
        <w:rPr>
          <w:rFonts w:ascii="Times New Roman" w:hAnsi="Times New Roman" w:cs="Times New Roman"/>
        </w:rPr>
      </w:pPr>
    </w:p>
    <w:p w:rsidR="00CF3B5A" w:rsidRDefault="00CF3B5A" w:rsidP="001066C7">
      <w:pPr>
        <w:pStyle w:val="Heading2"/>
        <w:rPr>
          <w:rFonts w:ascii="Times New Roman" w:hAnsi="Times New Roman" w:cs="Times New Roman"/>
        </w:rPr>
      </w:pPr>
    </w:p>
    <w:p w:rsidR="00033A6E" w:rsidRPr="00033A6E" w:rsidRDefault="00033A6E" w:rsidP="00033A6E"/>
    <w:p w:rsidR="00033A6E" w:rsidRDefault="00033A6E" w:rsidP="001066C7">
      <w:pPr>
        <w:pStyle w:val="Heading2"/>
        <w:rPr>
          <w:rFonts w:ascii="Times New Roman" w:hAnsi="Times New Roman" w:cs="Times New Roman"/>
        </w:rPr>
      </w:pPr>
    </w:p>
    <w:p w:rsidR="001066C7" w:rsidRPr="00033A6E" w:rsidRDefault="001066C7" w:rsidP="001066C7">
      <w:pPr>
        <w:pStyle w:val="Heading2"/>
        <w:rPr>
          <w:rFonts w:ascii="Times New Roman" w:hAnsi="Times New Roman" w:cs="Times New Roman"/>
          <w:color w:val="auto"/>
        </w:rPr>
      </w:pPr>
      <w:bookmarkStart w:id="41" w:name="_Toc93747073"/>
      <w:r w:rsidRPr="00033A6E">
        <w:rPr>
          <w:rFonts w:ascii="Times New Roman" w:hAnsi="Times New Roman" w:cs="Times New Roman"/>
          <w:color w:val="auto"/>
        </w:rPr>
        <w:t>S</w:t>
      </w:r>
      <w:r w:rsidRPr="00033A6E">
        <w:rPr>
          <w:rFonts w:ascii="Times New Roman" w:hAnsi="Times New Roman" w:cs="Times New Roman"/>
          <w:b/>
          <w:bCs/>
          <w:color w:val="auto"/>
        </w:rPr>
        <w:t>tudent Conduct Rules for Scholarships, Permissions &amp; Documentation</w:t>
      </w:r>
      <w:bookmarkEnd w:id="41"/>
    </w:p>
    <w:p w:rsidR="001066C7" w:rsidRPr="00C07FA5" w:rsidRDefault="001066C7" w:rsidP="001066C7">
      <w:pPr>
        <w:rPr>
          <w:rFonts w:ascii="Times New Roman" w:hAnsi="Times New Roman" w:cs="Times New Roman"/>
        </w:rPr>
      </w:pPr>
    </w:p>
    <w:p w:rsidR="001066C7" w:rsidRPr="00C07FA5" w:rsidRDefault="001066C7" w:rsidP="00AF61D1">
      <w:pPr>
        <w:pStyle w:val="Default"/>
        <w:numPr>
          <w:ilvl w:val="0"/>
          <w:numId w:val="14"/>
        </w:numPr>
        <w:spacing w:after="240" w:line="276" w:lineRule="auto"/>
        <w:jc w:val="both"/>
        <w:rPr>
          <w:rFonts w:ascii="Times New Roman" w:hAnsi="Times New Roman" w:cs="Times New Roman"/>
        </w:rPr>
      </w:pPr>
      <w:r w:rsidRPr="00C07FA5">
        <w:rPr>
          <w:rFonts w:ascii="Times New Roman" w:hAnsi="Times New Roman" w:cs="Times New Roman"/>
        </w:rPr>
        <w:t xml:space="preserve">Student must provide accurate / authentic information while applying for any scholarship / financial assistance/loans, and should provide all pertinent documents as and when asked by the concerned offices for such purpose. </w:t>
      </w:r>
    </w:p>
    <w:p w:rsidR="001066C7" w:rsidRPr="00C07FA5" w:rsidRDefault="001066C7" w:rsidP="001066C7">
      <w:pPr>
        <w:pStyle w:val="Default"/>
        <w:numPr>
          <w:ilvl w:val="0"/>
          <w:numId w:val="14"/>
        </w:numPr>
        <w:spacing w:after="240" w:line="276" w:lineRule="auto"/>
        <w:jc w:val="both"/>
        <w:rPr>
          <w:rFonts w:ascii="Times New Roman" w:hAnsi="Times New Roman" w:cs="Times New Roman"/>
        </w:rPr>
      </w:pPr>
      <w:r w:rsidRPr="00C07FA5">
        <w:rPr>
          <w:rFonts w:ascii="Times New Roman" w:hAnsi="Times New Roman" w:cs="Times New Roman"/>
        </w:rPr>
        <w:t xml:space="preserve">Student must avoid any act of taking unfair advantage either by deliberately hiding information or providing fabricated documents / misrepresentation of facts for award of scholarship / financial assistance / academic credit. </w:t>
      </w:r>
    </w:p>
    <w:p w:rsidR="001066C7" w:rsidRPr="00C07FA5" w:rsidRDefault="001066C7" w:rsidP="001066C7">
      <w:pPr>
        <w:pStyle w:val="Default"/>
        <w:numPr>
          <w:ilvl w:val="0"/>
          <w:numId w:val="14"/>
        </w:numPr>
        <w:spacing w:after="240" w:line="276" w:lineRule="auto"/>
        <w:jc w:val="both"/>
        <w:rPr>
          <w:rFonts w:ascii="Times New Roman" w:hAnsi="Times New Roman" w:cs="Times New Roman"/>
        </w:rPr>
      </w:pPr>
      <w:r w:rsidRPr="00C07FA5">
        <w:rPr>
          <w:rFonts w:ascii="Times New Roman" w:hAnsi="Times New Roman" w:cs="Times New Roman"/>
        </w:rPr>
        <w:t xml:space="preserve">Student should strictly abide the terms and conditions accepted through undertaking / prescribed by the University for any Permission / waiver / financial award / scholarship. </w:t>
      </w:r>
    </w:p>
    <w:p w:rsidR="001066C7" w:rsidRPr="00C07FA5" w:rsidRDefault="001066C7" w:rsidP="001066C7">
      <w:pPr>
        <w:pStyle w:val="Default"/>
        <w:numPr>
          <w:ilvl w:val="0"/>
          <w:numId w:val="14"/>
        </w:numPr>
        <w:spacing w:after="240" w:line="276" w:lineRule="auto"/>
        <w:jc w:val="both"/>
        <w:rPr>
          <w:rFonts w:ascii="Times New Roman" w:hAnsi="Times New Roman" w:cs="Times New Roman"/>
        </w:rPr>
      </w:pPr>
      <w:r w:rsidRPr="00C07FA5">
        <w:rPr>
          <w:rFonts w:ascii="Times New Roman" w:hAnsi="Times New Roman" w:cs="Times New Roman"/>
        </w:rPr>
        <w:t xml:space="preserve"> Student should avoid unfair means / use of pressure to take advantage of financial / non – financial nature. </w:t>
      </w:r>
    </w:p>
    <w:p w:rsidR="001066C7" w:rsidRPr="00C07FA5" w:rsidRDefault="001066C7" w:rsidP="001066C7">
      <w:pPr>
        <w:pStyle w:val="Default"/>
        <w:numPr>
          <w:ilvl w:val="0"/>
          <w:numId w:val="14"/>
        </w:numPr>
        <w:spacing w:after="240" w:line="276" w:lineRule="auto"/>
        <w:jc w:val="both"/>
        <w:rPr>
          <w:rFonts w:ascii="Times New Roman" w:hAnsi="Times New Roman" w:cs="Times New Roman"/>
        </w:rPr>
      </w:pPr>
      <w:r w:rsidRPr="00C07FA5">
        <w:rPr>
          <w:rFonts w:ascii="Times New Roman" w:hAnsi="Times New Roman" w:cs="Times New Roman"/>
        </w:rPr>
        <w:t xml:space="preserve"> Tempering documents issued by the University / Institution for academic purpose will be considered major misconduct by the student. </w:t>
      </w:r>
    </w:p>
    <w:p w:rsidR="001066C7" w:rsidRPr="00C07FA5" w:rsidRDefault="001066C7" w:rsidP="001066C7">
      <w:pPr>
        <w:pStyle w:val="Default"/>
        <w:numPr>
          <w:ilvl w:val="0"/>
          <w:numId w:val="14"/>
        </w:numPr>
        <w:spacing w:after="240" w:line="276" w:lineRule="auto"/>
        <w:jc w:val="both"/>
        <w:rPr>
          <w:rFonts w:ascii="Times New Roman" w:hAnsi="Times New Roman" w:cs="Times New Roman"/>
        </w:rPr>
      </w:pPr>
      <w:r w:rsidRPr="00C07FA5">
        <w:rPr>
          <w:rFonts w:ascii="Times New Roman" w:hAnsi="Times New Roman" w:cs="Times New Roman"/>
        </w:rPr>
        <w:t xml:space="preserve"> Students are not permitted to engage in any sort of alteration in documents after signature / endorsement of stamp on any document and misrepresentation of facts to avail advantage form any other institution. </w:t>
      </w:r>
    </w:p>
    <w:p w:rsidR="00AF61D1" w:rsidRPr="00C07FA5" w:rsidRDefault="00AF61D1" w:rsidP="001066C7">
      <w:pPr>
        <w:pStyle w:val="Heading2"/>
        <w:rPr>
          <w:rFonts w:ascii="Times New Roman" w:hAnsi="Times New Roman" w:cs="Times New Roman"/>
          <w:b/>
          <w:bCs/>
        </w:rPr>
      </w:pPr>
    </w:p>
    <w:p w:rsidR="001066C7" w:rsidRPr="00033A6E" w:rsidRDefault="001066C7" w:rsidP="001066C7">
      <w:pPr>
        <w:pStyle w:val="Heading2"/>
        <w:rPr>
          <w:rFonts w:ascii="Times New Roman" w:hAnsi="Times New Roman" w:cs="Times New Roman"/>
          <w:b/>
          <w:bCs/>
          <w:color w:val="auto"/>
        </w:rPr>
      </w:pPr>
      <w:bookmarkStart w:id="42" w:name="_Toc93747074"/>
      <w:r w:rsidRPr="00033A6E">
        <w:rPr>
          <w:rFonts w:ascii="Times New Roman" w:hAnsi="Times New Roman" w:cs="Times New Roman"/>
          <w:b/>
          <w:bCs/>
          <w:color w:val="auto"/>
        </w:rPr>
        <w:t>Other Rules for Conduct of Behavior during University hours and on Premises of the University</w:t>
      </w:r>
      <w:bookmarkEnd w:id="42"/>
    </w:p>
    <w:p w:rsidR="001066C7" w:rsidRPr="00C07FA5" w:rsidRDefault="001066C7" w:rsidP="001066C7">
      <w:pPr>
        <w:rPr>
          <w:rFonts w:ascii="Times New Roman" w:hAnsi="Times New Roman" w:cs="Times New Roman"/>
        </w:rPr>
      </w:pPr>
    </w:p>
    <w:p w:rsidR="001066C7" w:rsidRPr="00C07FA5" w:rsidRDefault="001066C7" w:rsidP="001066C7">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 xml:space="preserve">University / College Identity Card, (ID) should be displayed by the student at all times, when the students are in the premises of the University or its constituent college / institute / School / Hospital etc. Faculty members and security staff are authorized to check I.D cards at any time. </w:t>
      </w:r>
    </w:p>
    <w:p w:rsidR="001066C7" w:rsidRPr="00C07FA5" w:rsidRDefault="001066C7" w:rsidP="001066C7">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Students are encouraged to follow proper channel for communication or</w:t>
      </w:r>
      <w:r w:rsidR="00AF61D1" w:rsidRPr="00C07FA5">
        <w:rPr>
          <w:rFonts w:ascii="Times New Roman" w:hAnsi="Times New Roman" w:cs="Times New Roman"/>
        </w:rPr>
        <w:t xml:space="preserve"> writing to higher authorities. </w:t>
      </w:r>
      <w:r w:rsidRPr="00C07FA5">
        <w:rPr>
          <w:rFonts w:ascii="Times New Roman" w:hAnsi="Times New Roman" w:cs="Times New Roman"/>
        </w:rPr>
        <w:t xml:space="preserve">Any communication intended for higher authorities, needs to be routed through proper channel of the administrative authorities, such as the Vice Principal / Principal / Medical Superintendent / Director onward to the Dean/Registrar and then to the Vice Chancellor.) </w:t>
      </w:r>
    </w:p>
    <w:p w:rsidR="001066C7" w:rsidRPr="00C07FA5" w:rsidRDefault="001066C7" w:rsidP="001066C7">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 xml:space="preserve">No student or group of students shall form or participate in demonstrations for political societies / associations / organizations within the campus, unless sanctioned by the DUHS administration. </w:t>
      </w:r>
    </w:p>
    <w:p w:rsidR="001066C7" w:rsidRPr="00C07FA5" w:rsidRDefault="001066C7" w:rsidP="001066C7">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lastRenderedPageBreak/>
        <w:t xml:space="preserve">Unless specifically permitted, student or group of students are not allowed to enter critical areas, such as in construction floors/buildings, Building roofs, telephone exchanges, or laboratories, for use of office equipment(s) / machinery or lab equipment, unless supervised by staff or faculty. </w:t>
      </w:r>
    </w:p>
    <w:p w:rsidR="006D1AA1" w:rsidRPr="00C07FA5" w:rsidRDefault="001066C7" w:rsidP="00AF61D1">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 xml:space="preserve">No student is allowed to bring a weapon and/or ammunition, liable to cause injury, or any other harmful item, inside the premises of the campuses or sub-campuses of the University, including the affiliated hospitals. </w:t>
      </w:r>
    </w:p>
    <w:p w:rsidR="004E7BAC" w:rsidRPr="00C07FA5" w:rsidRDefault="004E7BAC" w:rsidP="004E7BAC">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 xml:space="preserve">No student or group of students will threaten, stop, harass, forcibly disallow or evict another student or group of students for any reason. </w:t>
      </w:r>
    </w:p>
    <w:p w:rsidR="004E7BAC" w:rsidRPr="00C07FA5" w:rsidRDefault="004E7BAC" w:rsidP="004E7BAC">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 xml:space="preserve">Misbehavior with faculty members and other staff members of the University and / or its constituent college / institute / school, hospital etc., by a student or a group of students is also prohibited. Such misdemeanors would attract penalties as severe as rustication and expulsion. </w:t>
      </w:r>
    </w:p>
    <w:p w:rsidR="004E7BAC" w:rsidRPr="00C07FA5" w:rsidRDefault="004E7BAC" w:rsidP="004E7BAC">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No outsider will be invited by the students to address any meeting at the University or its constituent college / institute / school, hospital etc. whether academic, social, religious or political, without prior written permission of the authorities. Decision of authorities will be final and taken on case to case basis for such visitors.</w:t>
      </w:r>
    </w:p>
    <w:p w:rsidR="004E7BAC" w:rsidRPr="00C07FA5" w:rsidRDefault="004E7BAC" w:rsidP="004E7BAC">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Students are not allowed to paste any poster, pamphlet or fix banners on the walls of the University.</w:t>
      </w:r>
    </w:p>
    <w:p w:rsidR="004E7BAC" w:rsidRPr="00C07FA5" w:rsidRDefault="004E7BAC" w:rsidP="004E7BAC">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Graffiti on walls (wall chalking) of the premises of the University or its constituent college / institute / school, hospital etc. be it, academic, social, religious or political, is also strictly prohibited.</w:t>
      </w:r>
    </w:p>
    <w:p w:rsidR="004E7BAC" w:rsidRPr="00C07FA5" w:rsidRDefault="004E7BAC" w:rsidP="004E7BAC">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Students are prohibited to play sports on the premises specifically during their own teaching hours and / or Clinical posting, as per their academic schedules.</w:t>
      </w:r>
    </w:p>
    <w:p w:rsidR="004E7BAC" w:rsidRPr="00C07FA5" w:rsidRDefault="004E7BAC" w:rsidP="004E7BAC">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 xml:space="preserve">Prior written permission from the authorities is required to arrange any program, picnic, musical concert or sports activities etc. within and outside of the University premises. In this regard, if granted, consent will be forwarded from HoD/ Principal/ Director to be notified to the Registrar and the concerned Department/ Institute/ </w:t>
      </w:r>
      <w:r w:rsidR="006C5EE6" w:rsidRPr="00C07FA5">
        <w:rPr>
          <w:rFonts w:ascii="Times New Roman" w:hAnsi="Times New Roman" w:cs="Times New Roman"/>
        </w:rPr>
        <w:t>S</w:t>
      </w:r>
      <w:r w:rsidRPr="00C07FA5">
        <w:rPr>
          <w:rFonts w:ascii="Times New Roman" w:hAnsi="Times New Roman" w:cs="Times New Roman"/>
        </w:rPr>
        <w:t>chool or College</w:t>
      </w:r>
      <w:r w:rsidR="001A53E1" w:rsidRPr="00C07FA5">
        <w:rPr>
          <w:rFonts w:ascii="Times New Roman" w:hAnsi="Times New Roman" w:cs="Times New Roman"/>
        </w:rPr>
        <w:t>, which</w:t>
      </w:r>
      <w:r w:rsidRPr="00C07FA5">
        <w:rPr>
          <w:rFonts w:ascii="Times New Roman" w:hAnsi="Times New Roman" w:cs="Times New Roman"/>
        </w:rPr>
        <w:t xml:space="preserve"> will make any arrangements of the outside program/activity, including any appropriate transport and supervision from the University. For any external event/ program, 1-2 university officials may be included, upon the discretion of the Principal, for supervision purposes, depending on the number of students allowed to participate in the program.</w:t>
      </w:r>
    </w:p>
    <w:p w:rsidR="004E7BAC" w:rsidRPr="00C07FA5" w:rsidRDefault="004E7BAC" w:rsidP="004E7BAC">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No student or group of students is allowed to collect money/funds, unsanctioned or sanctioned within the University for any purpose, unless sanctioned by the Competent Authority.</w:t>
      </w:r>
    </w:p>
    <w:p w:rsidR="004E7BAC" w:rsidRPr="00C07FA5" w:rsidRDefault="004E7BAC" w:rsidP="004E7BAC">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lastRenderedPageBreak/>
        <w:t xml:space="preserve">If any student wants to publish his/her scientific or literary article, he/she must get the draft approved by the Principal/Director, along with the research department Head/ or any appropriate authority. They are also required to submit the copy of the final article /paper (to be published) to the Office of Research Innovation, and Commercialization- DUHS, for record purposes to the University. </w:t>
      </w:r>
    </w:p>
    <w:p w:rsidR="004E7BAC" w:rsidRPr="00C07FA5" w:rsidRDefault="004E7BAC" w:rsidP="004E7BAC">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Students will not be allowed to address the media or the national press on any subject, political or otherwise.</w:t>
      </w:r>
    </w:p>
    <w:p w:rsidR="004E7BAC" w:rsidRPr="00C07FA5" w:rsidRDefault="004E7BAC" w:rsidP="004E7BAC">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Smoking, pan chewing, littering, spitting and other activities is strictly prohibited in the classrooms</w:t>
      </w:r>
      <w:r w:rsidR="001A53E1" w:rsidRPr="00C07FA5">
        <w:rPr>
          <w:rFonts w:ascii="Times New Roman" w:hAnsi="Times New Roman" w:cs="Times New Roman"/>
        </w:rPr>
        <w:t>,</w:t>
      </w:r>
      <w:r w:rsidRPr="00C07FA5">
        <w:rPr>
          <w:rFonts w:ascii="Times New Roman" w:hAnsi="Times New Roman" w:cs="Times New Roman"/>
        </w:rPr>
        <w:t xml:space="preserve"> laboratories, seminar / tutorial rooms, library or any other premises, during and after college hours and wards during clinical postings.</w:t>
      </w:r>
    </w:p>
    <w:p w:rsidR="004E7BAC" w:rsidRPr="00C07FA5" w:rsidRDefault="001A53E1" w:rsidP="004E7BAC">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Willful</w:t>
      </w:r>
      <w:r w:rsidR="004E7BAC" w:rsidRPr="00C07FA5">
        <w:rPr>
          <w:rFonts w:ascii="Times New Roman" w:hAnsi="Times New Roman" w:cs="Times New Roman"/>
        </w:rPr>
        <w:t xml:space="preserve"> damage to either public or personal property of the University and / or its constituent college / institute / schools, Department by a student or a group of students is prohibited and would be liable to penalties as severe as expulsion and rustication, along with payment to repair damages.</w:t>
      </w:r>
    </w:p>
    <w:p w:rsidR="004E7BAC" w:rsidRPr="00C07FA5" w:rsidRDefault="004E7BAC" w:rsidP="004E7BAC">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Use of loud speakers / amplifiers, megaphone is prohibited within and close by to the premises of the University, its departments and especially nearby to any teaching or affiliated hospital areas.</w:t>
      </w:r>
    </w:p>
    <w:p w:rsidR="004E7BAC" w:rsidRPr="00C07FA5" w:rsidRDefault="004E7BAC" w:rsidP="006B4C5C">
      <w:pPr>
        <w:pStyle w:val="Default"/>
        <w:numPr>
          <w:ilvl w:val="0"/>
          <w:numId w:val="16"/>
        </w:numPr>
        <w:spacing w:after="240" w:line="276" w:lineRule="auto"/>
        <w:jc w:val="both"/>
        <w:rPr>
          <w:rFonts w:ascii="Times New Roman" w:hAnsi="Times New Roman" w:cs="Times New Roman"/>
        </w:rPr>
      </w:pPr>
      <w:r w:rsidRPr="00C07FA5">
        <w:rPr>
          <w:rFonts w:ascii="Times New Roman" w:hAnsi="Times New Roman" w:cs="Times New Roman"/>
        </w:rPr>
        <w:t>No student will be allowed to park his / her car inside the premises of the college / University, unless specifically allowed by the competent authority or the Principals or Resident Directors of the campuses. The students, if allowed, are to park with their own liability regarding vehicle safety.</w:t>
      </w:r>
    </w:p>
    <w:p w:rsidR="004E7BAC" w:rsidRPr="00033A6E" w:rsidRDefault="004E7BAC" w:rsidP="004E7BAC">
      <w:pPr>
        <w:pStyle w:val="Default"/>
        <w:numPr>
          <w:ilvl w:val="0"/>
          <w:numId w:val="17"/>
        </w:numPr>
        <w:spacing w:after="240"/>
        <w:rPr>
          <w:rStyle w:val="Heading2Char"/>
          <w:rFonts w:ascii="Times New Roman" w:hAnsi="Times New Roman" w:cs="Times New Roman"/>
          <w:b/>
          <w:bCs/>
          <w:color w:val="auto"/>
        </w:rPr>
      </w:pPr>
      <w:bookmarkStart w:id="43" w:name="_Toc93747075"/>
      <w:r w:rsidRPr="00033A6E">
        <w:rPr>
          <w:rStyle w:val="Heading2Char"/>
          <w:rFonts w:ascii="Times New Roman" w:hAnsi="Times New Roman" w:cs="Times New Roman"/>
          <w:b/>
          <w:bCs/>
          <w:color w:val="auto"/>
        </w:rPr>
        <w:t>Suspension</w:t>
      </w:r>
      <w:bookmarkEnd w:id="43"/>
    </w:p>
    <w:p w:rsidR="004E7BAC" w:rsidRPr="00C07FA5" w:rsidRDefault="004E7BAC" w:rsidP="004E7BAC">
      <w:pPr>
        <w:pStyle w:val="Default"/>
        <w:spacing w:after="240"/>
        <w:ind w:left="360"/>
        <w:rPr>
          <w:rFonts w:ascii="Times New Roman" w:hAnsi="Times New Roman" w:cs="Times New Roman"/>
        </w:rPr>
      </w:pPr>
      <w:r w:rsidRPr="00C07FA5">
        <w:rPr>
          <w:rFonts w:ascii="Times New Roman" w:hAnsi="Times New Roman" w:cs="Times New Roman"/>
        </w:rPr>
        <w:t>A student shall be liable for suspension up to six months if he/she commits any of the following act</w:t>
      </w:r>
      <w:r w:rsidR="001D3DC3" w:rsidRPr="00C07FA5">
        <w:rPr>
          <w:rFonts w:ascii="Times New Roman" w:hAnsi="Times New Roman" w:cs="Times New Roman"/>
        </w:rPr>
        <w:t>s</w:t>
      </w:r>
      <w:r w:rsidRPr="00C07FA5">
        <w:rPr>
          <w:rFonts w:ascii="Times New Roman" w:hAnsi="Times New Roman" w:cs="Times New Roman"/>
        </w:rPr>
        <w:t>:-</w:t>
      </w:r>
    </w:p>
    <w:p w:rsidR="004E7BAC" w:rsidRPr="00C07FA5" w:rsidRDefault="004E7BAC" w:rsidP="004E7BAC">
      <w:pPr>
        <w:pStyle w:val="Default"/>
        <w:numPr>
          <w:ilvl w:val="1"/>
          <w:numId w:val="18"/>
        </w:numPr>
        <w:spacing w:after="240" w:line="276" w:lineRule="auto"/>
        <w:jc w:val="both"/>
        <w:rPr>
          <w:rFonts w:ascii="Times New Roman" w:hAnsi="Times New Roman" w:cs="Times New Roman"/>
        </w:rPr>
      </w:pPr>
      <w:r w:rsidRPr="00C07FA5">
        <w:rPr>
          <w:rFonts w:ascii="Times New Roman" w:hAnsi="Times New Roman" w:cs="Times New Roman"/>
        </w:rPr>
        <w:t>Misbehaves or quarrels, including physical violence, with any teacher or member of the staff, uses unbecoming, indecent or filthy language, incites other students to violence, shouts, abuses, quarrels or fights with fellow students, riots or raises slogans to hurt others, politically or religiously, Interferes with the administration, including the mode or schedule of the examination, indulges in acts of immorality, including remains absent continuously for more than a prescribed period of time, without prior permission or notice.</w:t>
      </w:r>
    </w:p>
    <w:p w:rsidR="004E7BAC" w:rsidRDefault="004E7BAC" w:rsidP="004E7BAC">
      <w:pPr>
        <w:pStyle w:val="Default"/>
        <w:numPr>
          <w:ilvl w:val="1"/>
          <w:numId w:val="18"/>
        </w:numPr>
        <w:spacing w:after="240" w:line="276" w:lineRule="auto"/>
        <w:jc w:val="both"/>
        <w:rPr>
          <w:rFonts w:ascii="Times New Roman" w:hAnsi="Times New Roman" w:cs="Times New Roman"/>
        </w:rPr>
      </w:pPr>
      <w:r w:rsidRPr="00C07FA5">
        <w:rPr>
          <w:rFonts w:ascii="Times New Roman" w:hAnsi="Times New Roman" w:cs="Times New Roman"/>
        </w:rPr>
        <w:t>Must avoid using social media against any faculty or student / group of students in order to malign them or to spread false gossip/rumors that may be classified as bullying. Bullying is classified as hostile intent, with imbalance of power, repetition, distress, and provocation of the intended target, either through use of social media or otherwise.</w:t>
      </w:r>
    </w:p>
    <w:p w:rsidR="00F70472" w:rsidRPr="00C07FA5" w:rsidRDefault="00F70472" w:rsidP="00F70472">
      <w:pPr>
        <w:pStyle w:val="Default"/>
        <w:spacing w:after="240" w:line="276" w:lineRule="auto"/>
        <w:ind w:left="792"/>
        <w:jc w:val="both"/>
        <w:rPr>
          <w:rFonts w:ascii="Times New Roman" w:hAnsi="Times New Roman" w:cs="Times New Roman"/>
        </w:rPr>
      </w:pPr>
    </w:p>
    <w:p w:rsidR="004E7BAC" w:rsidRPr="00033A6E" w:rsidRDefault="004E7BAC" w:rsidP="004E7BAC">
      <w:pPr>
        <w:pStyle w:val="Default"/>
        <w:numPr>
          <w:ilvl w:val="0"/>
          <w:numId w:val="17"/>
        </w:numPr>
        <w:spacing w:after="240" w:line="276" w:lineRule="auto"/>
        <w:rPr>
          <w:rFonts w:ascii="Times New Roman" w:hAnsi="Times New Roman" w:cs="Times New Roman"/>
          <w:b/>
          <w:color w:val="auto"/>
        </w:rPr>
      </w:pPr>
      <w:bookmarkStart w:id="44" w:name="_Toc93747076"/>
      <w:r w:rsidRPr="00033A6E">
        <w:rPr>
          <w:rStyle w:val="Heading2Char"/>
          <w:rFonts w:ascii="Times New Roman" w:hAnsi="Times New Roman" w:cs="Times New Roman"/>
          <w:b/>
          <w:color w:val="auto"/>
        </w:rPr>
        <w:lastRenderedPageBreak/>
        <w:t>Suspension and Rustication of Student</w:t>
      </w:r>
      <w:bookmarkEnd w:id="44"/>
    </w:p>
    <w:p w:rsidR="004E7BAC" w:rsidRPr="00C07FA5" w:rsidRDefault="004E7BAC" w:rsidP="004E7BAC">
      <w:pPr>
        <w:pStyle w:val="Default"/>
        <w:spacing w:after="240" w:line="276" w:lineRule="auto"/>
        <w:ind w:left="360"/>
        <w:rPr>
          <w:rFonts w:ascii="Times New Roman" w:hAnsi="Times New Roman" w:cs="Times New Roman"/>
        </w:rPr>
      </w:pPr>
      <w:r w:rsidRPr="00C07FA5">
        <w:rPr>
          <w:rFonts w:ascii="Times New Roman" w:hAnsi="Times New Roman" w:cs="Times New Roman"/>
        </w:rPr>
        <w:t xml:space="preserve">A student may be suspended for a period of 1-3 years, to be determined by the Principal/Director and the Competent Authority, due to any of the following acts:- </w:t>
      </w:r>
    </w:p>
    <w:p w:rsidR="004E7BAC" w:rsidRPr="00C07FA5" w:rsidRDefault="004E7BAC" w:rsidP="004E7BAC">
      <w:pPr>
        <w:pStyle w:val="Default"/>
        <w:numPr>
          <w:ilvl w:val="3"/>
          <w:numId w:val="19"/>
        </w:numPr>
        <w:spacing w:after="240"/>
        <w:rPr>
          <w:rFonts w:ascii="Times New Roman" w:hAnsi="Times New Roman" w:cs="Times New Roman"/>
        </w:rPr>
      </w:pPr>
      <w:r w:rsidRPr="00C07FA5">
        <w:rPr>
          <w:rFonts w:ascii="Times New Roman" w:hAnsi="Times New Roman" w:cs="Times New Roman"/>
        </w:rPr>
        <w:t xml:space="preserve">Taking forceful possession, making unauthorized use or damaging any property of the University or its premises. </w:t>
      </w:r>
    </w:p>
    <w:p w:rsidR="004E7BAC" w:rsidRPr="00C07FA5" w:rsidRDefault="004E7BAC" w:rsidP="004E7BAC">
      <w:pPr>
        <w:pStyle w:val="Default"/>
        <w:numPr>
          <w:ilvl w:val="3"/>
          <w:numId w:val="19"/>
        </w:numPr>
        <w:spacing w:after="240"/>
        <w:rPr>
          <w:rFonts w:ascii="Times New Roman" w:hAnsi="Times New Roman" w:cs="Times New Roman"/>
        </w:rPr>
      </w:pPr>
      <w:r w:rsidRPr="00C07FA5">
        <w:rPr>
          <w:rFonts w:ascii="Times New Roman" w:hAnsi="Times New Roman" w:cs="Times New Roman"/>
        </w:rPr>
        <w:t xml:space="preserve">Involving in any agitation activity, including harassment, sexual harassment, and stalking, threatening or violent acts. </w:t>
      </w:r>
    </w:p>
    <w:p w:rsidR="004E7BAC" w:rsidRPr="00C07FA5" w:rsidRDefault="004E7BAC" w:rsidP="004E7BAC">
      <w:pPr>
        <w:pStyle w:val="Default"/>
        <w:numPr>
          <w:ilvl w:val="3"/>
          <w:numId w:val="19"/>
        </w:numPr>
        <w:spacing w:after="240"/>
        <w:rPr>
          <w:rFonts w:ascii="Times New Roman" w:hAnsi="Times New Roman" w:cs="Times New Roman"/>
        </w:rPr>
      </w:pPr>
      <w:r w:rsidRPr="00C07FA5">
        <w:rPr>
          <w:rFonts w:ascii="Times New Roman" w:hAnsi="Times New Roman" w:cs="Times New Roman"/>
        </w:rPr>
        <w:t xml:space="preserve">Found indulging in activities, prejudicial and detrimental to the good order of the College. </w:t>
      </w:r>
    </w:p>
    <w:p w:rsidR="004E7BAC" w:rsidRPr="00C07FA5" w:rsidRDefault="004E7BAC" w:rsidP="004E7BAC">
      <w:pPr>
        <w:pStyle w:val="Default"/>
        <w:numPr>
          <w:ilvl w:val="3"/>
          <w:numId w:val="19"/>
        </w:numPr>
        <w:spacing w:after="240"/>
        <w:rPr>
          <w:rFonts w:ascii="Times New Roman" w:hAnsi="Times New Roman" w:cs="Times New Roman"/>
        </w:rPr>
      </w:pPr>
      <w:r w:rsidRPr="00C07FA5">
        <w:rPr>
          <w:rFonts w:ascii="Times New Roman" w:hAnsi="Times New Roman" w:cs="Times New Roman"/>
        </w:rPr>
        <w:t xml:space="preserve">Adopting unfair means during examination or any other tests. </w:t>
      </w:r>
    </w:p>
    <w:p w:rsidR="004E7BAC" w:rsidRPr="00C07FA5" w:rsidRDefault="004E7BAC" w:rsidP="004E7BAC">
      <w:pPr>
        <w:pStyle w:val="Default"/>
        <w:numPr>
          <w:ilvl w:val="3"/>
          <w:numId w:val="19"/>
        </w:numPr>
        <w:spacing w:after="240"/>
        <w:rPr>
          <w:rFonts w:ascii="Times New Roman" w:hAnsi="Times New Roman" w:cs="Times New Roman"/>
        </w:rPr>
      </w:pPr>
      <w:r w:rsidRPr="00C07FA5">
        <w:rPr>
          <w:rFonts w:ascii="Times New Roman" w:hAnsi="Times New Roman" w:cs="Times New Roman"/>
        </w:rPr>
        <w:t xml:space="preserve">Displaying academic dishonesty. </w:t>
      </w:r>
    </w:p>
    <w:p w:rsidR="004E7BAC" w:rsidRPr="00C07FA5" w:rsidRDefault="004E7BAC" w:rsidP="004E7BAC">
      <w:pPr>
        <w:pStyle w:val="Default"/>
        <w:numPr>
          <w:ilvl w:val="3"/>
          <w:numId w:val="19"/>
        </w:numPr>
        <w:spacing w:after="240"/>
        <w:rPr>
          <w:rFonts w:ascii="Times New Roman" w:hAnsi="Times New Roman" w:cs="Times New Roman"/>
        </w:rPr>
      </w:pPr>
      <w:r w:rsidRPr="00C07FA5">
        <w:rPr>
          <w:rFonts w:ascii="Times New Roman" w:hAnsi="Times New Roman" w:cs="Times New Roman"/>
        </w:rPr>
        <w:t xml:space="preserve">Disobeying an order of suspension passed against him or her. </w:t>
      </w:r>
    </w:p>
    <w:p w:rsidR="004E7BAC" w:rsidRPr="00C07FA5" w:rsidRDefault="004E7BAC" w:rsidP="004E7BAC">
      <w:pPr>
        <w:pStyle w:val="Default"/>
        <w:numPr>
          <w:ilvl w:val="3"/>
          <w:numId w:val="19"/>
        </w:numPr>
        <w:spacing w:after="240"/>
        <w:rPr>
          <w:rFonts w:ascii="Times New Roman" w:hAnsi="Times New Roman" w:cs="Times New Roman"/>
        </w:rPr>
      </w:pPr>
      <w:r w:rsidRPr="00C07FA5">
        <w:rPr>
          <w:rFonts w:ascii="Times New Roman" w:hAnsi="Times New Roman" w:cs="Times New Roman"/>
        </w:rPr>
        <w:t xml:space="preserve">Any other act, which the principal or the disciplinary committee considers inappropriate. </w:t>
      </w:r>
    </w:p>
    <w:p w:rsidR="004E7BAC" w:rsidRPr="00C07FA5" w:rsidRDefault="004E7BAC" w:rsidP="004E7BAC">
      <w:pPr>
        <w:pStyle w:val="Default"/>
        <w:numPr>
          <w:ilvl w:val="3"/>
          <w:numId w:val="19"/>
        </w:numPr>
        <w:spacing w:after="240"/>
        <w:rPr>
          <w:rFonts w:ascii="Times New Roman" w:hAnsi="Times New Roman" w:cs="Times New Roman"/>
        </w:rPr>
      </w:pPr>
      <w:r w:rsidRPr="00C07FA5">
        <w:rPr>
          <w:rFonts w:ascii="Times New Roman" w:hAnsi="Times New Roman" w:cs="Times New Roman"/>
        </w:rPr>
        <w:t xml:space="preserve">Anybody who does not submit the prescribed undertaking about non-involvement in political activities. </w:t>
      </w:r>
    </w:p>
    <w:p w:rsidR="004E7BAC" w:rsidRPr="00033A6E" w:rsidRDefault="004E7BAC" w:rsidP="006B4C5C">
      <w:pPr>
        <w:pStyle w:val="Default"/>
        <w:spacing w:after="240"/>
        <w:rPr>
          <w:rFonts w:ascii="Times New Roman" w:hAnsi="Times New Roman" w:cs="Times New Roman"/>
          <w:color w:val="auto"/>
        </w:rPr>
      </w:pPr>
      <w:r w:rsidRPr="00C07FA5">
        <w:rPr>
          <w:rFonts w:ascii="Times New Roman" w:hAnsi="Times New Roman" w:cs="Times New Roman"/>
          <w:b/>
          <w:bCs/>
        </w:rPr>
        <w:t xml:space="preserve">NOTE: </w:t>
      </w:r>
      <w:r w:rsidR="00033A6E" w:rsidRPr="00C07FA5">
        <w:rPr>
          <w:rFonts w:ascii="Times New Roman" w:hAnsi="Times New Roman" w:cs="Times New Roman"/>
          <w:b/>
          <w:bCs/>
        </w:rPr>
        <w:t xml:space="preserve">- </w:t>
      </w:r>
      <w:r w:rsidRPr="00033A6E">
        <w:rPr>
          <w:rFonts w:ascii="Times New Roman" w:hAnsi="Times New Roman" w:cs="Times New Roman"/>
          <w:color w:val="auto"/>
        </w:rPr>
        <w:t xml:space="preserve">Any </w:t>
      </w:r>
      <w:r w:rsidR="00033A6E" w:rsidRPr="00033A6E">
        <w:rPr>
          <w:rFonts w:ascii="Times New Roman" w:hAnsi="Times New Roman" w:cs="Times New Roman"/>
          <w:color w:val="auto"/>
        </w:rPr>
        <w:t xml:space="preserve">Student Suspended Or Rusticated For The Reasons Mentioned Above Shall Not Be Allowed To Appear In The Examinations Of That Year Until </w:t>
      </w:r>
      <w:r w:rsidRPr="00033A6E">
        <w:rPr>
          <w:rFonts w:ascii="Times New Roman" w:hAnsi="Times New Roman" w:cs="Times New Roman"/>
          <w:color w:val="auto"/>
        </w:rPr>
        <w:t xml:space="preserve">Allowed </w:t>
      </w:r>
      <w:r w:rsidR="00033A6E" w:rsidRPr="00033A6E">
        <w:rPr>
          <w:rFonts w:ascii="Times New Roman" w:hAnsi="Times New Roman" w:cs="Times New Roman"/>
          <w:color w:val="auto"/>
        </w:rPr>
        <w:t xml:space="preserve">By The </w:t>
      </w:r>
      <w:r w:rsidRPr="00033A6E">
        <w:rPr>
          <w:rFonts w:ascii="Times New Roman" w:hAnsi="Times New Roman" w:cs="Times New Roman"/>
          <w:color w:val="auto"/>
        </w:rPr>
        <w:t xml:space="preserve">Principal </w:t>
      </w:r>
      <w:r w:rsidR="00033A6E" w:rsidRPr="00033A6E">
        <w:rPr>
          <w:rFonts w:ascii="Times New Roman" w:hAnsi="Times New Roman" w:cs="Times New Roman"/>
          <w:color w:val="auto"/>
        </w:rPr>
        <w:t xml:space="preserve">Or The </w:t>
      </w:r>
      <w:r w:rsidRPr="00033A6E">
        <w:rPr>
          <w:rFonts w:ascii="Times New Roman" w:hAnsi="Times New Roman" w:cs="Times New Roman"/>
          <w:color w:val="auto"/>
        </w:rPr>
        <w:t xml:space="preserve">Competent Authority </w:t>
      </w:r>
      <w:r w:rsidR="00033A6E" w:rsidRPr="00033A6E">
        <w:rPr>
          <w:rFonts w:ascii="Times New Roman" w:hAnsi="Times New Roman" w:cs="Times New Roman"/>
          <w:color w:val="auto"/>
        </w:rPr>
        <w:t xml:space="preserve">Of </w:t>
      </w:r>
      <w:r w:rsidRPr="00033A6E">
        <w:rPr>
          <w:rFonts w:ascii="Times New Roman" w:hAnsi="Times New Roman" w:cs="Times New Roman"/>
          <w:color w:val="auto"/>
        </w:rPr>
        <w:t>DUHS</w:t>
      </w:r>
      <w:r w:rsidR="00033A6E" w:rsidRPr="00033A6E">
        <w:rPr>
          <w:rFonts w:ascii="Times New Roman" w:hAnsi="Times New Roman" w:cs="Times New Roman"/>
          <w:b/>
          <w:bCs/>
          <w:color w:val="auto"/>
        </w:rPr>
        <w:t xml:space="preserve">. </w:t>
      </w:r>
    </w:p>
    <w:p w:rsidR="004E7BAC" w:rsidRPr="00033A6E" w:rsidRDefault="004E7BAC" w:rsidP="004E7BAC">
      <w:pPr>
        <w:pStyle w:val="Default"/>
        <w:numPr>
          <w:ilvl w:val="0"/>
          <w:numId w:val="17"/>
        </w:numPr>
        <w:spacing w:after="240" w:line="276" w:lineRule="auto"/>
        <w:rPr>
          <w:rStyle w:val="Heading2Char"/>
          <w:rFonts w:ascii="Times New Roman" w:hAnsi="Times New Roman" w:cs="Times New Roman"/>
          <w:b/>
          <w:bCs/>
          <w:color w:val="auto"/>
        </w:rPr>
      </w:pPr>
      <w:r w:rsidRPr="00C07FA5">
        <w:rPr>
          <w:rStyle w:val="Heading2Char"/>
          <w:rFonts w:ascii="Times New Roman" w:hAnsi="Times New Roman" w:cs="Times New Roman"/>
        </w:rPr>
        <w:t xml:space="preserve"> </w:t>
      </w:r>
      <w:bookmarkStart w:id="45" w:name="_Toc93747077"/>
      <w:r w:rsidRPr="00033A6E">
        <w:rPr>
          <w:rStyle w:val="Heading2Char"/>
          <w:rFonts w:ascii="Times New Roman" w:hAnsi="Times New Roman" w:cs="Times New Roman"/>
          <w:b/>
          <w:bCs/>
          <w:color w:val="auto"/>
        </w:rPr>
        <w:t>Drop off/Struck off of Student from University Rolls</w:t>
      </w:r>
      <w:bookmarkEnd w:id="45"/>
      <w:r w:rsidRPr="00033A6E">
        <w:rPr>
          <w:rStyle w:val="Heading2Char"/>
          <w:rFonts w:ascii="Times New Roman" w:hAnsi="Times New Roman" w:cs="Times New Roman"/>
          <w:b/>
          <w:bCs/>
          <w:color w:val="auto"/>
        </w:rPr>
        <w:t xml:space="preserve"> </w:t>
      </w:r>
    </w:p>
    <w:p w:rsidR="004E7BAC" w:rsidRPr="00C07FA5" w:rsidRDefault="004E7BAC" w:rsidP="004E7BAC">
      <w:pPr>
        <w:pStyle w:val="Default"/>
        <w:numPr>
          <w:ilvl w:val="8"/>
          <w:numId w:val="20"/>
        </w:numPr>
        <w:spacing w:after="240" w:line="276" w:lineRule="auto"/>
        <w:ind w:left="1800" w:hanging="630"/>
        <w:jc w:val="both"/>
        <w:rPr>
          <w:rFonts w:ascii="Times New Roman" w:hAnsi="Times New Roman" w:cs="Times New Roman"/>
        </w:rPr>
      </w:pPr>
      <w:r w:rsidRPr="00C07FA5">
        <w:rPr>
          <w:rFonts w:ascii="Times New Roman" w:hAnsi="Times New Roman" w:cs="Times New Roman"/>
        </w:rPr>
        <w:t xml:space="preserve">A student is liable to be expelled from the college if he/she commits any of the following acts and this order shall be final and irrevocable. </w:t>
      </w:r>
    </w:p>
    <w:p w:rsidR="004E7BAC" w:rsidRPr="00C07FA5" w:rsidRDefault="004E7BAC" w:rsidP="004E7BAC">
      <w:pPr>
        <w:pStyle w:val="Default"/>
        <w:numPr>
          <w:ilvl w:val="8"/>
          <w:numId w:val="20"/>
        </w:numPr>
        <w:spacing w:after="240" w:line="276" w:lineRule="auto"/>
        <w:ind w:left="1800" w:hanging="630"/>
        <w:jc w:val="both"/>
        <w:rPr>
          <w:rFonts w:ascii="Times New Roman" w:hAnsi="Times New Roman" w:cs="Times New Roman"/>
        </w:rPr>
      </w:pPr>
      <w:r w:rsidRPr="00C07FA5">
        <w:rPr>
          <w:rFonts w:ascii="Times New Roman" w:hAnsi="Times New Roman" w:cs="Times New Roman"/>
        </w:rPr>
        <w:t xml:space="preserve">If he/she is found in possession of fire arms or lethal weapons or Narcotic drugs in the college premises, hostels, examination halls, teaching hospitals or any other area as specified by the university administration. </w:t>
      </w:r>
    </w:p>
    <w:p w:rsidR="004E7BAC" w:rsidRPr="00C07FA5" w:rsidRDefault="004E7BAC" w:rsidP="004E7BAC">
      <w:pPr>
        <w:pStyle w:val="Default"/>
        <w:numPr>
          <w:ilvl w:val="8"/>
          <w:numId w:val="20"/>
        </w:numPr>
        <w:spacing w:after="240" w:line="276" w:lineRule="auto"/>
        <w:ind w:left="1800" w:hanging="630"/>
        <w:jc w:val="both"/>
        <w:rPr>
          <w:rFonts w:ascii="Times New Roman" w:hAnsi="Times New Roman" w:cs="Times New Roman"/>
        </w:rPr>
      </w:pPr>
      <w:r w:rsidRPr="00C07FA5">
        <w:rPr>
          <w:rFonts w:ascii="Times New Roman" w:hAnsi="Times New Roman" w:cs="Times New Roman"/>
        </w:rPr>
        <w:t xml:space="preserve">If he/she is remains absent for more than the “prescribed period of time”, without permission of the Principal / Director, his/her admission shall be cancelled by the disciplinary committee of that college / institute and struck off rolls by the Principal/ Director. </w:t>
      </w:r>
    </w:p>
    <w:p w:rsidR="004E7BAC" w:rsidRPr="00C07FA5" w:rsidRDefault="004E7BAC" w:rsidP="004E7BAC">
      <w:pPr>
        <w:pStyle w:val="Default"/>
        <w:numPr>
          <w:ilvl w:val="8"/>
          <w:numId w:val="20"/>
        </w:numPr>
        <w:spacing w:after="240" w:line="276" w:lineRule="auto"/>
        <w:ind w:left="1800" w:hanging="720"/>
        <w:jc w:val="both"/>
        <w:rPr>
          <w:rFonts w:ascii="Times New Roman" w:hAnsi="Times New Roman" w:cs="Times New Roman"/>
        </w:rPr>
      </w:pPr>
      <w:r w:rsidRPr="00C07FA5">
        <w:rPr>
          <w:rFonts w:ascii="Times New Roman" w:hAnsi="Times New Roman" w:cs="Times New Roman"/>
        </w:rPr>
        <w:t>In violation of academic rules, as per PMDC, PNC, PCP, NBEAC, or HEC policy for other BS/ Ba</w:t>
      </w:r>
      <w:r w:rsidR="009414FB" w:rsidRPr="00C07FA5">
        <w:rPr>
          <w:rFonts w:ascii="Times New Roman" w:hAnsi="Times New Roman" w:cs="Times New Roman"/>
        </w:rPr>
        <w:t xml:space="preserve">chelors and Masters/ MPhil/ </w:t>
      </w:r>
      <w:r w:rsidR="00855798" w:rsidRPr="00C07FA5">
        <w:rPr>
          <w:rFonts w:ascii="Times New Roman" w:hAnsi="Times New Roman" w:cs="Times New Roman"/>
        </w:rPr>
        <w:t>Ph.D.</w:t>
      </w:r>
      <w:r w:rsidRPr="00C07FA5">
        <w:rPr>
          <w:rFonts w:ascii="Times New Roman" w:hAnsi="Times New Roman" w:cs="Times New Roman"/>
        </w:rPr>
        <w:t xml:space="preserve"> program policy. </w:t>
      </w:r>
    </w:p>
    <w:p w:rsidR="004E7BAC" w:rsidRPr="00C07FA5" w:rsidRDefault="004E7BAC" w:rsidP="006B4C5C">
      <w:pPr>
        <w:pStyle w:val="Default"/>
        <w:numPr>
          <w:ilvl w:val="8"/>
          <w:numId w:val="20"/>
        </w:numPr>
        <w:spacing w:after="240" w:line="276" w:lineRule="auto"/>
        <w:ind w:left="1800" w:hanging="720"/>
        <w:jc w:val="both"/>
        <w:rPr>
          <w:rFonts w:ascii="Times New Roman" w:hAnsi="Times New Roman" w:cs="Times New Roman"/>
        </w:rPr>
      </w:pPr>
      <w:r w:rsidRPr="00C07FA5">
        <w:rPr>
          <w:rFonts w:ascii="Times New Roman" w:hAnsi="Times New Roman" w:cs="Times New Roman"/>
        </w:rPr>
        <w:lastRenderedPageBreak/>
        <w:t xml:space="preserve">For Master/ M.Phil. and Ph.D. programs, a student may be struck off from the University, Program enrollment, after exceeding maximum duration of the program, as notified by School of Postgraduate Studies &amp; </w:t>
      </w:r>
      <w:r w:rsidRPr="00C07FA5">
        <w:rPr>
          <w:rFonts w:ascii="Times New Roman" w:hAnsi="Times New Roman" w:cs="Times New Roman"/>
          <w:b/>
          <w:bCs/>
        </w:rPr>
        <w:t>BASR</w:t>
      </w:r>
      <w:r w:rsidRPr="00C07FA5">
        <w:rPr>
          <w:rFonts w:ascii="Times New Roman" w:hAnsi="Times New Roman" w:cs="Times New Roman"/>
        </w:rPr>
        <w:t xml:space="preserve">. </w:t>
      </w:r>
    </w:p>
    <w:p w:rsidR="004E7BAC" w:rsidRPr="00033A6E" w:rsidRDefault="004E7BAC" w:rsidP="004E7BAC">
      <w:pPr>
        <w:pStyle w:val="Default"/>
        <w:numPr>
          <w:ilvl w:val="0"/>
          <w:numId w:val="17"/>
        </w:numPr>
        <w:spacing w:after="240" w:line="276" w:lineRule="auto"/>
        <w:rPr>
          <w:rStyle w:val="Heading2Char"/>
          <w:rFonts w:ascii="Times New Roman" w:hAnsi="Times New Roman" w:cs="Times New Roman"/>
          <w:b/>
          <w:bCs/>
          <w:color w:val="auto"/>
        </w:rPr>
      </w:pPr>
      <w:bookmarkStart w:id="46" w:name="_Toc93747078"/>
      <w:r w:rsidRPr="00033A6E">
        <w:rPr>
          <w:rStyle w:val="Heading2Char"/>
          <w:rFonts w:ascii="Times New Roman" w:hAnsi="Times New Roman" w:cs="Times New Roman"/>
          <w:b/>
          <w:bCs/>
          <w:color w:val="auto"/>
        </w:rPr>
        <w:t>Student’s Disciplinary Rules &amp; Procedure</w:t>
      </w:r>
      <w:bookmarkEnd w:id="46"/>
      <w:r w:rsidRPr="00033A6E">
        <w:rPr>
          <w:rStyle w:val="Heading2Char"/>
          <w:rFonts w:ascii="Times New Roman" w:hAnsi="Times New Roman" w:cs="Times New Roman"/>
          <w:b/>
          <w:bCs/>
          <w:color w:val="auto"/>
        </w:rPr>
        <w:t xml:space="preserve"> </w:t>
      </w:r>
    </w:p>
    <w:p w:rsidR="006D1AA1" w:rsidRPr="00C07FA5" w:rsidRDefault="004E7BAC" w:rsidP="0066066C">
      <w:pPr>
        <w:pStyle w:val="Default"/>
        <w:numPr>
          <w:ilvl w:val="0"/>
          <w:numId w:val="21"/>
        </w:numPr>
        <w:spacing w:after="240"/>
        <w:rPr>
          <w:rFonts w:ascii="Times New Roman" w:hAnsi="Times New Roman" w:cs="Times New Roman"/>
        </w:rPr>
      </w:pPr>
      <w:r w:rsidRPr="00C07FA5">
        <w:rPr>
          <w:rFonts w:ascii="Times New Roman" w:hAnsi="Times New Roman" w:cs="Times New Roman"/>
        </w:rPr>
        <w:t xml:space="preserve">Any student indulging in conduct contrary to the above mentioned rules shall be dealt with in accordance with the Dow University of Health Sciences Conduct Rules and the procedure mentioned below: </w:t>
      </w:r>
    </w:p>
    <w:p w:rsidR="0066066C" w:rsidRPr="00C07FA5" w:rsidRDefault="0066066C" w:rsidP="0066066C">
      <w:pPr>
        <w:pStyle w:val="Default"/>
        <w:numPr>
          <w:ilvl w:val="1"/>
          <w:numId w:val="21"/>
        </w:numPr>
        <w:spacing w:after="240"/>
        <w:rPr>
          <w:rFonts w:ascii="Times New Roman" w:hAnsi="Times New Roman" w:cs="Times New Roman"/>
        </w:rPr>
      </w:pPr>
      <w:r w:rsidRPr="00C07FA5">
        <w:rPr>
          <w:rFonts w:ascii="Times New Roman" w:hAnsi="Times New Roman" w:cs="Times New Roman"/>
        </w:rPr>
        <w:t>Each constituent college will have a Disciplinary Committee to be notified with the approval of the Vice Chancellor</w:t>
      </w:r>
      <w:r w:rsidR="007B1DB3" w:rsidRPr="00C07FA5">
        <w:rPr>
          <w:rFonts w:ascii="Times New Roman" w:hAnsi="Times New Roman" w:cs="Times New Roman"/>
        </w:rPr>
        <w:t>,</w:t>
      </w:r>
      <w:r w:rsidRPr="00C07FA5">
        <w:rPr>
          <w:rFonts w:ascii="Times New Roman" w:hAnsi="Times New Roman" w:cs="Times New Roman"/>
        </w:rPr>
        <w:t xml:space="preserve"> to deal with all the disciplinary matters. </w:t>
      </w:r>
    </w:p>
    <w:p w:rsidR="0066066C" w:rsidRPr="00C07FA5" w:rsidRDefault="0066066C" w:rsidP="0066066C">
      <w:pPr>
        <w:pStyle w:val="Default"/>
        <w:numPr>
          <w:ilvl w:val="1"/>
          <w:numId w:val="21"/>
        </w:numPr>
        <w:spacing w:after="240"/>
        <w:rPr>
          <w:rFonts w:ascii="Times New Roman" w:hAnsi="Times New Roman" w:cs="Times New Roman"/>
        </w:rPr>
      </w:pPr>
      <w:r w:rsidRPr="00C07FA5">
        <w:rPr>
          <w:rFonts w:ascii="Times New Roman" w:hAnsi="Times New Roman" w:cs="Times New Roman"/>
        </w:rPr>
        <w:t xml:space="preserve">The Principal on any complaint, may initiate action against any student of the college and refer the case to the Disciplinary Committee of the college for appropriate recommendation. </w:t>
      </w:r>
    </w:p>
    <w:p w:rsidR="0066066C" w:rsidRPr="00C07FA5" w:rsidRDefault="0066066C" w:rsidP="0066066C">
      <w:pPr>
        <w:pStyle w:val="Default"/>
        <w:numPr>
          <w:ilvl w:val="1"/>
          <w:numId w:val="21"/>
        </w:numPr>
        <w:spacing w:after="240"/>
        <w:rPr>
          <w:rFonts w:ascii="Times New Roman" w:hAnsi="Times New Roman" w:cs="Times New Roman"/>
        </w:rPr>
      </w:pPr>
      <w:r w:rsidRPr="00C07FA5">
        <w:rPr>
          <w:rFonts w:ascii="Times New Roman" w:hAnsi="Times New Roman" w:cs="Times New Roman"/>
        </w:rPr>
        <w:t xml:space="preserve">Before taking any action, the Principal shall serve a show cause notice to the student indicating briefly the charges against him. The accused student will have to give a written reply within seven days. He / She will be afforded a chance for personal hearing after which the Principal of the constituent college is empowered to suspend, rusticate or expel the student. </w:t>
      </w:r>
    </w:p>
    <w:p w:rsidR="0066066C" w:rsidRPr="00C07FA5" w:rsidRDefault="0066066C" w:rsidP="0066066C">
      <w:pPr>
        <w:pStyle w:val="Default"/>
        <w:numPr>
          <w:ilvl w:val="1"/>
          <w:numId w:val="21"/>
        </w:numPr>
        <w:spacing w:after="240"/>
        <w:rPr>
          <w:rFonts w:ascii="Times New Roman" w:hAnsi="Times New Roman" w:cs="Times New Roman"/>
        </w:rPr>
      </w:pPr>
      <w:r w:rsidRPr="00C07FA5">
        <w:rPr>
          <w:rFonts w:ascii="Times New Roman" w:hAnsi="Times New Roman" w:cs="Times New Roman"/>
        </w:rPr>
        <w:t xml:space="preserve">The student to whom the Principal has suspended, rusticated or expelled from the college may make appeal to the Vice Chancellor against the decision of the Principal within 30 days. </w:t>
      </w:r>
    </w:p>
    <w:p w:rsidR="0066066C" w:rsidRPr="00C07FA5" w:rsidRDefault="0066066C" w:rsidP="0066066C">
      <w:pPr>
        <w:pStyle w:val="Default"/>
        <w:numPr>
          <w:ilvl w:val="1"/>
          <w:numId w:val="21"/>
        </w:numPr>
        <w:spacing w:after="240"/>
        <w:rPr>
          <w:rFonts w:ascii="Times New Roman" w:hAnsi="Times New Roman" w:cs="Times New Roman"/>
        </w:rPr>
      </w:pPr>
      <w:r w:rsidRPr="00C07FA5">
        <w:rPr>
          <w:rFonts w:ascii="Times New Roman" w:hAnsi="Times New Roman" w:cs="Times New Roman"/>
        </w:rPr>
        <w:t xml:space="preserve">Any student whose name appears in the F.I.R. pertaining to any non-bail-able offence as specified in the criminal procedure code (CrPC) will be suspended. During the pendency of the case he/she will not be allowed classes or take up any examination. </w:t>
      </w:r>
    </w:p>
    <w:p w:rsidR="0066066C" w:rsidRPr="00C07FA5" w:rsidRDefault="0066066C" w:rsidP="0066066C">
      <w:pPr>
        <w:pStyle w:val="Default"/>
        <w:rPr>
          <w:rFonts w:ascii="Times New Roman" w:hAnsi="Times New Roman" w:cs="Times New Roman"/>
        </w:rPr>
      </w:pPr>
    </w:p>
    <w:p w:rsidR="0066066C" w:rsidRPr="00033A6E" w:rsidRDefault="0066066C" w:rsidP="0066066C">
      <w:pPr>
        <w:pStyle w:val="Default"/>
        <w:numPr>
          <w:ilvl w:val="0"/>
          <w:numId w:val="17"/>
        </w:numPr>
        <w:spacing w:after="240" w:line="276" w:lineRule="auto"/>
        <w:rPr>
          <w:rStyle w:val="Heading2Char"/>
          <w:rFonts w:ascii="Times New Roman" w:hAnsi="Times New Roman" w:cs="Times New Roman"/>
          <w:b/>
          <w:bCs/>
          <w:color w:val="auto"/>
        </w:rPr>
      </w:pPr>
      <w:bookmarkStart w:id="47" w:name="_Toc93747079"/>
      <w:r w:rsidRPr="00033A6E">
        <w:rPr>
          <w:rStyle w:val="Heading2Char"/>
          <w:rFonts w:ascii="Times New Roman" w:hAnsi="Times New Roman" w:cs="Times New Roman"/>
          <w:b/>
          <w:bCs/>
          <w:color w:val="auto"/>
        </w:rPr>
        <w:t>Dress Code</w:t>
      </w:r>
      <w:bookmarkEnd w:id="47"/>
      <w:r w:rsidRPr="00033A6E">
        <w:rPr>
          <w:rStyle w:val="Heading2Char"/>
          <w:rFonts w:ascii="Times New Roman" w:hAnsi="Times New Roman" w:cs="Times New Roman"/>
          <w:b/>
          <w:bCs/>
          <w:color w:val="auto"/>
        </w:rPr>
        <w:t xml:space="preserve"> </w:t>
      </w:r>
    </w:p>
    <w:p w:rsidR="0066066C" w:rsidRPr="00033A6E" w:rsidRDefault="0066066C" w:rsidP="00CF3B5A">
      <w:pPr>
        <w:pStyle w:val="Default"/>
        <w:spacing w:after="240" w:line="276" w:lineRule="auto"/>
        <w:jc w:val="center"/>
        <w:rPr>
          <w:rStyle w:val="Heading2Char"/>
          <w:rFonts w:ascii="Times New Roman" w:hAnsi="Times New Roman" w:cs="Times New Roman"/>
          <w:b/>
          <w:color w:val="auto"/>
        </w:rPr>
      </w:pPr>
      <w:bookmarkStart w:id="48" w:name="_Toc93747080"/>
      <w:r w:rsidRPr="00033A6E">
        <w:rPr>
          <w:rStyle w:val="Heading2Char"/>
          <w:rFonts w:ascii="Times New Roman" w:hAnsi="Times New Roman" w:cs="Times New Roman"/>
          <w:b/>
          <w:color w:val="auto"/>
        </w:rPr>
        <w:t>DRESS CODE POLICY for IBHM</w:t>
      </w:r>
      <w:bookmarkEnd w:id="48"/>
    </w:p>
    <w:tbl>
      <w:tblPr>
        <w:tblStyle w:val="TableGrid"/>
        <w:tblW w:w="9576" w:type="dxa"/>
        <w:tblLook w:val="04A0" w:firstRow="1" w:lastRow="0" w:firstColumn="1" w:lastColumn="0" w:noHBand="0" w:noVBand="1"/>
      </w:tblPr>
      <w:tblGrid>
        <w:gridCol w:w="648"/>
        <w:gridCol w:w="4320"/>
        <w:gridCol w:w="4608"/>
      </w:tblGrid>
      <w:tr w:rsidR="0066066C" w:rsidRPr="00C07FA5" w:rsidTr="0066066C">
        <w:tc>
          <w:tcPr>
            <w:tcW w:w="4968" w:type="dxa"/>
            <w:gridSpan w:val="2"/>
            <w:shd w:val="clear" w:color="auto" w:fill="D9D9D9" w:themeFill="background1" w:themeFillShade="D9"/>
          </w:tcPr>
          <w:p w:rsidR="0066066C" w:rsidRPr="00C07FA5" w:rsidRDefault="0066066C" w:rsidP="00F52F15">
            <w:pPr>
              <w:jc w:val="center"/>
              <w:rPr>
                <w:rFonts w:ascii="Times New Roman" w:hAnsi="Times New Roman" w:cs="Times New Roman"/>
                <w:b/>
                <w:sz w:val="24"/>
                <w:szCs w:val="24"/>
              </w:rPr>
            </w:pPr>
            <w:r w:rsidRPr="00C07FA5">
              <w:rPr>
                <w:rFonts w:ascii="Times New Roman" w:hAnsi="Times New Roman" w:cs="Times New Roman"/>
                <w:b/>
                <w:sz w:val="24"/>
                <w:szCs w:val="24"/>
              </w:rPr>
              <w:t>Male Students</w:t>
            </w:r>
          </w:p>
        </w:tc>
        <w:tc>
          <w:tcPr>
            <w:tcW w:w="4608" w:type="dxa"/>
            <w:shd w:val="clear" w:color="auto" w:fill="D9D9D9" w:themeFill="background1" w:themeFillShade="D9"/>
          </w:tcPr>
          <w:p w:rsidR="0066066C" w:rsidRPr="00C07FA5" w:rsidRDefault="0066066C" w:rsidP="00F52F15">
            <w:pPr>
              <w:jc w:val="center"/>
              <w:rPr>
                <w:rFonts w:ascii="Times New Roman" w:hAnsi="Times New Roman" w:cs="Times New Roman"/>
                <w:b/>
                <w:sz w:val="24"/>
                <w:szCs w:val="24"/>
              </w:rPr>
            </w:pPr>
            <w:r w:rsidRPr="00C07FA5">
              <w:rPr>
                <w:rFonts w:ascii="Times New Roman" w:hAnsi="Times New Roman" w:cs="Times New Roman"/>
                <w:b/>
                <w:sz w:val="24"/>
                <w:szCs w:val="24"/>
              </w:rPr>
              <w:t>Female Students</w:t>
            </w:r>
          </w:p>
        </w:tc>
      </w:tr>
      <w:tr w:rsidR="0066066C" w:rsidRPr="00C07FA5" w:rsidTr="00F52F15">
        <w:tc>
          <w:tcPr>
            <w:tcW w:w="648" w:type="dxa"/>
          </w:tcPr>
          <w:p w:rsidR="0066066C" w:rsidRPr="00C07FA5" w:rsidRDefault="0066066C" w:rsidP="00F52F15">
            <w:pPr>
              <w:jc w:val="center"/>
              <w:rPr>
                <w:rFonts w:ascii="Times New Roman" w:hAnsi="Times New Roman" w:cs="Times New Roman"/>
                <w:b/>
                <w:sz w:val="24"/>
                <w:szCs w:val="24"/>
              </w:rPr>
            </w:pPr>
            <w:r w:rsidRPr="00C07FA5">
              <w:rPr>
                <w:rFonts w:ascii="Times New Roman" w:hAnsi="Times New Roman" w:cs="Times New Roman"/>
                <w:b/>
                <w:sz w:val="24"/>
                <w:szCs w:val="24"/>
              </w:rPr>
              <w:t>1</w:t>
            </w:r>
          </w:p>
        </w:tc>
        <w:tc>
          <w:tcPr>
            <w:tcW w:w="4320" w:type="dxa"/>
          </w:tcPr>
          <w:p w:rsidR="0066066C" w:rsidRPr="00C07FA5" w:rsidRDefault="0066066C" w:rsidP="00F52F15">
            <w:pPr>
              <w:rPr>
                <w:rFonts w:ascii="Times New Roman" w:hAnsi="Times New Roman" w:cs="Times New Roman"/>
                <w:sz w:val="24"/>
                <w:szCs w:val="24"/>
              </w:rPr>
            </w:pPr>
            <w:r w:rsidRPr="00C07FA5">
              <w:rPr>
                <w:rFonts w:ascii="Times New Roman" w:hAnsi="Times New Roman" w:cs="Times New Roman"/>
                <w:sz w:val="24"/>
                <w:szCs w:val="24"/>
              </w:rPr>
              <w:t xml:space="preserve">Appropriate attire is Business Casual, which may include, but is not limited to, dress pants/dress shirt, khakis, shalwar kameez.  </w:t>
            </w:r>
          </w:p>
          <w:p w:rsidR="0066066C" w:rsidRPr="00C07FA5" w:rsidRDefault="0066066C" w:rsidP="00F52F15">
            <w:pPr>
              <w:rPr>
                <w:rFonts w:ascii="Times New Roman" w:hAnsi="Times New Roman" w:cs="Times New Roman"/>
                <w:sz w:val="24"/>
                <w:szCs w:val="24"/>
              </w:rPr>
            </w:pPr>
          </w:p>
          <w:p w:rsidR="0066066C" w:rsidRPr="00C07FA5" w:rsidRDefault="0066066C" w:rsidP="00F52F15">
            <w:pPr>
              <w:rPr>
                <w:rFonts w:ascii="Times New Roman" w:hAnsi="Times New Roman" w:cs="Times New Roman"/>
                <w:b/>
                <w:sz w:val="24"/>
                <w:szCs w:val="24"/>
              </w:rPr>
            </w:pPr>
            <w:r w:rsidRPr="00C07FA5">
              <w:rPr>
                <w:rFonts w:ascii="Times New Roman" w:hAnsi="Times New Roman" w:cs="Times New Roman"/>
                <w:sz w:val="24"/>
                <w:szCs w:val="24"/>
              </w:rPr>
              <w:t>Inappropriate attire includes                             T-shirt,-T-shirts with writing other than company logo, Sweatshirts, beachwear, Exercise wear, shorts, three-quarter pants, and Jeans of any kind</w:t>
            </w:r>
            <w:r w:rsidRPr="00C07FA5">
              <w:rPr>
                <w:rFonts w:ascii="Times New Roman" w:hAnsi="Times New Roman" w:cs="Times New Roman"/>
                <w:b/>
                <w:sz w:val="24"/>
                <w:szCs w:val="24"/>
              </w:rPr>
              <w:t>.</w:t>
            </w:r>
          </w:p>
        </w:tc>
        <w:tc>
          <w:tcPr>
            <w:tcW w:w="4608" w:type="dxa"/>
          </w:tcPr>
          <w:p w:rsidR="0066066C" w:rsidRPr="00C07FA5" w:rsidRDefault="0066066C" w:rsidP="00F52F15">
            <w:pPr>
              <w:rPr>
                <w:rFonts w:ascii="Times New Roman" w:hAnsi="Times New Roman" w:cs="Times New Roman"/>
                <w:sz w:val="24"/>
                <w:szCs w:val="24"/>
              </w:rPr>
            </w:pPr>
            <w:r w:rsidRPr="00C07FA5">
              <w:rPr>
                <w:rFonts w:ascii="Times New Roman" w:hAnsi="Times New Roman" w:cs="Times New Roman"/>
                <w:sz w:val="24"/>
                <w:szCs w:val="24"/>
              </w:rPr>
              <w:t>Appropriate attire is Business Casual, or attire that is appropriate for a Business school environment.</w:t>
            </w:r>
          </w:p>
          <w:p w:rsidR="0066066C" w:rsidRPr="00C07FA5" w:rsidRDefault="0066066C" w:rsidP="00F52F15">
            <w:pPr>
              <w:rPr>
                <w:rFonts w:ascii="Times New Roman" w:hAnsi="Times New Roman" w:cs="Times New Roman"/>
                <w:sz w:val="24"/>
                <w:szCs w:val="24"/>
              </w:rPr>
            </w:pPr>
          </w:p>
          <w:p w:rsidR="0066066C" w:rsidRPr="00C07FA5" w:rsidRDefault="0066066C" w:rsidP="00F52F15">
            <w:pPr>
              <w:rPr>
                <w:rFonts w:ascii="Times New Roman" w:hAnsi="Times New Roman" w:cs="Times New Roman"/>
                <w:sz w:val="24"/>
                <w:szCs w:val="24"/>
              </w:rPr>
            </w:pPr>
            <w:r w:rsidRPr="00C07FA5">
              <w:rPr>
                <w:rFonts w:ascii="Times New Roman" w:hAnsi="Times New Roman" w:cs="Times New Roman"/>
                <w:sz w:val="24"/>
                <w:szCs w:val="24"/>
              </w:rPr>
              <w:t xml:space="preserve">Inappropriate attire includes T-shirts with writing (other than a company logo), Beachwear, sleeveless blouses or shirts, cropped shirts, clothing showing midriff, tight or exposed clothing, and jeans of any kind. Also, sleeveless/tight/exposed or outrageous dresses of any kind are </w:t>
            </w:r>
          </w:p>
          <w:p w:rsidR="0066066C" w:rsidRPr="00C07FA5" w:rsidRDefault="0066066C" w:rsidP="00F52F15">
            <w:pPr>
              <w:rPr>
                <w:rFonts w:ascii="Times New Roman" w:hAnsi="Times New Roman" w:cs="Times New Roman"/>
                <w:b/>
                <w:sz w:val="24"/>
                <w:szCs w:val="24"/>
              </w:rPr>
            </w:pPr>
            <w:r w:rsidRPr="00C07FA5">
              <w:rPr>
                <w:rFonts w:ascii="Times New Roman" w:hAnsi="Times New Roman" w:cs="Times New Roman"/>
                <w:sz w:val="24"/>
                <w:szCs w:val="24"/>
              </w:rPr>
              <w:t>not allowable attire.</w:t>
            </w:r>
          </w:p>
        </w:tc>
      </w:tr>
      <w:tr w:rsidR="0066066C" w:rsidRPr="00C07FA5" w:rsidTr="00F52F15">
        <w:tc>
          <w:tcPr>
            <w:tcW w:w="648" w:type="dxa"/>
          </w:tcPr>
          <w:p w:rsidR="0066066C" w:rsidRPr="00C07FA5" w:rsidRDefault="0066066C" w:rsidP="00F52F15">
            <w:pPr>
              <w:jc w:val="center"/>
              <w:rPr>
                <w:rFonts w:ascii="Times New Roman" w:hAnsi="Times New Roman" w:cs="Times New Roman"/>
                <w:b/>
                <w:sz w:val="24"/>
                <w:szCs w:val="24"/>
              </w:rPr>
            </w:pPr>
            <w:r w:rsidRPr="00C07FA5">
              <w:rPr>
                <w:rFonts w:ascii="Times New Roman" w:hAnsi="Times New Roman" w:cs="Times New Roman"/>
                <w:b/>
                <w:sz w:val="24"/>
                <w:szCs w:val="24"/>
              </w:rPr>
              <w:lastRenderedPageBreak/>
              <w:t>2</w:t>
            </w:r>
          </w:p>
        </w:tc>
        <w:tc>
          <w:tcPr>
            <w:tcW w:w="4320" w:type="dxa"/>
          </w:tcPr>
          <w:p w:rsidR="0066066C" w:rsidRPr="00C07FA5" w:rsidRDefault="0066066C" w:rsidP="00F52F15">
            <w:pPr>
              <w:rPr>
                <w:rFonts w:ascii="Times New Roman" w:hAnsi="Times New Roman" w:cs="Times New Roman"/>
                <w:sz w:val="24"/>
                <w:szCs w:val="24"/>
              </w:rPr>
            </w:pPr>
            <w:r w:rsidRPr="00C07FA5">
              <w:rPr>
                <w:rFonts w:ascii="Times New Roman" w:hAnsi="Times New Roman" w:cs="Times New Roman"/>
                <w:sz w:val="24"/>
                <w:szCs w:val="24"/>
              </w:rPr>
              <w:t xml:space="preserve">Appearance should be neat and groomed in all aspects; NO </w:t>
            </w:r>
          </w:p>
          <w:p w:rsidR="0066066C" w:rsidRPr="00C07FA5" w:rsidRDefault="0066066C" w:rsidP="00F52F15">
            <w:pPr>
              <w:rPr>
                <w:rFonts w:ascii="Times New Roman" w:hAnsi="Times New Roman" w:cs="Times New Roman"/>
                <w:b/>
                <w:sz w:val="24"/>
                <w:szCs w:val="24"/>
              </w:rPr>
            </w:pPr>
            <w:r w:rsidRPr="00C07FA5">
              <w:rPr>
                <w:rFonts w:ascii="Times New Roman" w:hAnsi="Times New Roman" w:cs="Times New Roman"/>
                <w:sz w:val="24"/>
                <w:szCs w:val="24"/>
              </w:rPr>
              <w:t>Coloring/highlighting of the hair; long hair in a style not appropriate for students</w:t>
            </w:r>
          </w:p>
        </w:tc>
        <w:tc>
          <w:tcPr>
            <w:tcW w:w="4608" w:type="dxa"/>
          </w:tcPr>
          <w:p w:rsidR="0066066C" w:rsidRPr="00C07FA5" w:rsidRDefault="0066066C" w:rsidP="00F52F15">
            <w:pPr>
              <w:rPr>
                <w:rFonts w:ascii="Times New Roman" w:hAnsi="Times New Roman" w:cs="Times New Roman"/>
                <w:sz w:val="24"/>
                <w:szCs w:val="24"/>
              </w:rPr>
            </w:pPr>
            <w:r w:rsidRPr="00C07FA5">
              <w:rPr>
                <w:rFonts w:ascii="Times New Roman" w:hAnsi="Times New Roman" w:cs="Times New Roman"/>
                <w:sz w:val="24"/>
                <w:szCs w:val="24"/>
              </w:rPr>
              <w:t xml:space="preserve">Coloring or highlighting of the hair that is distracting or inappropriate </w:t>
            </w:r>
          </w:p>
          <w:p w:rsidR="0066066C" w:rsidRPr="00C07FA5" w:rsidRDefault="0066066C" w:rsidP="00F52F15">
            <w:pPr>
              <w:rPr>
                <w:rFonts w:ascii="Times New Roman" w:hAnsi="Times New Roman" w:cs="Times New Roman"/>
                <w:b/>
                <w:sz w:val="24"/>
                <w:szCs w:val="24"/>
              </w:rPr>
            </w:pPr>
            <w:r w:rsidRPr="00C07FA5">
              <w:rPr>
                <w:rFonts w:ascii="Times New Roman" w:hAnsi="Times New Roman" w:cs="Times New Roman"/>
                <w:sz w:val="24"/>
                <w:szCs w:val="24"/>
              </w:rPr>
              <w:t>for a business/academic environment is not allowed.</w:t>
            </w:r>
          </w:p>
        </w:tc>
      </w:tr>
      <w:tr w:rsidR="0066066C" w:rsidRPr="00C07FA5" w:rsidTr="00F52F15">
        <w:tc>
          <w:tcPr>
            <w:tcW w:w="648" w:type="dxa"/>
          </w:tcPr>
          <w:p w:rsidR="0066066C" w:rsidRPr="00C07FA5" w:rsidRDefault="0066066C" w:rsidP="00F52F15">
            <w:pPr>
              <w:jc w:val="center"/>
              <w:rPr>
                <w:rFonts w:ascii="Times New Roman" w:hAnsi="Times New Roman" w:cs="Times New Roman"/>
                <w:b/>
                <w:sz w:val="24"/>
                <w:szCs w:val="24"/>
              </w:rPr>
            </w:pPr>
            <w:r w:rsidRPr="00C07FA5">
              <w:rPr>
                <w:rFonts w:ascii="Times New Roman" w:hAnsi="Times New Roman" w:cs="Times New Roman"/>
                <w:b/>
                <w:sz w:val="24"/>
                <w:szCs w:val="24"/>
              </w:rPr>
              <w:t>3</w:t>
            </w:r>
          </w:p>
        </w:tc>
        <w:tc>
          <w:tcPr>
            <w:tcW w:w="4320" w:type="dxa"/>
          </w:tcPr>
          <w:p w:rsidR="0066066C" w:rsidRPr="00C07FA5" w:rsidRDefault="0066066C" w:rsidP="00F52F15">
            <w:pPr>
              <w:rPr>
                <w:rFonts w:ascii="Times New Roman" w:hAnsi="Times New Roman" w:cs="Times New Roman"/>
                <w:b/>
                <w:sz w:val="24"/>
                <w:szCs w:val="24"/>
              </w:rPr>
            </w:pPr>
            <w:r w:rsidRPr="00C07FA5">
              <w:rPr>
                <w:rFonts w:ascii="Times New Roman" w:hAnsi="Times New Roman" w:cs="Times New Roman"/>
                <w:sz w:val="24"/>
                <w:szCs w:val="24"/>
              </w:rPr>
              <w:t>Slippers is not appropriate for a business school should not be worn; Boys are encouraged to wear dress shoes/closed toe shoes</w:t>
            </w:r>
            <w:r w:rsidRPr="00C07FA5">
              <w:rPr>
                <w:rFonts w:ascii="Times New Roman" w:hAnsi="Times New Roman" w:cs="Times New Roman"/>
                <w:b/>
                <w:sz w:val="24"/>
                <w:szCs w:val="24"/>
              </w:rPr>
              <w:t>.</w:t>
            </w:r>
          </w:p>
        </w:tc>
        <w:tc>
          <w:tcPr>
            <w:tcW w:w="4608" w:type="dxa"/>
          </w:tcPr>
          <w:p w:rsidR="0066066C" w:rsidRPr="00C07FA5" w:rsidRDefault="0066066C" w:rsidP="00F52F15">
            <w:pPr>
              <w:rPr>
                <w:rFonts w:ascii="Times New Roman" w:hAnsi="Times New Roman" w:cs="Times New Roman"/>
                <w:sz w:val="24"/>
                <w:szCs w:val="24"/>
              </w:rPr>
            </w:pPr>
            <w:r w:rsidRPr="00C07FA5">
              <w:rPr>
                <w:rFonts w:ascii="Times New Roman" w:hAnsi="Times New Roman" w:cs="Times New Roman"/>
                <w:sz w:val="24"/>
                <w:szCs w:val="24"/>
              </w:rPr>
              <w:t>Slippers are not allowed to be worn</w:t>
            </w:r>
          </w:p>
        </w:tc>
      </w:tr>
      <w:tr w:rsidR="0066066C" w:rsidRPr="00C07FA5" w:rsidTr="00F52F15">
        <w:tc>
          <w:tcPr>
            <w:tcW w:w="648" w:type="dxa"/>
          </w:tcPr>
          <w:p w:rsidR="0066066C" w:rsidRPr="00C07FA5" w:rsidRDefault="0066066C" w:rsidP="00F52F15">
            <w:pPr>
              <w:jc w:val="center"/>
              <w:rPr>
                <w:rFonts w:ascii="Times New Roman" w:hAnsi="Times New Roman" w:cs="Times New Roman"/>
                <w:b/>
                <w:sz w:val="24"/>
                <w:szCs w:val="24"/>
              </w:rPr>
            </w:pPr>
            <w:r w:rsidRPr="00C07FA5">
              <w:rPr>
                <w:rFonts w:ascii="Times New Roman" w:hAnsi="Times New Roman" w:cs="Times New Roman"/>
                <w:b/>
                <w:sz w:val="24"/>
                <w:szCs w:val="24"/>
              </w:rPr>
              <w:t>4</w:t>
            </w:r>
          </w:p>
        </w:tc>
        <w:tc>
          <w:tcPr>
            <w:tcW w:w="4320" w:type="dxa"/>
          </w:tcPr>
          <w:p w:rsidR="0066066C" w:rsidRPr="00C07FA5" w:rsidRDefault="0066066C" w:rsidP="00F52F15">
            <w:pPr>
              <w:rPr>
                <w:rFonts w:ascii="Times New Roman" w:hAnsi="Times New Roman" w:cs="Times New Roman"/>
                <w:sz w:val="24"/>
                <w:szCs w:val="24"/>
              </w:rPr>
            </w:pPr>
            <w:r w:rsidRPr="00C07FA5">
              <w:rPr>
                <w:rFonts w:ascii="Times New Roman" w:hAnsi="Times New Roman" w:cs="Times New Roman"/>
                <w:sz w:val="24"/>
                <w:szCs w:val="24"/>
              </w:rPr>
              <w:t>Students are advised to have formal attire during presentations.</w:t>
            </w:r>
          </w:p>
        </w:tc>
        <w:tc>
          <w:tcPr>
            <w:tcW w:w="4608" w:type="dxa"/>
          </w:tcPr>
          <w:p w:rsidR="0066066C" w:rsidRPr="00C07FA5" w:rsidRDefault="0066066C" w:rsidP="00F52F15">
            <w:pPr>
              <w:rPr>
                <w:rFonts w:ascii="Times New Roman" w:hAnsi="Times New Roman" w:cs="Times New Roman"/>
                <w:sz w:val="24"/>
                <w:szCs w:val="24"/>
              </w:rPr>
            </w:pPr>
            <w:r w:rsidRPr="00C07FA5">
              <w:rPr>
                <w:rFonts w:ascii="Times New Roman" w:hAnsi="Times New Roman" w:cs="Times New Roman"/>
                <w:sz w:val="24"/>
                <w:szCs w:val="24"/>
              </w:rPr>
              <w:t>Students are advised to have formal attire during presentations</w:t>
            </w:r>
          </w:p>
        </w:tc>
      </w:tr>
    </w:tbl>
    <w:p w:rsidR="0066066C" w:rsidRPr="00C07FA5" w:rsidRDefault="0066066C" w:rsidP="0066066C">
      <w:pPr>
        <w:spacing w:after="0"/>
        <w:jc w:val="center"/>
        <w:rPr>
          <w:rFonts w:ascii="Times New Roman" w:hAnsi="Times New Roman" w:cs="Times New Roman"/>
          <w:b/>
          <w:sz w:val="24"/>
          <w:szCs w:val="24"/>
        </w:rPr>
      </w:pPr>
    </w:p>
    <w:p w:rsidR="0066066C" w:rsidRPr="00C07FA5" w:rsidRDefault="0066066C" w:rsidP="0066066C">
      <w:pPr>
        <w:spacing w:after="0"/>
        <w:jc w:val="center"/>
        <w:rPr>
          <w:rFonts w:ascii="Times New Roman" w:hAnsi="Times New Roman" w:cs="Times New Roman"/>
          <w:b/>
          <w:sz w:val="24"/>
          <w:szCs w:val="24"/>
        </w:rPr>
      </w:pPr>
      <w:r w:rsidRPr="00C07FA5">
        <w:rPr>
          <w:rFonts w:ascii="Times New Roman" w:hAnsi="Times New Roman" w:cs="Times New Roman"/>
          <w:b/>
          <w:sz w:val="24"/>
          <w:szCs w:val="24"/>
        </w:rPr>
        <w:t xml:space="preserve"> </w:t>
      </w:r>
    </w:p>
    <w:p w:rsidR="0066066C" w:rsidRPr="00033A6E" w:rsidRDefault="002453AC" w:rsidP="0066066C">
      <w:pPr>
        <w:pStyle w:val="Default"/>
        <w:rPr>
          <w:rFonts w:ascii="Times New Roman" w:hAnsi="Times New Roman" w:cs="Times New Roman"/>
          <w:b/>
          <w:color w:val="auto"/>
        </w:rPr>
      </w:pPr>
      <w:r w:rsidRPr="00033A6E">
        <w:rPr>
          <w:rFonts w:ascii="Times New Roman" w:hAnsi="Times New Roman" w:cs="Times New Roman"/>
          <w:b/>
          <w:color w:val="auto"/>
        </w:rPr>
        <w:t>Business Attire</w:t>
      </w:r>
    </w:p>
    <w:p w:rsidR="0066066C" w:rsidRPr="00C07FA5" w:rsidRDefault="0066066C" w:rsidP="0066066C">
      <w:pPr>
        <w:pStyle w:val="Default"/>
        <w:rPr>
          <w:rFonts w:ascii="Times New Roman" w:hAnsi="Times New Roman" w:cs="Times New Roman"/>
          <w:b/>
          <w:color w:val="5B9BD5" w:themeColor="accent1"/>
        </w:rPr>
      </w:pPr>
      <w:r w:rsidRPr="00C07FA5">
        <w:rPr>
          <w:rFonts w:ascii="Times New Roman" w:hAnsi="Times New Roman" w:cs="Times New Roman"/>
          <w:b/>
          <w:color w:val="5B9BD5" w:themeColor="accent1"/>
        </w:rPr>
        <w:t xml:space="preserve"> </w:t>
      </w:r>
    </w:p>
    <w:p w:rsidR="0066066C" w:rsidRPr="00C07FA5" w:rsidRDefault="0066066C" w:rsidP="0066066C">
      <w:pPr>
        <w:spacing w:after="0"/>
        <w:rPr>
          <w:rFonts w:ascii="Times New Roman" w:hAnsi="Times New Roman" w:cs="Times New Roman"/>
          <w:sz w:val="24"/>
          <w:szCs w:val="24"/>
        </w:rPr>
      </w:pPr>
      <w:r w:rsidRPr="00C07FA5">
        <w:rPr>
          <w:rFonts w:ascii="Times New Roman" w:hAnsi="Times New Roman" w:cs="Times New Roman"/>
          <w:sz w:val="24"/>
          <w:szCs w:val="24"/>
        </w:rPr>
        <w:t xml:space="preserve">The following guidelines apply to business attire: </w:t>
      </w:r>
    </w:p>
    <w:p w:rsidR="0066066C" w:rsidRPr="00C07FA5" w:rsidRDefault="0066066C" w:rsidP="0066066C">
      <w:pPr>
        <w:pStyle w:val="ListParagraph"/>
        <w:numPr>
          <w:ilvl w:val="0"/>
          <w:numId w:val="22"/>
        </w:numPr>
        <w:spacing w:after="0"/>
        <w:rPr>
          <w:rFonts w:ascii="Times New Roman" w:hAnsi="Times New Roman" w:cs="Times New Roman"/>
          <w:sz w:val="24"/>
          <w:szCs w:val="24"/>
        </w:rPr>
      </w:pPr>
      <w:r w:rsidRPr="00C07FA5">
        <w:rPr>
          <w:rFonts w:ascii="Times New Roman" w:hAnsi="Times New Roman" w:cs="Times New Roman"/>
          <w:sz w:val="24"/>
          <w:szCs w:val="24"/>
        </w:rPr>
        <w:t xml:space="preserve">For men, business attire includes a long-sleeved dress shirt, tie, tailored sports coat/jacket worn with dress trousers (not khakis) and dress shoes. </w:t>
      </w:r>
    </w:p>
    <w:p w:rsidR="0066066C" w:rsidRPr="00C07FA5" w:rsidRDefault="0066066C" w:rsidP="0066066C">
      <w:pPr>
        <w:pStyle w:val="ListParagraph"/>
        <w:numPr>
          <w:ilvl w:val="0"/>
          <w:numId w:val="22"/>
        </w:numPr>
        <w:spacing w:after="0"/>
        <w:rPr>
          <w:rFonts w:ascii="Times New Roman" w:hAnsi="Times New Roman" w:cs="Times New Roman"/>
          <w:sz w:val="24"/>
          <w:szCs w:val="24"/>
        </w:rPr>
      </w:pPr>
      <w:r w:rsidRPr="00C07FA5">
        <w:rPr>
          <w:rFonts w:ascii="Times New Roman" w:hAnsi="Times New Roman" w:cs="Times New Roman"/>
          <w:sz w:val="24"/>
          <w:szCs w:val="24"/>
        </w:rPr>
        <w:t xml:space="preserve">For women, business attire includes shalwar kameez/kurta, coordinated dressy separates worn with or without a jacket, and conservative, closed-toe shoes. </w:t>
      </w:r>
    </w:p>
    <w:p w:rsidR="0066066C" w:rsidRPr="00C07FA5" w:rsidRDefault="0066066C" w:rsidP="0066066C">
      <w:pPr>
        <w:spacing w:after="0"/>
        <w:ind w:firstLine="60"/>
        <w:rPr>
          <w:rFonts w:ascii="Times New Roman" w:hAnsi="Times New Roman" w:cs="Times New Roman"/>
          <w:sz w:val="24"/>
          <w:szCs w:val="24"/>
        </w:rPr>
      </w:pPr>
    </w:p>
    <w:p w:rsidR="0066066C" w:rsidRPr="00C07FA5" w:rsidRDefault="0066066C" w:rsidP="0066066C">
      <w:pPr>
        <w:spacing w:after="0"/>
        <w:rPr>
          <w:rFonts w:ascii="Times New Roman" w:hAnsi="Times New Roman" w:cs="Times New Roman"/>
          <w:sz w:val="24"/>
          <w:szCs w:val="24"/>
        </w:rPr>
      </w:pPr>
      <w:r w:rsidRPr="00C07FA5">
        <w:rPr>
          <w:rFonts w:ascii="Times New Roman" w:hAnsi="Times New Roman" w:cs="Times New Roman"/>
          <w:sz w:val="24"/>
          <w:szCs w:val="24"/>
          <w:u w:val="single"/>
        </w:rPr>
        <w:t>NOTE</w:t>
      </w:r>
      <w:r w:rsidRPr="00C07FA5">
        <w:rPr>
          <w:rFonts w:ascii="Times New Roman" w:hAnsi="Times New Roman" w:cs="Times New Roman"/>
          <w:sz w:val="24"/>
          <w:szCs w:val="24"/>
        </w:rPr>
        <w:t xml:space="preserve">: </w:t>
      </w:r>
      <w:r w:rsidR="00033A6E" w:rsidRPr="00C07FA5">
        <w:rPr>
          <w:rFonts w:ascii="Times New Roman" w:hAnsi="Times New Roman" w:cs="Times New Roman"/>
          <w:sz w:val="24"/>
          <w:szCs w:val="24"/>
        </w:rPr>
        <w:t>vio</w:t>
      </w:r>
      <w:r w:rsidRPr="00C07FA5">
        <w:rPr>
          <w:rFonts w:ascii="Times New Roman" w:hAnsi="Times New Roman" w:cs="Times New Roman"/>
          <w:sz w:val="24"/>
          <w:szCs w:val="24"/>
        </w:rPr>
        <w:t xml:space="preserve">lation </w:t>
      </w:r>
      <w:r w:rsidR="00033A6E" w:rsidRPr="00C07FA5">
        <w:rPr>
          <w:rFonts w:ascii="Times New Roman" w:hAnsi="Times New Roman" w:cs="Times New Roman"/>
          <w:sz w:val="24"/>
          <w:szCs w:val="24"/>
        </w:rPr>
        <w:t xml:space="preserve">of any rule, policy and procedure of the institute shall result in disciplinary action, including suspension from the institute. </w:t>
      </w:r>
    </w:p>
    <w:p w:rsidR="0066066C" w:rsidRPr="00C07FA5" w:rsidRDefault="0066066C" w:rsidP="0066066C">
      <w:pPr>
        <w:spacing w:after="0"/>
        <w:rPr>
          <w:rFonts w:ascii="Times New Roman" w:hAnsi="Times New Roman" w:cs="Times New Roman"/>
          <w:sz w:val="24"/>
          <w:szCs w:val="24"/>
        </w:rPr>
      </w:pPr>
    </w:p>
    <w:p w:rsidR="0066066C" w:rsidRPr="00C07FA5" w:rsidRDefault="0066066C" w:rsidP="0066066C">
      <w:pPr>
        <w:autoSpaceDE w:val="0"/>
        <w:autoSpaceDN w:val="0"/>
        <w:adjustRightInd w:val="0"/>
        <w:spacing w:after="0" w:line="240" w:lineRule="auto"/>
        <w:rPr>
          <w:rFonts w:ascii="Times New Roman" w:hAnsi="Times New Roman" w:cs="Times New Roman"/>
          <w:color w:val="000000"/>
          <w:sz w:val="24"/>
          <w:szCs w:val="24"/>
        </w:rPr>
      </w:pPr>
    </w:p>
    <w:p w:rsidR="0066066C" w:rsidRPr="00C07FA5" w:rsidRDefault="0066066C" w:rsidP="0066066C">
      <w:pPr>
        <w:spacing w:after="0"/>
        <w:rPr>
          <w:rFonts w:ascii="Times New Roman" w:hAnsi="Times New Roman" w:cs="Times New Roman"/>
          <w:sz w:val="24"/>
          <w:szCs w:val="24"/>
        </w:rPr>
      </w:pPr>
      <w:r w:rsidRPr="00C07FA5">
        <w:rPr>
          <w:rFonts w:ascii="Times New Roman" w:hAnsi="Times New Roman" w:cs="Times New Roman"/>
          <w:color w:val="000000"/>
          <w:sz w:val="24"/>
          <w:szCs w:val="24"/>
        </w:rPr>
        <w:t>Ref</w:t>
      </w:r>
      <w:r w:rsidR="00033A6E" w:rsidRPr="00C07FA5">
        <w:rPr>
          <w:rFonts w:ascii="Times New Roman" w:hAnsi="Times New Roman" w:cs="Times New Roman"/>
          <w:color w:val="000000"/>
          <w:sz w:val="24"/>
          <w:szCs w:val="24"/>
        </w:rPr>
        <w:t xml:space="preserve">:  </w:t>
      </w:r>
      <w:r w:rsidRPr="00C07FA5">
        <w:rPr>
          <w:rFonts w:ascii="Times New Roman" w:hAnsi="Times New Roman" w:cs="Times New Roman"/>
          <w:color w:val="000000"/>
          <w:sz w:val="24"/>
          <w:szCs w:val="24"/>
        </w:rPr>
        <w:t xml:space="preserve">Policy </w:t>
      </w:r>
      <w:r w:rsidR="00033A6E" w:rsidRPr="00C07FA5">
        <w:rPr>
          <w:rFonts w:ascii="Times New Roman" w:hAnsi="Times New Roman" w:cs="Times New Roman"/>
          <w:color w:val="000000"/>
          <w:sz w:val="24"/>
          <w:szCs w:val="24"/>
        </w:rPr>
        <w:t xml:space="preserve">For </w:t>
      </w:r>
      <w:r w:rsidRPr="00C07FA5">
        <w:rPr>
          <w:rFonts w:ascii="Times New Roman" w:hAnsi="Times New Roman" w:cs="Times New Roman"/>
          <w:color w:val="000000"/>
          <w:sz w:val="24"/>
          <w:szCs w:val="24"/>
        </w:rPr>
        <w:t xml:space="preserve">Students’ Code </w:t>
      </w:r>
      <w:r w:rsidR="00033A6E" w:rsidRPr="00C07FA5">
        <w:rPr>
          <w:rFonts w:ascii="Times New Roman" w:hAnsi="Times New Roman" w:cs="Times New Roman"/>
          <w:color w:val="000000"/>
          <w:sz w:val="24"/>
          <w:szCs w:val="24"/>
        </w:rPr>
        <w:t xml:space="preserve">Of </w:t>
      </w:r>
      <w:r w:rsidRPr="00C07FA5">
        <w:rPr>
          <w:rFonts w:ascii="Times New Roman" w:hAnsi="Times New Roman" w:cs="Times New Roman"/>
          <w:color w:val="000000"/>
          <w:sz w:val="24"/>
          <w:szCs w:val="24"/>
        </w:rPr>
        <w:t>Conduct</w:t>
      </w:r>
      <w:r w:rsidR="00033A6E" w:rsidRPr="00C07FA5">
        <w:rPr>
          <w:rFonts w:ascii="Times New Roman" w:hAnsi="Times New Roman" w:cs="Times New Roman"/>
          <w:color w:val="000000"/>
          <w:sz w:val="24"/>
          <w:szCs w:val="24"/>
        </w:rPr>
        <w:t xml:space="preserve">, </w:t>
      </w:r>
      <w:r w:rsidRPr="00C07FA5">
        <w:rPr>
          <w:rFonts w:ascii="Times New Roman" w:hAnsi="Times New Roman" w:cs="Times New Roman"/>
          <w:color w:val="000000"/>
          <w:sz w:val="24"/>
          <w:szCs w:val="24"/>
        </w:rPr>
        <w:t>Document Number</w:t>
      </w:r>
      <w:r w:rsidR="00033A6E" w:rsidRPr="00C07FA5">
        <w:rPr>
          <w:rFonts w:ascii="Times New Roman" w:hAnsi="Times New Roman" w:cs="Times New Roman"/>
          <w:color w:val="000000"/>
          <w:sz w:val="24"/>
          <w:szCs w:val="24"/>
        </w:rPr>
        <w:t xml:space="preserve">: </w:t>
      </w:r>
      <w:r w:rsidRPr="00C07FA5">
        <w:rPr>
          <w:rFonts w:ascii="Times New Roman" w:hAnsi="Times New Roman" w:cs="Times New Roman"/>
          <w:color w:val="000000"/>
          <w:sz w:val="24"/>
          <w:szCs w:val="24"/>
        </w:rPr>
        <w:t xml:space="preserve">DUHS </w:t>
      </w:r>
      <w:r w:rsidR="00033A6E" w:rsidRPr="00C07FA5">
        <w:rPr>
          <w:rFonts w:ascii="Times New Roman" w:hAnsi="Times New Roman" w:cs="Times New Roman"/>
          <w:color w:val="000000"/>
          <w:sz w:val="24"/>
          <w:szCs w:val="24"/>
        </w:rPr>
        <w:t xml:space="preserve">/ </w:t>
      </w:r>
      <w:r w:rsidRPr="00C07FA5">
        <w:rPr>
          <w:rFonts w:ascii="Times New Roman" w:hAnsi="Times New Roman" w:cs="Times New Roman"/>
          <w:color w:val="000000"/>
          <w:sz w:val="24"/>
          <w:szCs w:val="24"/>
        </w:rPr>
        <w:t>REG</w:t>
      </w:r>
      <w:r w:rsidR="00033A6E" w:rsidRPr="00C07FA5">
        <w:rPr>
          <w:rFonts w:ascii="Times New Roman" w:hAnsi="Times New Roman" w:cs="Times New Roman"/>
          <w:color w:val="000000"/>
          <w:sz w:val="24"/>
          <w:szCs w:val="24"/>
        </w:rPr>
        <w:t xml:space="preserve">/ </w:t>
      </w:r>
      <w:r w:rsidRPr="00C07FA5">
        <w:rPr>
          <w:rFonts w:ascii="Times New Roman" w:hAnsi="Times New Roman" w:cs="Times New Roman"/>
          <w:color w:val="000000"/>
          <w:sz w:val="24"/>
          <w:szCs w:val="24"/>
        </w:rPr>
        <w:t xml:space="preserve">SOP </w:t>
      </w:r>
      <w:r w:rsidR="00033A6E" w:rsidRPr="00C07FA5">
        <w:rPr>
          <w:rFonts w:ascii="Times New Roman" w:hAnsi="Times New Roman" w:cs="Times New Roman"/>
          <w:color w:val="000000"/>
          <w:sz w:val="24"/>
          <w:szCs w:val="24"/>
        </w:rPr>
        <w:t>/ 09</w:t>
      </w:r>
    </w:p>
    <w:p w:rsidR="0066066C" w:rsidRPr="00C07FA5" w:rsidRDefault="0066066C" w:rsidP="0066066C">
      <w:pPr>
        <w:pStyle w:val="Default"/>
        <w:rPr>
          <w:rFonts w:ascii="Times New Roman" w:hAnsi="Times New Roman" w:cs="Times New Roman"/>
          <w:b/>
          <w:color w:val="5B9BD5" w:themeColor="accent1"/>
        </w:rPr>
      </w:pPr>
    </w:p>
    <w:p w:rsidR="0066066C" w:rsidRPr="00033A6E" w:rsidRDefault="0066066C" w:rsidP="0066066C">
      <w:pPr>
        <w:pStyle w:val="Default"/>
        <w:numPr>
          <w:ilvl w:val="0"/>
          <w:numId w:val="17"/>
        </w:numPr>
        <w:spacing w:after="240" w:line="276" w:lineRule="auto"/>
        <w:rPr>
          <w:rStyle w:val="Heading2Char"/>
          <w:rFonts w:ascii="Times New Roman" w:hAnsi="Times New Roman" w:cs="Times New Roman"/>
          <w:b/>
          <w:color w:val="auto"/>
        </w:rPr>
      </w:pPr>
      <w:bookmarkStart w:id="49" w:name="_Toc93747081"/>
      <w:r w:rsidRPr="00033A6E">
        <w:rPr>
          <w:rStyle w:val="Heading2Char"/>
          <w:rFonts w:ascii="Times New Roman" w:hAnsi="Times New Roman" w:cs="Times New Roman"/>
          <w:b/>
          <w:color w:val="auto"/>
        </w:rPr>
        <w:t>Rules for Library</w:t>
      </w:r>
      <w:bookmarkEnd w:id="49"/>
      <w:r w:rsidRPr="00033A6E">
        <w:rPr>
          <w:rStyle w:val="Heading2Char"/>
          <w:rFonts w:ascii="Times New Roman" w:hAnsi="Times New Roman" w:cs="Times New Roman"/>
          <w:b/>
          <w:color w:val="auto"/>
        </w:rPr>
        <w:t xml:space="preserve"> </w:t>
      </w:r>
    </w:p>
    <w:p w:rsidR="0066066C" w:rsidRPr="00C07FA5" w:rsidRDefault="0066066C" w:rsidP="0066066C">
      <w:pPr>
        <w:pStyle w:val="Default"/>
        <w:numPr>
          <w:ilvl w:val="0"/>
          <w:numId w:val="23"/>
        </w:numPr>
        <w:spacing w:line="276" w:lineRule="auto"/>
        <w:rPr>
          <w:rFonts w:ascii="Times New Roman" w:hAnsi="Times New Roman" w:cs="Times New Roman"/>
        </w:rPr>
      </w:pPr>
      <w:r w:rsidRPr="00C07FA5">
        <w:rPr>
          <w:rFonts w:ascii="Times New Roman" w:hAnsi="Times New Roman" w:cs="Times New Roman"/>
        </w:rPr>
        <w:t xml:space="preserve">One book can be borrowed from the library at one time. </w:t>
      </w:r>
    </w:p>
    <w:p w:rsidR="0066066C" w:rsidRPr="00C07FA5" w:rsidRDefault="0066066C" w:rsidP="0066066C">
      <w:pPr>
        <w:pStyle w:val="Default"/>
        <w:spacing w:line="276" w:lineRule="auto"/>
        <w:ind w:left="720"/>
        <w:rPr>
          <w:rFonts w:ascii="Times New Roman" w:hAnsi="Times New Roman" w:cs="Times New Roman"/>
        </w:rPr>
      </w:pPr>
      <w:r w:rsidRPr="00C07FA5">
        <w:rPr>
          <w:rFonts w:ascii="Times New Roman" w:hAnsi="Times New Roman" w:cs="Times New Roman"/>
        </w:rPr>
        <w:t xml:space="preserve">a) Books will not be issued without library card. </w:t>
      </w:r>
    </w:p>
    <w:p w:rsidR="0066066C" w:rsidRPr="00C07FA5" w:rsidRDefault="0066066C" w:rsidP="0066066C">
      <w:pPr>
        <w:pStyle w:val="Default"/>
        <w:spacing w:line="276" w:lineRule="auto"/>
        <w:ind w:left="720"/>
        <w:rPr>
          <w:rFonts w:ascii="Times New Roman" w:hAnsi="Times New Roman" w:cs="Times New Roman"/>
        </w:rPr>
      </w:pPr>
      <w:r w:rsidRPr="00C07FA5">
        <w:rPr>
          <w:rFonts w:ascii="Times New Roman" w:hAnsi="Times New Roman" w:cs="Times New Roman"/>
        </w:rPr>
        <w:t xml:space="preserve">b) Book can be borrowed for a maximum period of 3 days. </w:t>
      </w:r>
    </w:p>
    <w:p w:rsidR="0066066C" w:rsidRPr="00C07FA5" w:rsidRDefault="0066066C" w:rsidP="0066066C">
      <w:pPr>
        <w:pStyle w:val="Default"/>
        <w:spacing w:line="276" w:lineRule="auto"/>
        <w:ind w:left="720"/>
        <w:rPr>
          <w:rFonts w:ascii="Times New Roman" w:hAnsi="Times New Roman" w:cs="Times New Roman"/>
        </w:rPr>
      </w:pPr>
      <w:r w:rsidRPr="00C07FA5">
        <w:rPr>
          <w:rFonts w:ascii="Times New Roman" w:hAnsi="Times New Roman" w:cs="Times New Roman"/>
        </w:rPr>
        <w:t xml:space="preserve">c) There is no lending facility for reference books, CD’s periodicals and newspapers. </w:t>
      </w:r>
    </w:p>
    <w:p w:rsidR="0066066C" w:rsidRPr="00C07FA5" w:rsidRDefault="0066066C" w:rsidP="0066066C">
      <w:pPr>
        <w:pStyle w:val="Default"/>
        <w:spacing w:line="276" w:lineRule="auto"/>
        <w:ind w:left="720"/>
        <w:rPr>
          <w:rFonts w:ascii="Times New Roman" w:hAnsi="Times New Roman" w:cs="Times New Roman"/>
        </w:rPr>
      </w:pPr>
      <w:r w:rsidRPr="00C07FA5">
        <w:rPr>
          <w:rFonts w:ascii="Times New Roman" w:hAnsi="Times New Roman" w:cs="Times New Roman"/>
        </w:rPr>
        <w:t xml:space="preserve">d) Any title in the lending section can be reserved in advance, </w:t>
      </w:r>
      <w:r w:rsidR="00BA6068" w:rsidRPr="00C07FA5">
        <w:rPr>
          <w:rFonts w:ascii="Times New Roman" w:hAnsi="Times New Roman" w:cs="Times New Roman"/>
        </w:rPr>
        <w:t>p</w:t>
      </w:r>
      <w:r w:rsidRPr="00C07FA5">
        <w:rPr>
          <w:rFonts w:ascii="Times New Roman" w:hAnsi="Times New Roman" w:cs="Times New Roman"/>
        </w:rPr>
        <w:t xml:space="preserve">lease make request at the library desk. </w:t>
      </w:r>
    </w:p>
    <w:p w:rsidR="0066066C" w:rsidRPr="00C07FA5" w:rsidRDefault="0066066C" w:rsidP="0066066C">
      <w:pPr>
        <w:pStyle w:val="Default"/>
        <w:numPr>
          <w:ilvl w:val="0"/>
          <w:numId w:val="20"/>
        </w:numPr>
        <w:spacing w:line="276" w:lineRule="auto"/>
        <w:rPr>
          <w:rFonts w:ascii="Times New Roman" w:hAnsi="Times New Roman" w:cs="Times New Roman"/>
        </w:rPr>
      </w:pPr>
      <w:r w:rsidRPr="00C07FA5">
        <w:rPr>
          <w:rFonts w:ascii="Times New Roman" w:hAnsi="Times New Roman" w:cs="Times New Roman"/>
        </w:rPr>
        <w:t xml:space="preserve">The following rules pertain to re-issuance of books. Books can be issued consecutively </w:t>
      </w:r>
      <w:r w:rsidR="00BA6068" w:rsidRPr="00C07FA5">
        <w:rPr>
          <w:rFonts w:ascii="Times New Roman" w:hAnsi="Times New Roman" w:cs="Times New Roman"/>
        </w:rPr>
        <w:t>a couple of</w:t>
      </w:r>
      <w:r w:rsidRPr="00C07FA5">
        <w:rPr>
          <w:rFonts w:ascii="Times New Roman" w:hAnsi="Times New Roman" w:cs="Times New Roman"/>
        </w:rPr>
        <w:t xml:space="preserve"> times only. </w:t>
      </w:r>
    </w:p>
    <w:p w:rsidR="0066066C" w:rsidRPr="00C07FA5" w:rsidRDefault="0066066C" w:rsidP="0066066C">
      <w:pPr>
        <w:pStyle w:val="Default"/>
        <w:numPr>
          <w:ilvl w:val="0"/>
          <w:numId w:val="24"/>
        </w:numPr>
        <w:spacing w:line="276" w:lineRule="auto"/>
        <w:rPr>
          <w:rFonts w:ascii="Times New Roman" w:hAnsi="Times New Roman" w:cs="Times New Roman"/>
        </w:rPr>
      </w:pPr>
      <w:r w:rsidRPr="00C07FA5">
        <w:rPr>
          <w:rFonts w:ascii="Times New Roman" w:hAnsi="Times New Roman" w:cs="Times New Roman"/>
        </w:rPr>
        <w:t xml:space="preserve">A late fine determined by the library committee of each campus will be changed if book is returned late. </w:t>
      </w:r>
    </w:p>
    <w:p w:rsidR="0066066C" w:rsidRPr="00C07FA5" w:rsidRDefault="0066066C" w:rsidP="0066066C">
      <w:pPr>
        <w:pStyle w:val="Default"/>
        <w:numPr>
          <w:ilvl w:val="0"/>
          <w:numId w:val="20"/>
        </w:numPr>
        <w:spacing w:line="276" w:lineRule="auto"/>
        <w:rPr>
          <w:rFonts w:ascii="Times New Roman" w:hAnsi="Times New Roman" w:cs="Times New Roman"/>
        </w:rPr>
      </w:pPr>
      <w:r w:rsidRPr="00C07FA5">
        <w:rPr>
          <w:rFonts w:ascii="Times New Roman" w:hAnsi="Times New Roman" w:cs="Times New Roman"/>
        </w:rPr>
        <w:t xml:space="preserve">The following rules pertain to book lost / damaged. </w:t>
      </w:r>
    </w:p>
    <w:p w:rsidR="0066066C" w:rsidRPr="00C07FA5" w:rsidRDefault="0066066C" w:rsidP="0066066C">
      <w:pPr>
        <w:pStyle w:val="Default"/>
        <w:numPr>
          <w:ilvl w:val="0"/>
          <w:numId w:val="25"/>
        </w:numPr>
        <w:spacing w:line="276" w:lineRule="auto"/>
        <w:ind w:hanging="180"/>
        <w:rPr>
          <w:rFonts w:ascii="Times New Roman" w:hAnsi="Times New Roman" w:cs="Times New Roman"/>
        </w:rPr>
      </w:pPr>
      <w:r w:rsidRPr="00C07FA5">
        <w:rPr>
          <w:rFonts w:ascii="Times New Roman" w:hAnsi="Times New Roman" w:cs="Times New Roman"/>
        </w:rPr>
        <w:t xml:space="preserve">In case of damage, full price of the book will be charged. </w:t>
      </w:r>
    </w:p>
    <w:p w:rsidR="0066066C" w:rsidRPr="00C07FA5" w:rsidRDefault="0066066C" w:rsidP="0066066C">
      <w:pPr>
        <w:pStyle w:val="Default"/>
        <w:numPr>
          <w:ilvl w:val="0"/>
          <w:numId w:val="25"/>
        </w:numPr>
        <w:spacing w:line="276" w:lineRule="auto"/>
        <w:ind w:hanging="180"/>
        <w:rPr>
          <w:rFonts w:ascii="Times New Roman" w:hAnsi="Times New Roman" w:cs="Times New Roman"/>
        </w:rPr>
      </w:pPr>
      <w:r w:rsidRPr="00C07FA5">
        <w:rPr>
          <w:rFonts w:ascii="Times New Roman" w:hAnsi="Times New Roman" w:cs="Times New Roman"/>
        </w:rPr>
        <w:t xml:space="preserve">In case of loss of book, full price of the purchase price will be charged to the student and will be required to be paid prior to clearance upon graduation from program. </w:t>
      </w:r>
    </w:p>
    <w:p w:rsidR="0066066C" w:rsidRPr="00C07FA5" w:rsidRDefault="0066066C" w:rsidP="0066066C">
      <w:pPr>
        <w:pStyle w:val="Default"/>
        <w:numPr>
          <w:ilvl w:val="0"/>
          <w:numId w:val="25"/>
        </w:numPr>
        <w:spacing w:line="276" w:lineRule="auto"/>
        <w:ind w:hanging="180"/>
        <w:rPr>
          <w:rFonts w:ascii="Times New Roman" w:hAnsi="Times New Roman" w:cs="Times New Roman"/>
        </w:rPr>
      </w:pPr>
      <w:r w:rsidRPr="00C07FA5">
        <w:rPr>
          <w:rFonts w:ascii="Times New Roman" w:hAnsi="Times New Roman" w:cs="Times New Roman"/>
        </w:rPr>
        <w:t xml:space="preserve">No marking, either in pencil, pen or highlighter is allowed on the books. The book will be inspected at the time of return. In case books are found marked, a fine will be charged. </w:t>
      </w:r>
    </w:p>
    <w:p w:rsidR="0066066C" w:rsidRPr="00C07FA5" w:rsidRDefault="0066066C" w:rsidP="0066066C">
      <w:pPr>
        <w:pStyle w:val="Default"/>
        <w:numPr>
          <w:ilvl w:val="0"/>
          <w:numId w:val="20"/>
        </w:numPr>
        <w:spacing w:line="276" w:lineRule="auto"/>
        <w:rPr>
          <w:rFonts w:ascii="Times New Roman" w:hAnsi="Times New Roman" w:cs="Times New Roman"/>
        </w:rPr>
      </w:pPr>
      <w:r w:rsidRPr="00C07FA5">
        <w:rPr>
          <w:rFonts w:ascii="Times New Roman" w:hAnsi="Times New Roman" w:cs="Times New Roman"/>
        </w:rPr>
        <w:t xml:space="preserve">Reference books will not be issued for photocopy by any departmental or University library. </w:t>
      </w:r>
    </w:p>
    <w:p w:rsidR="0066066C" w:rsidRPr="00C07FA5" w:rsidRDefault="0066066C" w:rsidP="0066066C">
      <w:pPr>
        <w:pStyle w:val="Default"/>
        <w:numPr>
          <w:ilvl w:val="0"/>
          <w:numId w:val="20"/>
        </w:numPr>
        <w:spacing w:line="276" w:lineRule="auto"/>
        <w:rPr>
          <w:rFonts w:ascii="Times New Roman" w:hAnsi="Times New Roman" w:cs="Times New Roman"/>
        </w:rPr>
      </w:pPr>
      <w:r w:rsidRPr="00C07FA5">
        <w:rPr>
          <w:rFonts w:ascii="Times New Roman" w:hAnsi="Times New Roman" w:cs="Times New Roman"/>
        </w:rPr>
        <w:lastRenderedPageBreak/>
        <w:t xml:space="preserve">Privileges and usage or membership of library or digital libraries of DUHS can be withdrawn/ cancelled, wherein the student is found to be in continual violation of rules of the digital or reading library. </w:t>
      </w:r>
    </w:p>
    <w:p w:rsidR="0066066C" w:rsidRPr="00C07FA5" w:rsidRDefault="0066066C" w:rsidP="0066066C">
      <w:pPr>
        <w:pStyle w:val="Default"/>
        <w:rPr>
          <w:rFonts w:ascii="Times New Roman" w:hAnsi="Times New Roman" w:cs="Times New Roman"/>
        </w:rPr>
      </w:pPr>
    </w:p>
    <w:p w:rsidR="006D1AA1" w:rsidRPr="00033A6E" w:rsidRDefault="0066066C" w:rsidP="00BA6068">
      <w:pPr>
        <w:pStyle w:val="Default"/>
        <w:numPr>
          <w:ilvl w:val="0"/>
          <w:numId w:val="17"/>
        </w:numPr>
        <w:spacing w:after="240" w:line="276" w:lineRule="auto"/>
        <w:rPr>
          <w:rFonts w:ascii="Times New Roman" w:eastAsiaTheme="majorEastAsia" w:hAnsi="Times New Roman" w:cs="Times New Roman"/>
          <w:b/>
          <w:bCs/>
          <w:color w:val="auto"/>
          <w:sz w:val="26"/>
          <w:szCs w:val="26"/>
        </w:rPr>
      </w:pPr>
      <w:bookmarkStart w:id="50" w:name="_Toc93747082"/>
      <w:r w:rsidRPr="00033A6E">
        <w:rPr>
          <w:rStyle w:val="Heading2Char"/>
          <w:rFonts w:ascii="Times New Roman" w:hAnsi="Times New Roman" w:cs="Times New Roman"/>
          <w:b/>
          <w:bCs/>
          <w:color w:val="auto"/>
        </w:rPr>
        <w:t>Classroom Misconduct, Plagiarism And Unfair Means For All Degree Programs</w:t>
      </w:r>
      <w:bookmarkEnd w:id="50"/>
      <w:r w:rsidRPr="00033A6E">
        <w:rPr>
          <w:rStyle w:val="Heading2Char"/>
          <w:rFonts w:ascii="Times New Roman" w:hAnsi="Times New Roman" w:cs="Times New Roman"/>
          <w:b/>
          <w:bCs/>
          <w:color w:val="auto"/>
        </w:rPr>
        <w:t xml:space="preserve"> </w:t>
      </w:r>
    </w:p>
    <w:p w:rsidR="0066066C" w:rsidRPr="00C07FA5" w:rsidRDefault="0066066C" w:rsidP="0066066C">
      <w:pPr>
        <w:pStyle w:val="Default"/>
        <w:numPr>
          <w:ilvl w:val="0"/>
          <w:numId w:val="27"/>
        </w:numPr>
        <w:spacing w:line="276" w:lineRule="auto"/>
        <w:jc w:val="both"/>
        <w:rPr>
          <w:rFonts w:ascii="Times New Roman" w:hAnsi="Times New Roman" w:cs="Times New Roman"/>
          <w:color w:val="111111"/>
        </w:rPr>
      </w:pPr>
      <w:r w:rsidRPr="00C07FA5">
        <w:rPr>
          <w:rFonts w:ascii="Times New Roman" w:hAnsi="Times New Roman" w:cs="Times New Roman"/>
          <w:b/>
          <w:bCs/>
        </w:rPr>
        <w:t xml:space="preserve">Classroom Misconduct: </w:t>
      </w:r>
      <w:r w:rsidRPr="00C07FA5">
        <w:rPr>
          <w:rFonts w:ascii="Times New Roman" w:hAnsi="Times New Roman" w:cs="Times New Roman"/>
          <w:color w:val="111111"/>
        </w:rPr>
        <w:t xml:space="preserve">Faculty members have the authority to protect against classroom misconduct by creating and maintaining an environment that is conducive to learning. </w:t>
      </w:r>
    </w:p>
    <w:p w:rsidR="0066066C" w:rsidRPr="00C07FA5" w:rsidRDefault="0066066C" w:rsidP="0066066C">
      <w:pPr>
        <w:pStyle w:val="Default"/>
        <w:numPr>
          <w:ilvl w:val="0"/>
          <w:numId w:val="27"/>
        </w:numPr>
        <w:spacing w:line="276" w:lineRule="auto"/>
        <w:jc w:val="both"/>
        <w:rPr>
          <w:rFonts w:ascii="Times New Roman" w:hAnsi="Times New Roman" w:cs="Times New Roman"/>
          <w:color w:val="111111"/>
        </w:rPr>
      </w:pPr>
      <w:r w:rsidRPr="00C07FA5">
        <w:rPr>
          <w:rFonts w:ascii="Times New Roman" w:hAnsi="Times New Roman" w:cs="Times New Roman"/>
          <w:color w:val="111111"/>
        </w:rPr>
        <w:t xml:space="preserve">Classroom misconduct is any behavior which disrupts or interferes with the learning environment. </w:t>
      </w:r>
    </w:p>
    <w:p w:rsidR="0066066C" w:rsidRPr="00C07FA5" w:rsidRDefault="0066066C" w:rsidP="0066066C">
      <w:pPr>
        <w:pStyle w:val="Default"/>
        <w:numPr>
          <w:ilvl w:val="0"/>
          <w:numId w:val="27"/>
        </w:numPr>
        <w:spacing w:line="276" w:lineRule="auto"/>
        <w:jc w:val="both"/>
        <w:rPr>
          <w:rFonts w:ascii="Times New Roman" w:hAnsi="Times New Roman" w:cs="Times New Roman"/>
          <w:color w:val="111111"/>
        </w:rPr>
      </w:pPr>
      <w:r w:rsidRPr="00C07FA5">
        <w:rPr>
          <w:rFonts w:ascii="Times New Roman" w:hAnsi="Times New Roman" w:cs="Times New Roman"/>
          <w:color w:val="111111"/>
        </w:rPr>
        <w:t xml:space="preserve">Therefore, students are required and expected to conduct themselves in a mature and considerate manner, taking into account the Core Values of DUHS. </w:t>
      </w:r>
    </w:p>
    <w:p w:rsidR="0066066C" w:rsidRPr="00C07FA5" w:rsidRDefault="0066066C" w:rsidP="0066066C">
      <w:pPr>
        <w:pStyle w:val="Default"/>
        <w:numPr>
          <w:ilvl w:val="0"/>
          <w:numId w:val="27"/>
        </w:numPr>
        <w:spacing w:line="276" w:lineRule="auto"/>
        <w:jc w:val="both"/>
        <w:rPr>
          <w:rFonts w:ascii="Times New Roman" w:hAnsi="Times New Roman" w:cs="Times New Roman"/>
          <w:color w:val="111111"/>
        </w:rPr>
      </w:pPr>
      <w:r w:rsidRPr="00C07FA5">
        <w:rPr>
          <w:rFonts w:ascii="Times New Roman" w:hAnsi="Times New Roman" w:cs="Times New Roman"/>
          <w:color w:val="111111"/>
        </w:rPr>
        <w:t xml:space="preserve">Students should conduct and express themselves in a way that is respectful to all individuals, including, faculty, staff and peers. </w:t>
      </w:r>
    </w:p>
    <w:p w:rsidR="0066066C" w:rsidRPr="00C07FA5" w:rsidRDefault="0066066C" w:rsidP="0066066C">
      <w:pPr>
        <w:pStyle w:val="Default"/>
        <w:numPr>
          <w:ilvl w:val="0"/>
          <w:numId w:val="27"/>
        </w:numPr>
        <w:spacing w:line="276" w:lineRule="auto"/>
        <w:jc w:val="both"/>
        <w:rPr>
          <w:rFonts w:ascii="Times New Roman" w:hAnsi="Times New Roman" w:cs="Times New Roman"/>
          <w:color w:val="111111"/>
        </w:rPr>
      </w:pPr>
      <w:r w:rsidRPr="00C07FA5">
        <w:rPr>
          <w:rFonts w:ascii="Times New Roman" w:hAnsi="Times New Roman" w:cs="Times New Roman"/>
          <w:color w:val="111111"/>
        </w:rPr>
        <w:t xml:space="preserve">This includes respecting the rights of others to comment and participate fully in class, without interruption and without judgment. </w:t>
      </w:r>
    </w:p>
    <w:p w:rsidR="0066066C" w:rsidRPr="00C07FA5" w:rsidRDefault="0066066C" w:rsidP="0066066C">
      <w:pPr>
        <w:pStyle w:val="Default"/>
        <w:numPr>
          <w:ilvl w:val="0"/>
          <w:numId w:val="27"/>
        </w:numPr>
        <w:spacing w:line="276" w:lineRule="auto"/>
        <w:jc w:val="both"/>
        <w:rPr>
          <w:rFonts w:ascii="Times New Roman" w:hAnsi="Times New Roman" w:cs="Times New Roman"/>
        </w:rPr>
      </w:pPr>
      <w:r w:rsidRPr="00C07FA5">
        <w:rPr>
          <w:rFonts w:ascii="Times New Roman" w:hAnsi="Times New Roman" w:cs="Times New Roman"/>
        </w:rPr>
        <w:t xml:space="preserve">In this regard, should follow instructions of teacher during the class and avoid arguments of nature not related to the class discussion or other than the topic under discussion in class. </w:t>
      </w:r>
    </w:p>
    <w:p w:rsidR="008C3484" w:rsidRPr="00C07FA5" w:rsidRDefault="008C3484" w:rsidP="0066066C">
      <w:pPr>
        <w:pStyle w:val="Default"/>
        <w:numPr>
          <w:ilvl w:val="0"/>
          <w:numId w:val="27"/>
        </w:numPr>
        <w:spacing w:line="276" w:lineRule="auto"/>
        <w:jc w:val="both"/>
        <w:rPr>
          <w:rFonts w:ascii="Times New Roman" w:hAnsi="Times New Roman" w:cs="Times New Roman"/>
        </w:rPr>
      </w:pPr>
      <w:r w:rsidRPr="00C07FA5">
        <w:rPr>
          <w:rFonts w:ascii="Times New Roman" w:hAnsi="Times New Roman" w:cs="Times New Roman"/>
        </w:rPr>
        <w:t xml:space="preserve">If any student will not follow the rules he/she will be sent to disciplinary committee for necessary action.  </w:t>
      </w:r>
    </w:p>
    <w:p w:rsidR="0066066C" w:rsidRPr="00C07FA5" w:rsidRDefault="0066066C" w:rsidP="0066066C">
      <w:pPr>
        <w:pStyle w:val="Default"/>
        <w:rPr>
          <w:rFonts w:ascii="Times New Roman" w:hAnsi="Times New Roman" w:cs="Times New Roman"/>
          <w:b/>
          <w:bCs/>
          <w:color w:val="111111"/>
        </w:rPr>
      </w:pPr>
    </w:p>
    <w:p w:rsidR="0066066C" w:rsidRPr="00033A6E" w:rsidRDefault="0066066C" w:rsidP="0066066C">
      <w:pPr>
        <w:pStyle w:val="Default"/>
        <w:numPr>
          <w:ilvl w:val="0"/>
          <w:numId w:val="17"/>
        </w:numPr>
        <w:spacing w:after="240" w:line="276" w:lineRule="auto"/>
        <w:rPr>
          <w:rFonts w:ascii="Times New Roman" w:eastAsiaTheme="majorEastAsia" w:hAnsi="Times New Roman" w:cs="Times New Roman"/>
          <w:b/>
          <w:color w:val="auto"/>
          <w:sz w:val="26"/>
          <w:szCs w:val="26"/>
        </w:rPr>
      </w:pPr>
      <w:bookmarkStart w:id="51" w:name="_Toc93747083"/>
      <w:r w:rsidRPr="00033A6E">
        <w:rPr>
          <w:rStyle w:val="Heading2Char"/>
          <w:rFonts w:ascii="Times New Roman" w:hAnsi="Times New Roman" w:cs="Times New Roman"/>
          <w:b/>
          <w:color w:val="auto"/>
        </w:rPr>
        <w:t>Examples of Classroom Misconduct may include the following</w:t>
      </w:r>
      <w:r w:rsidR="008B6079" w:rsidRPr="00033A6E">
        <w:rPr>
          <w:rStyle w:val="Heading2Char"/>
          <w:rFonts w:ascii="Times New Roman" w:hAnsi="Times New Roman" w:cs="Times New Roman"/>
          <w:b/>
          <w:color w:val="auto"/>
        </w:rPr>
        <w:t>:</w:t>
      </w:r>
      <w:bookmarkEnd w:id="51"/>
    </w:p>
    <w:p w:rsidR="0066066C" w:rsidRPr="00C07FA5" w:rsidRDefault="0066066C" w:rsidP="0066066C">
      <w:pPr>
        <w:pStyle w:val="Default"/>
        <w:numPr>
          <w:ilvl w:val="0"/>
          <w:numId w:val="28"/>
        </w:numPr>
        <w:spacing w:line="276" w:lineRule="auto"/>
        <w:rPr>
          <w:rFonts w:ascii="Times New Roman" w:hAnsi="Times New Roman" w:cs="Times New Roman"/>
        </w:rPr>
      </w:pPr>
      <w:r w:rsidRPr="00C07FA5">
        <w:rPr>
          <w:rFonts w:ascii="Times New Roman" w:hAnsi="Times New Roman" w:cs="Times New Roman"/>
        </w:rPr>
        <w:t xml:space="preserve">Engaging in behavior that disrupts or interferes with the learning environment. </w:t>
      </w:r>
    </w:p>
    <w:p w:rsidR="0066066C" w:rsidRPr="00C07FA5" w:rsidRDefault="0066066C" w:rsidP="0066066C">
      <w:pPr>
        <w:pStyle w:val="Default"/>
        <w:numPr>
          <w:ilvl w:val="0"/>
          <w:numId w:val="28"/>
        </w:numPr>
        <w:spacing w:line="276" w:lineRule="auto"/>
        <w:rPr>
          <w:rFonts w:ascii="Times New Roman" w:hAnsi="Times New Roman" w:cs="Times New Roman"/>
        </w:rPr>
      </w:pPr>
      <w:r w:rsidRPr="00C07FA5">
        <w:rPr>
          <w:rFonts w:ascii="Times New Roman" w:hAnsi="Times New Roman" w:cs="Times New Roman"/>
        </w:rPr>
        <w:t xml:space="preserve">Behavior such as, but not limited to, talking in class while the faculty member or other students are speaking, using offensive language, creating distractions or disturbances, sleeping, reading unrelated  materials, and moving about the classroom is, in many situations, considered disruptive behavior to the learning process. </w:t>
      </w:r>
    </w:p>
    <w:p w:rsidR="0066066C" w:rsidRPr="00C07FA5" w:rsidRDefault="0066066C" w:rsidP="0066066C">
      <w:pPr>
        <w:pStyle w:val="Default"/>
        <w:numPr>
          <w:ilvl w:val="0"/>
          <w:numId w:val="28"/>
        </w:numPr>
        <w:spacing w:line="276" w:lineRule="auto"/>
        <w:rPr>
          <w:rFonts w:ascii="Times New Roman" w:hAnsi="Times New Roman" w:cs="Times New Roman"/>
        </w:rPr>
      </w:pPr>
      <w:r w:rsidRPr="00C07FA5">
        <w:rPr>
          <w:rFonts w:ascii="Times New Roman" w:hAnsi="Times New Roman" w:cs="Times New Roman"/>
        </w:rPr>
        <w:t xml:space="preserve">Using cell phones or other electronic devices, including laptops, hand held devices, Tablets that disrupt the learning process or disrupt teaching environment may amount to classroom misconduct and faculty members have the right to restrict the use of electronic devices in their classrooms. </w:t>
      </w:r>
    </w:p>
    <w:p w:rsidR="0066066C" w:rsidRPr="00C07FA5" w:rsidRDefault="0066066C" w:rsidP="0066066C">
      <w:pPr>
        <w:pStyle w:val="Default"/>
        <w:numPr>
          <w:ilvl w:val="0"/>
          <w:numId w:val="28"/>
        </w:numPr>
        <w:spacing w:line="276" w:lineRule="auto"/>
        <w:rPr>
          <w:rFonts w:ascii="Times New Roman" w:hAnsi="Times New Roman" w:cs="Times New Roman"/>
        </w:rPr>
      </w:pPr>
      <w:r w:rsidRPr="00C07FA5">
        <w:rPr>
          <w:rFonts w:ascii="Times New Roman" w:hAnsi="Times New Roman" w:cs="Times New Roman"/>
        </w:rPr>
        <w:t xml:space="preserve">Entering the classroom late or leaving the classroom prior to the end of class may be considered a disruption to the learning environment. </w:t>
      </w:r>
    </w:p>
    <w:p w:rsidR="0066066C" w:rsidRPr="00C07FA5" w:rsidRDefault="0066066C" w:rsidP="0066066C">
      <w:pPr>
        <w:pStyle w:val="Default"/>
        <w:numPr>
          <w:ilvl w:val="0"/>
          <w:numId w:val="28"/>
        </w:numPr>
        <w:spacing w:line="276" w:lineRule="auto"/>
        <w:rPr>
          <w:rFonts w:ascii="Times New Roman" w:hAnsi="Times New Roman" w:cs="Times New Roman"/>
        </w:rPr>
      </w:pPr>
      <w:r w:rsidRPr="00C07FA5">
        <w:rPr>
          <w:rFonts w:ascii="Times New Roman" w:hAnsi="Times New Roman" w:cs="Times New Roman"/>
        </w:rPr>
        <w:t xml:space="preserve">Students with approved accommodations with respect to disability, have the right to receive and utilize appropriate accommodations, which may include behavior or the use of technology otherwise restricted. </w:t>
      </w:r>
    </w:p>
    <w:p w:rsidR="0066066C" w:rsidRPr="00C07FA5" w:rsidRDefault="0066066C" w:rsidP="0066066C">
      <w:pPr>
        <w:pStyle w:val="Default"/>
        <w:numPr>
          <w:ilvl w:val="0"/>
          <w:numId w:val="28"/>
        </w:numPr>
        <w:spacing w:line="276" w:lineRule="auto"/>
        <w:rPr>
          <w:rFonts w:ascii="Times New Roman" w:hAnsi="Times New Roman" w:cs="Times New Roman"/>
        </w:rPr>
      </w:pPr>
      <w:r w:rsidRPr="00C07FA5">
        <w:rPr>
          <w:rFonts w:ascii="Times New Roman" w:hAnsi="Times New Roman" w:cs="Times New Roman"/>
        </w:rPr>
        <w:t xml:space="preserve">The University has a strict policy to guard against cheating and other classroom misconduct. Examination process is monitored through strict invigilation by internal and external examiners to prevent cheating. Examiners are varied and chosen from external colleges/institutes. </w:t>
      </w:r>
    </w:p>
    <w:p w:rsidR="006650A5" w:rsidRDefault="006650A5">
      <w:pPr>
        <w:rPr>
          <w:rFonts w:ascii="Times New Roman" w:hAnsi="Times New Roman" w:cs="Times New Roman"/>
          <w:color w:val="000000"/>
          <w:sz w:val="24"/>
          <w:szCs w:val="24"/>
        </w:rPr>
      </w:pPr>
      <w:r>
        <w:rPr>
          <w:rFonts w:ascii="Times New Roman" w:hAnsi="Times New Roman" w:cs="Times New Roman"/>
        </w:rPr>
        <w:br w:type="page"/>
      </w:r>
    </w:p>
    <w:p w:rsidR="0066066C" w:rsidRPr="00033A6E" w:rsidRDefault="0066066C" w:rsidP="0066066C">
      <w:pPr>
        <w:pStyle w:val="Default"/>
        <w:numPr>
          <w:ilvl w:val="0"/>
          <w:numId w:val="17"/>
        </w:numPr>
        <w:spacing w:after="240" w:line="276" w:lineRule="auto"/>
        <w:rPr>
          <w:rStyle w:val="Heading2Char"/>
          <w:rFonts w:ascii="Times New Roman" w:hAnsi="Times New Roman" w:cs="Times New Roman"/>
          <w:b/>
          <w:bCs/>
          <w:color w:val="auto"/>
        </w:rPr>
      </w:pPr>
      <w:bookmarkStart w:id="52" w:name="_Toc93747084"/>
      <w:r w:rsidRPr="00033A6E">
        <w:rPr>
          <w:rStyle w:val="Heading2Char"/>
          <w:rFonts w:ascii="Times New Roman" w:hAnsi="Times New Roman" w:cs="Times New Roman"/>
          <w:b/>
          <w:bCs/>
          <w:color w:val="auto"/>
        </w:rPr>
        <w:lastRenderedPageBreak/>
        <w:t>Plagiarism Policy</w:t>
      </w:r>
      <w:bookmarkEnd w:id="52"/>
      <w:r w:rsidRPr="00033A6E">
        <w:rPr>
          <w:rStyle w:val="Heading2Char"/>
          <w:rFonts w:ascii="Times New Roman" w:hAnsi="Times New Roman" w:cs="Times New Roman"/>
          <w:b/>
          <w:bCs/>
          <w:color w:val="auto"/>
        </w:rPr>
        <w:t xml:space="preserve"> </w:t>
      </w:r>
    </w:p>
    <w:p w:rsidR="0066066C" w:rsidRPr="00C07FA5" w:rsidRDefault="0066066C" w:rsidP="0066066C">
      <w:pPr>
        <w:pStyle w:val="Default"/>
        <w:numPr>
          <w:ilvl w:val="0"/>
          <w:numId w:val="29"/>
        </w:numPr>
        <w:spacing w:line="276" w:lineRule="auto"/>
        <w:jc w:val="both"/>
        <w:rPr>
          <w:rFonts w:ascii="Times New Roman" w:hAnsi="Times New Roman" w:cs="Times New Roman"/>
        </w:rPr>
      </w:pPr>
      <w:r w:rsidRPr="00C07FA5">
        <w:rPr>
          <w:rFonts w:ascii="Times New Roman" w:hAnsi="Times New Roman" w:cs="Times New Roman"/>
        </w:rPr>
        <w:t xml:space="preserve">Dow University of Health Sciences follows the Plagiarism Policy designed and recommended by the regulatory authority; Higher Education Commission (HEC), Pakistan. </w:t>
      </w:r>
    </w:p>
    <w:p w:rsidR="0066066C" w:rsidRPr="00C07FA5" w:rsidRDefault="0066066C" w:rsidP="0066066C">
      <w:pPr>
        <w:pStyle w:val="Default"/>
        <w:numPr>
          <w:ilvl w:val="0"/>
          <w:numId w:val="29"/>
        </w:numPr>
        <w:spacing w:line="276" w:lineRule="auto"/>
        <w:jc w:val="both"/>
        <w:rPr>
          <w:rFonts w:ascii="Times New Roman" w:hAnsi="Times New Roman" w:cs="Times New Roman"/>
        </w:rPr>
      </w:pPr>
      <w:r w:rsidRPr="00C07FA5">
        <w:rPr>
          <w:rFonts w:ascii="Times New Roman" w:hAnsi="Times New Roman" w:cs="Times New Roman"/>
        </w:rPr>
        <w:t xml:space="preserve">The formation of the University Plagiarism Standing Committee, DUHS ensures the implementation of the HEC’s plagiarism policy, along with adoption of the Policy, which was approved in the 70th Meeting of the Syndicate of DUHS. Furthermore, all cases are investigated and findings provided to the competent authority for further action, as per HEC policy guidelines. </w:t>
      </w:r>
    </w:p>
    <w:p w:rsidR="0066066C" w:rsidRPr="00C07FA5" w:rsidRDefault="0066066C" w:rsidP="0066066C">
      <w:pPr>
        <w:pStyle w:val="Default"/>
        <w:numPr>
          <w:ilvl w:val="0"/>
          <w:numId w:val="29"/>
        </w:numPr>
        <w:spacing w:line="276" w:lineRule="auto"/>
        <w:jc w:val="both"/>
        <w:rPr>
          <w:rFonts w:ascii="Times New Roman" w:hAnsi="Times New Roman" w:cs="Times New Roman"/>
        </w:rPr>
      </w:pPr>
      <w:r w:rsidRPr="00C07FA5">
        <w:rPr>
          <w:rFonts w:ascii="Times New Roman" w:hAnsi="Times New Roman" w:cs="Times New Roman"/>
        </w:rPr>
        <w:t xml:space="preserve">The cases of plagiarism are dealt in the light of the plagiarism policy of HEC, through the University Plagiarism Standing Committee and the recommendations of this committee are then forwarded to Vice Chancellor, onward to the Syndicate for final implementation of actions. </w:t>
      </w:r>
    </w:p>
    <w:p w:rsidR="0066066C" w:rsidRPr="00C07FA5" w:rsidRDefault="0066066C" w:rsidP="0066066C">
      <w:pPr>
        <w:pStyle w:val="Default"/>
        <w:numPr>
          <w:ilvl w:val="0"/>
          <w:numId w:val="29"/>
        </w:numPr>
        <w:spacing w:line="276" w:lineRule="auto"/>
        <w:jc w:val="both"/>
        <w:rPr>
          <w:rFonts w:ascii="Times New Roman" w:hAnsi="Times New Roman" w:cs="Times New Roman"/>
        </w:rPr>
      </w:pPr>
      <w:r w:rsidRPr="00C07FA5">
        <w:rPr>
          <w:rFonts w:ascii="Times New Roman" w:hAnsi="Times New Roman" w:cs="Times New Roman"/>
        </w:rPr>
        <w:t xml:space="preserve">The integrity of the University is maintained to guard against plagiarism by following HEC guidelines for plagiarism. The thesis work of a student is not allowed to be submitted to the BASR, nor is it allowed to be defended, unless it is cleared by Turnitin, plagiarism detecting software, which clearly indicates the level of similarity of students‟ work with others submitted. Therefore, a clearance certificate is necessary before students‟ theses are accepted for submission. </w:t>
      </w:r>
    </w:p>
    <w:p w:rsidR="0066066C" w:rsidRPr="00C07FA5" w:rsidRDefault="0066066C" w:rsidP="0066066C">
      <w:pPr>
        <w:pStyle w:val="Default"/>
        <w:numPr>
          <w:ilvl w:val="0"/>
          <w:numId w:val="29"/>
        </w:numPr>
        <w:spacing w:line="276" w:lineRule="auto"/>
        <w:jc w:val="both"/>
        <w:rPr>
          <w:rFonts w:ascii="Times New Roman" w:hAnsi="Times New Roman" w:cs="Times New Roman"/>
        </w:rPr>
      </w:pPr>
      <w:r w:rsidRPr="00C07FA5">
        <w:rPr>
          <w:rFonts w:ascii="Times New Roman" w:hAnsi="Times New Roman" w:cs="Times New Roman"/>
        </w:rPr>
        <w:t xml:space="preserve">Furthermore, in accordance with HEC guidelines, a University Standing Plagiarism Committee is constituted that maintains the standards of integrity and investigates all cases of plagiarism, in accordance with HEC’s plagiarism policy. </w:t>
      </w:r>
    </w:p>
    <w:p w:rsidR="0066066C" w:rsidRPr="00C07FA5" w:rsidRDefault="0066066C" w:rsidP="0066066C">
      <w:pPr>
        <w:pStyle w:val="Default"/>
        <w:rPr>
          <w:rFonts w:ascii="Times New Roman" w:hAnsi="Times New Roman" w:cs="Times New Roman"/>
        </w:rPr>
      </w:pPr>
    </w:p>
    <w:p w:rsidR="0066066C" w:rsidRPr="00033A6E" w:rsidRDefault="0066066C" w:rsidP="0066066C">
      <w:pPr>
        <w:pStyle w:val="Default"/>
        <w:numPr>
          <w:ilvl w:val="0"/>
          <w:numId w:val="17"/>
        </w:numPr>
        <w:spacing w:after="240" w:line="276" w:lineRule="auto"/>
        <w:rPr>
          <w:rStyle w:val="Heading2Char"/>
          <w:rFonts w:ascii="Times New Roman" w:hAnsi="Times New Roman" w:cs="Times New Roman"/>
          <w:b/>
          <w:bCs/>
          <w:color w:val="auto"/>
        </w:rPr>
      </w:pPr>
      <w:bookmarkStart w:id="53" w:name="_Toc93747085"/>
      <w:r w:rsidRPr="00033A6E">
        <w:rPr>
          <w:rStyle w:val="Heading2Char"/>
          <w:rFonts w:ascii="Times New Roman" w:hAnsi="Times New Roman" w:cs="Times New Roman"/>
          <w:b/>
          <w:bCs/>
          <w:color w:val="auto"/>
        </w:rPr>
        <w:t>Attendance Policy</w:t>
      </w:r>
      <w:bookmarkEnd w:id="53"/>
      <w:r w:rsidRPr="00033A6E">
        <w:rPr>
          <w:rStyle w:val="Heading2Char"/>
          <w:rFonts w:ascii="Times New Roman" w:hAnsi="Times New Roman" w:cs="Times New Roman"/>
          <w:b/>
          <w:bCs/>
          <w:color w:val="auto"/>
        </w:rPr>
        <w:t xml:space="preserve"> </w:t>
      </w:r>
    </w:p>
    <w:p w:rsidR="0066066C" w:rsidRPr="00C07FA5" w:rsidRDefault="0066066C" w:rsidP="0066066C">
      <w:pPr>
        <w:pStyle w:val="Default"/>
        <w:numPr>
          <w:ilvl w:val="0"/>
          <w:numId w:val="30"/>
        </w:numPr>
        <w:rPr>
          <w:rFonts w:ascii="Times New Roman" w:hAnsi="Times New Roman" w:cs="Times New Roman"/>
        </w:rPr>
      </w:pPr>
      <w:r w:rsidRPr="00C07FA5">
        <w:rPr>
          <w:rFonts w:ascii="Times New Roman" w:hAnsi="Times New Roman" w:cs="Times New Roman"/>
        </w:rPr>
        <w:t xml:space="preserve">Students should avoid entering the classroom late and early leaving, without a valid reason and due permission of the teacher. </w:t>
      </w:r>
    </w:p>
    <w:p w:rsidR="0066066C" w:rsidRPr="00C07FA5" w:rsidRDefault="0066066C" w:rsidP="0066066C">
      <w:pPr>
        <w:pStyle w:val="Default"/>
        <w:numPr>
          <w:ilvl w:val="0"/>
          <w:numId w:val="30"/>
        </w:numPr>
        <w:rPr>
          <w:rFonts w:ascii="Times New Roman" w:hAnsi="Times New Roman" w:cs="Times New Roman"/>
        </w:rPr>
      </w:pPr>
      <w:r w:rsidRPr="00C07FA5">
        <w:rPr>
          <w:rFonts w:ascii="Times New Roman" w:hAnsi="Times New Roman" w:cs="Times New Roman"/>
        </w:rPr>
        <w:t xml:space="preserve">Students should not use unfair means for attendance. </w:t>
      </w:r>
    </w:p>
    <w:p w:rsidR="0066066C" w:rsidRPr="00C07FA5" w:rsidRDefault="0066066C" w:rsidP="0066066C">
      <w:pPr>
        <w:pStyle w:val="Default"/>
        <w:numPr>
          <w:ilvl w:val="0"/>
          <w:numId w:val="30"/>
        </w:numPr>
        <w:rPr>
          <w:rFonts w:ascii="Times New Roman" w:hAnsi="Times New Roman" w:cs="Times New Roman"/>
        </w:rPr>
      </w:pPr>
      <w:r w:rsidRPr="00C07FA5">
        <w:rPr>
          <w:rFonts w:ascii="Times New Roman" w:hAnsi="Times New Roman" w:cs="Times New Roman"/>
        </w:rPr>
        <w:t xml:space="preserve">Satisfactory Attendance mandatory </w:t>
      </w:r>
      <w:r w:rsidR="009344FB" w:rsidRPr="00C07FA5">
        <w:rPr>
          <w:rFonts w:ascii="Times New Roman" w:hAnsi="Times New Roman" w:cs="Times New Roman"/>
        </w:rPr>
        <w:t xml:space="preserve">for appearance in examinations is </w:t>
      </w:r>
      <w:r w:rsidRPr="00C07FA5">
        <w:rPr>
          <w:rFonts w:ascii="Times New Roman" w:hAnsi="Times New Roman" w:cs="Times New Roman"/>
          <w:b/>
          <w:bCs/>
        </w:rPr>
        <w:t>75%</w:t>
      </w:r>
      <w:r w:rsidR="008B6079" w:rsidRPr="00C07FA5">
        <w:rPr>
          <w:rFonts w:ascii="Times New Roman" w:hAnsi="Times New Roman" w:cs="Times New Roman"/>
          <w:b/>
          <w:bCs/>
        </w:rPr>
        <w:t>,</w:t>
      </w:r>
      <w:r w:rsidRPr="00C07FA5">
        <w:rPr>
          <w:rFonts w:ascii="Times New Roman" w:hAnsi="Times New Roman" w:cs="Times New Roman"/>
        </w:rPr>
        <w:t xml:space="preserve"> for all undergraduate University programs, which may be strictly enforced at all times. </w:t>
      </w:r>
    </w:p>
    <w:p w:rsidR="0066066C" w:rsidRPr="00C07FA5" w:rsidRDefault="0066066C" w:rsidP="0066066C">
      <w:pPr>
        <w:pStyle w:val="Default"/>
        <w:numPr>
          <w:ilvl w:val="0"/>
          <w:numId w:val="30"/>
        </w:numPr>
        <w:rPr>
          <w:rFonts w:ascii="Times New Roman" w:hAnsi="Times New Roman" w:cs="Times New Roman"/>
        </w:rPr>
      </w:pPr>
      <w:r w:rsidRPr="00C07FA5">
        <w:rPr>
          <w:rFonts w:ascii="Times New Roman" w:hAnsi="Times New Roman" w:cs="Times New Roman"/>
        </w:rPr>
        <w:t xml:space="preserve">The students are referred to the website for the examinations calendar of their respective college or institute. The examination calendar is to be adhered to for all dates of semester and annual examinations, and is uploaded on the website prior to the conduct of classes in professional year course and semester programs. </w:t>
      </w:r>
    </w:p>
    <w:p w:rsidR="0066066C" w:rsidRPr="00C07FA5" w:rsidRDefault="0066066C" w:rsidP="0066066C">
      <w:pPr>
        <w:pStyle w:val="Default"/>
        <w:rPr>
          <w:rFonts w:ascii="Times New Roman" w:hAnsi="Times New Roman" w:cs="Times New Roman"/>
        </w:rPr>
      </w:pPr>
    </w:p>
    <w:p w:rsidR="0047155F" w:rsidRPr="00C07FA5" w:rsidRDefault="0066066C" w:rsidP="008B6079">
      <w:pPr>
        <w:pStyle w:val="Default"/>
        <w:rPr>
          <w:rFonts w:ascii="Times New Roman" w:hAnsi="Times New Roman" w:cs="Times New Roman"/>
        </w:rPr>
      </w:pPr>
      <w:r w:rsidRPr="00C07FA5">
        <w:rPr>
          <w:rFonts w:ascii="Times New Roman" w:hAnsi="Times New Roman" w:cs="Times New Roman"/>
        </w:rPr>
        <w:t>Ref</w:t>
      </w:r>
      <w:r w:rsidR="00033A6E" w:rsidRPr="00C07FA5">
        <w:rPr>
          <w:rFonts w:ascii="Times New Roman" w:hAnsi="Times New Roman" w:cs="Times New Roman"/>
        </w:rPr>
        <w:t xml:space="preserve">: </w:t>
      </w:r>
      <w:r w:rsidRPr="00C07FA5">
        <w:rPr>
          <w:rFonts w:ascii="Times New Roman" w:hAnsi="Times New Roman" w:cs="Times New Roman"/>
        </w:rPr>
        <w:t xml:space="preserve">Policy </w:t>
      </w:r>
      <w:r w:rsidR="00033A6E" w:rsidRPr="00C07FA5">
        <w:rPr>
          <w:rFonts w:ascii="Times New Roman" w:hAnsi="Times New Roman" w:cs="Times New Roman"/>
        </w:rPr>
        <w:t xml:space="preserve">For </w:t>
      </w:r>
      <w:r w:rsidRPr="00C07FA5">
        <w:rPr>
          <w:rFonts w:ascii="Times New Roman" w:hAnsi="Times New Roman" w:cs="Times New Roman"/>
        </w:rPr>
        <w:t xml:space="preserve">Students’ Code </w:t>
      </w:r>
      <w:r w:rsidR="00033A6E" w:rsidRPr="00C07FA5">
        <w:rPr>
          <w:rFonts w:ascii="Times New Roman" w:hAnsi="Times New Roman" w:cs="Times New Roman"/>
        </w:rPr>
        <w:t xml:space="preserve">Of </w:t>
      </w:r>
      <w:r w:rsidRPr="00C07FA5">
        <w:rPr>
          <w:rFonts w:ascii="Times New Roman" w:hAnsi="Times New Roman" w:cs="Times New Roman"/>
        </w:rPr>
        <w:t>Conduct Document Number</w:t>
      </w:r>
      <w:r w:rsidR="00033A6E" w:rsidRPr="00C07FA5">
        <w:rPr>
          <w:rFonts w:ascii="Times New Roman" w:hAnsi="Times New Roman" w:cs="Times New Roman"/>
        </w:rPr>
        <w:t xml:space="preserve">: </w:t>
      </w:r>
      <w:r w:rsidRPr="00C07FA5">
        <w:rPr>
          <w:rFonts w:ascii="Times New Roman" w:hAnsi="Times New Roman" w:cs="Times New Roman"/>
        </w:rPr>
        <w:t xml:space="preserve">DUHS </w:t>
      </w:r>
      <w:r w:rsidR="00033A6E" w:rsidRPr="00C07FA5">
        <w:rPr>
          <w:rFonts w:ascii="Times New Roman" w:hAnsi="Times New Roman" w:cs="Times New Roman"/>
        </w:rPr>
        <w:t xml:space="preserve">/ </w:t>
      </w:r>
      <w:r w:rsidRPr="00C07FA5">
        <w:rPr>
          <w:rFonts w:ascii="Times New Roman" w:hAnsi="Times New Roman" w:cs="Times New Roman"/>
        </w:rPr>
        <w:t>REG</w:t>
      </w:r>
      <w:r w:rsidR="00033A6E" w:rsidRPr="00C07FA5">
        <w:rPr>
          <w:rFonts w:ascii="Times New Roman" w:hAnsi="Times New Roman" w:cs="Times New Roman"/>
        </w:rPr>
        <w:t xml:space="preserve">/ </w:t>
      </w:r>
      <w:r w:rsidRPr="00C07FA5">
        <w:rPr>
          <w:rFonts w:ascii="Times New Roman" w:hAnsi="Times New Roman" w:cs="Times New Roman"/>
        </w:rPr>
        <w:t xml:space="preserve">SOP </w:t>
      </w:r>
      <w:r w:rsidR="00033A6E" w:rsidRPr="00C07FA5">
        <w:rPr>
          <w:rFonts w:ascii="Times New Roman" w:hAnsi="Times New Roman" w:cs="Times New Roman"/>
        </w:rPr>
        <w:t>/ 09</w:t>
      </w:r>
    </w:p>
    <w:p w:rsidR="008B6079" w:rsidRPr="00C07FA5" w:rsidRDefault="008B6079" w:rsidP="008B6079">
      <w:pPr>
        <w:pStyle w:val="Default"/>
        <w:rPr>
          <w:rFonts w:ascii="Times New Roman" w:hAnsi="Times New Roman" w:cs="Times New Roman"/>
        </w:rPr>
      </w:pPr>
    </w:p>
    <w:p w:rsidR="0066066C" w:rsidRPr="00033A6E" w:rsidRDefault="0066066C" w:rsidP="0047155F">
      <w:pPr>
        <w:pStyle w:val="Heading1"/>
        <w:jc w:val="center"/>
        <w:rPr>
          <w:rFonts w:ascii="Times New Roman" w:hAnsi="Times New Roman" w:cs="Times New Roman"/>
          <w:b/>
          <w:bCs/>
          <w:color w:val="auto"/>
          <w:sz w:val="28"/>
        </w:rPr>
      </w:pPr>
      <w:bookmarkStart w:id="54" w:name="_Toc93747086"/>
      <w:r w:rsidRPr="00033A6E">
        <w:rPr>
          <w:rFonts w:ascii="Times New Roman" w:hAnsi="Times New Roman" w:cs="Times New Roman"/>
          <w:b/>
          <w:bCs/>
          <w:color w:val="auto"/>
          <w:sz w:val="28"/>
        </w:rPr>
        <w:t>HARASSMENT POLICY STATEMENT</w:t>
      </w:r>
      <w:bookmarkEnd w:id="54"/>
    </w:p>
    <w:p w:rsidR="0066066C" w:rsidRPr="00C07FA5" w:rsidRDefault="0066066C" w:rsidP="0047155F">
      <w:pPr>
        <w:pStyle w:val="Default"/>
        <w:jc w:val="center"/>
        <w:rPr>
          <w:rFonts w:ascii="Times New Roman" w:hAnsi="Times New Roman" w:cs="Times New Roman"/>
        </w:rPr>
      </w:pPr>
    </w:p>
    <w:p w:rsidR="0066066C" w:rsidRPr="00C07FA5" w:rsidRDefault="0066066C" w:rsidP="0066066C">
      <w:pPr>
        <w:pStyle w:val="Default"/>
        <w:numPr>
          <w:ilvl w:val="0"/>
          <w:numId w:val="26"/>
        </w:numPr>
        <w:spacing w:after="240"/>
        <w:rPr>
          <w:rFonts w:ascii="Times New Roman" w:hAnsi="Times New Roman" w:cs="Times New Roman"/>
        </w:rPr>
      </w:pPr>
      <w:r w:rsidRPr="00C07FA5">
        <w:rPr>
          <w:rFonts w:ascii="Times New Roman" w:hAnsi="Times New Roman" w:cs="Times New Roman"/>
        </w:rPr>
        <w:t>Sexual harassment is prohibited at IBHM and constitutes a punishable offence under this policy</w:t>
      </w:r>
    </w:p>
    <w:p w:rsidR="0066066C" w:rsidRPr="00C07FA5" w:rsidRDefault="0066066C" w:rsidP="0066066C">
      <w:pPr>
        <w:pStyle w:val="Default"/>
        <w:numPr>
          <w:ilvl w:val="0"/>
          <w:numId w:val="26"/>
        </w:numPr>
        <w:spacing w:after="240"/>
        <w:rPr>
          <w:rFonts w:ascii="Times New Roman" w:hAnsi="Times New Roman" w:cs="Times New Roman"/>
        </w:rPr>
      </w:pPr>
      <w:r w:rsidRPr="00C07FA5">
        <w:rPr>
          <w:rFonts w:ascii="Times New Roman" w:hAnsi="Times New Roman" w:cs="Times New Roman"/>
        </w:rPr>
        <w:t xml:space="preserve">In much as sexual harassment is demeaning to human dignity and is unacceptable in a healthy work environment specifically one in which scholarly pursuit may flourish, </w:t>
      </w:r>
      <w:r w:rsidRPr="00C07FA5">
        <w:rPr>
          <w:rFonts w:ascii="Times New Roman" w:hAnsi="Times New Roman" w:cs="Times New Roman"/>
        </w:rPr>
        <w:lastRenderedPageBreak/>
        <w:t>IBHM will not tolerate the sexual harassment of any member of the IBHM community and will strive through education and deterrence to create an environment free from such behavior on its premises.</w:t>
      </w:r>
    </w:p>
    <w:p w:rsidR="006D1AA1" w:rsidRPr="00C07FA5" w:rsidRDefault="0066066C" w:rsidP="008B6079">
      <w:pPr>
        <w:pStyle w:val="Default"/>
        <w:numPr>
          <w:ilvl w:val="0"/>
          <w:numId w:val="26"/>
        </w:numPr>
        <w:spacing w:after="240"/>
        <w:rPr>
          <w:rFonts w:ascii="Times New Roman" w:hAnsi="Times New Roman" w:cs="Times New Roman"/>
        </w:rPr>
      </w:pPr>
      <w:r w:rsidRPr="00C07FA5">
        <w:rPr>
          <w:rFonts w:ascii="Times New Roman" w:hAnsi="Times New Roman" w:cs="Times New Roman"/>
        </w:rPr>
        <w:t>Institute affirms the right of every member of its constituencies to live, study and work in an environment that is free from sexual harassment. Behavior constituting sexual harassment as defined in this document is incompatible with standards of professional ethics and with behavior appropriate to an institution of higher learning.</w:t>
      </w:r>
    </w:p>
    <w:p w:rsidR="004D5E8E" w:rsidRPr="00C07FA5" w:rsidRDefault="004D5E8E" w:rsidP="004D5E8E">
      <w:pPr>
        <w:pStyle w:val="Default"/>
        <w:numPr>
          <w:ilvl w:val="0"/>
          <w:numId w:val="26"/>
        </w:numPr>
        <w:spacing w:after="240"/>
        <w:rPr>
          <w:rFonts w:ascii="Times New Roman" w:hAnsi="Times New Roman" w:cs="Times New Roman"/>
        </w:rPr>
      </w:pPr>
      <w:r w:rsidRPr="00C07FA5">
        <w:rPr>
          <w:rFonts w:ascii="Times New Roman" w:hAnsi="Times New Roman" w:cs="Times New Roman"/>
        </w:rPr>
        <w:t>IBHM recognizes that as an academic and free community</w:t>
      </w:r>
      <w:r w:rsidR="008B6079" w:rsidRPr="00C07FA5">
        <w:rPr>
          <w:rFonts w:ascii="Times New Roman" w:hAnsi="Times New Roman" w:cs="Times New Roman"/>
        </w:rPr>
        <w:t>,</w:t>
      </w:r>
      <w:r w:rsidRPr="00C07FA5">
        <w:rPr>
          <w:rFonts w:ascii="Times New Roman" w:hAnsi="Times New Roman" w:cs="Times New Roman"/>
        </w:rPr>
        <w:t xml:space="preserve"> it must uphold its fundamental commitments to academic freedom along with freedom of expression and association. </w:t>
      </w:r>
      <w:r w:rsidR="008B6079" w:rsidRPr="00C07FA5">
        <w:rPr>
          <w:rFonts w:ascii="Times New Roman" w:hAnsi="Times New Roman" w:cs="Times New Roman"/>
        </w:rPr>
        <w:t>I</w:t>
      </w:r>
      <w:r w:rsidRPr="00C07FA5">
        <w:rPr>
          <w:rFonts w:ascii="Times New Roman" w:hAnsi="Times New Roman" w:cs="Times New Roman"/>
        </w:rPr>
        <w:t xml:space="preserve">t will maintain an environment in which students and teaching and non-teaching staff can engage in free enquiry and open discussion of all issues without intimidation and harassment </w:t>
      </w:r>
      <w:r w:rsidR="008B6079" w:rsidRPr="00C07FA5">
        <w:rPr>
          <w:rFonts w:ascii="Times New Roman" w:hAnsi="Times New Roman" w:cs="Times New Roman"/>
        </w:rPr>
        <w:t>by</w:t>
      </w:r>
      <w:r w:rsidRPr="00C07FA5">
        <w:rPr>
          <w:rFonts w:ascii="Times New Roman" w:hAnsi="Times New Roman" w:cs="Times New Roman"/>
        </w:rPr>
        <w:t xml:space="preserve"> others.</w:t>
      </w:r>
    </w:p>
    <w:p w:rsidR="004D5E8E" w:rsidRPr="00C07FA5" w:rsidRDefault="004D5E8E" w:rsidP="004D5E8E">
      <w:pPr>
        <w:pStyle w:val="Default"/>
        <w:numPr>
          <w:ilvl w:val="0"/>
          <w:numId w:val="26"/>
        </w:numPr>
        <w:spacing w:after="240"/>
        <w:rPr>
          <w:rFonts w:ascii="Times New Roman" w:hAnsi="Times New Roman" w:cs="Times New Roman"/>
        </w:rPr>
      </w:pPr>
      <w:r w:rsidRPr="00C07FA5">
        <w:rPr>
          <w:rFonts w:ascii="Times New Roman" w:hAnsi="Times New Roman" w:cs="Times New Roman"/>
        </w:rPr>
        <w:t>An academic and free community must also include freedom of movement and freedom of access to facilities and resources without fear of harassment, discrimination or violence.</w:t>
      </w:r>
    </w:p>
    <w:p w:rsidR="004D5E8E" w:rsidRPr="00C07FA5" w:rsidRDefault="004D5E8E" w:rsidP="004D5E8E">
      <w:pPr>
        <w:pStyle w:val="Default"/>
        <w:numPr>
          <w:ilvl w:val="0"/>
          <w:numId w:val="26"/>
        </w:numPr>
        <w:spacing w:after="240"/>
        <w:rPr>
          <w:rFonts w:ascii="Times New Roman" w:hAnsi="Times New Roman" w:cs="Times New Roman"/>
        </w:rPr>
      </w:pPr>
      <w:r w:rsidRPr="00C07FA5">
        <w:rPr>
          <w:rFonts w:ascii="Times New Roman" w:hAnsi="Times New Roman" w:cs="Times New Roman"/>
        </w:rPr>
        <w:t>All persons entrusted with authority by the institute, have a particular obligation to ensure that there is no misuse of that authority in any action or relationship.</w:t>
      </w:r>
    </w:p>
    <w:p w:rsidR="004D5E8E" w:rsidRPr="00C07FA5" w:rsidRDefault="004D5E8E" w:rsidP="004D5E8E">
      <w:pPr>
        <w:pStyle w:val="Default"/>
        <w:numPr>
          <w:ilvl w:val="0"/>
          <w:numId w:val="26"/>
        </w:numPr>
        <w:spacing w:after="240"/>
        <w:rPr>
          <w:rFonts w:ascii="Times New Roman" w:hAnsi="Times New Roman" w:cs="Times New Roman"/>
        </w:rPr>
      </w:pPr>
      <w:r w:rsidRPr="00C07FA5">
        <w:rPr>
          <w:rFonts w:ascii="Times New Roman" w:hAnsi="Times New Roman" w:cs="Times New Roman"/>
        </w:rPr>
        <w:t>Sexual harassment is a serious human rights issue. lt can be exacerbated by discrimination on other grounds of vulnerability such as gender, poverty, disability, race, religion, ethnic origin or sexual orientation.</w:t>
      </w:r>
    </w:p>
    <w:p w:rsidR="004D5E8E" w:rsidRPr="00C07FA5" w:rsidRDefault="004D5E8E" w:rsidP="004D5E8E">
      <w:pPr>
        <w:pStyle w:val="Default"/>
        <w:numPr>
          <w:ilvl w:val="0"/>
          <w:numId w:val="26"/>
        </w:numPr>
        <w:spacing w:after="240"/>
        <w:rPr>
          <w:rFonts w:ascii="Times New Roman" w:hAnsi="Times New Roman" w:cs="Times New Roman"/>
        </w:rPr>
      </w:pPr>
      <w:r w:rsidRPr="00C07FA5">
        <w:rPr>
          <w:rFonts w:ascii="Times New Roman" w:hAnsi="Times New Roman" w:cs="Times New Roman"/>
        </w:rPr>
        <w:t>The university recognizes its legal and moral responsibility to protect all of its members from sexual harassment and to take action if such harassment does occur. To these ends</w:t>
      </w:r>
      <w:r w:rsidR="008B6079" w:rsidRPr="00C07FA5">
        <w:rPr>
          <w:rFonts w:ascii="Times New Roman" w:hAnsi="Times New Roman" w:cs="Times New Roman"/>
        </w:rPr>
        <w:t>,</w:t>
      </w:r>
      <w:r w:rsidRPr="00C07FA5">
        <w:rPr>
          <w:rFonts w:ascii="Times New Roman" w:hAnsi="Times New Roman" w:cs="Times New Roman"/>
        </w:rPr>
        <w:t xml:space="preserve"> it has developed a policy on, and procedures for, dealing with complaints of sexual harassment, including a range of disciplinary measures up to and including dismissal. </w:t>
      </w:r>
      <w:r w:rsidR="008B6079" w:rsidRPr="00C07FA5">
        <w:rPr>
          <w:rFonts w:ascii="Times New Roman" w:hAnsi="Times New Roman" w:cs="Times New Roman"/>
        </w:rPr>
        <w:t>I</w:t>
      </w:r>
      <w:r w:rsidRPr="00C07FA5">
        <w:rPr>
          <w:rFonts w:ascii="Times New Roman" w:hAnsi="Times New Roman" w:cs="Times New Roman"/>
        </w:rPr>
        <w:t>t has also established an educational program to prevent incidents of sexual harassment</w:t>
      </w:r>
    </w:p>
    <w:p w:rsidR="004D5E8E" w:rsidRPr="00C07FA5" w:rsidRDefault="004D5E8E" w:rsidP="004D5E8E">
      <w:pPr>
        <w:pStyle w:val="Default"/>
        <w:numPr>
          <w:ilvl w:val="0"/>
          <w:numId w:val="26"/>
        </w:numPr>
        <w:spacing w:after="240"/>
        <w:rPr>
          <w:rFonts w:ascii="Times New Roman" w:hAnsi="Times New Roman" w:cs="Times New Roman"/>
        </w:rPr>
      </w:pPr>
      <w:r w:rsidRPr="00C07FA5">
        <w:rPr>
          <w:rFonts w:ascii="Times New Roman" w:hAnsi="Times New Roman" w:cs="Times New Roman"/>
        </w:rPr>
        <w:t>All the actions categorized as sexual harassment when done physically or verbally would also be considered as sexual harassment when done using electronic media such as computers, mobiles, internet, e-mails etc.</w:t>
      </w:r>
    </w:p>
    <w:p w:rsidR="004D5E8E" w:rsidRPr="00C07FA5" w:rsidRDefault="004D5E8E" w:rsidP="004D5E8E">
      <w:pPr>
        <w:pStyle w:val="Default"/>
        <w:spacing w:after="240"/>
        <w:rPr>
          <w:rFonts w:ascii="Times New Roman" w:hAnsi="Times New Roman" w:cs="Times New Roman"/>
        </w:rPr>
      </w:pPr>
      <w:r w:rsidRPr="00C07FA5">
        <w:rPr>
          <w:rFonts w:ascii="Times New Roman" w:hAnsi="Times New Roman" w:cs="Times New Roman"/>
        </w:rPr>
        <w:t xml:space="preserve">Ref: Policy Guidelines Against Sexual Harassment in institutions of Higher Learning Higher Education Commission </w:t>
      </w:r>
    </w:p>
    <w:p w:rsidR="004D5E8E" w:rsidRPr="00C07FA5" w:rsidRDefault="004D5E8E" w:rsidP="004D5E8E">
      <w:pPr>
        <w:pStyle w:val="Default"/>
        <w:spacing w:after="240"/>
        <w:rPr>
          <w:rFonts w:ascii="Times New Roman" w:hAnsi="Times New Roman" w:cs="Times New Roman"/>
        </w:rPr>
      </w:pPr>
    </w:p>
    <w:p w:rsidR="004D5E8E" w:rsidRPr="00033A6E" w:rsidRDefault="004D5E8E" w:rsidP="00033A6E">
      <w:pPr>
        <w:pStyle w:val="Heading1"/>
        <w:jc w:val="center"/>
        <w:rPr>
          <w:rFonts w:ascii="Times New Roman" w:hAnsi="Times New Roman" w:cs="Times New Roman"/>
          <w:b/>
          <w:bCs/>
          <w:color w:val="auto"/>
          <w:sz w:val="28"/>
          <w:szCs w:val="28"/>
        </w:rPr>
      </w:pPr>
      <w:bookmarkStart w:id="55" w:name="_Toc93747087"/>
      <w:r w:rsidRPr="00033A6E">
        <w:rPr>
          <w:rFonts w:ascii="Times New Roman" w:hAnsi="Times New Roman" w:cs="Times New Roman"/>
          <w:b/>
          <w:bCs/>
          <w:color w:val="auto"/>
          <w:sz w:val="28"/>
          <w:szCs w:val="28"/>
        </w:rPr>
        <w:t>STUDENT SOCIETIES</w:t>
      </w:r>
      <w:bookmarkEnd w:id="55"/>
    </w:p>
    <w:p w:rsidR="004D5E8E" w:rsidRPr="00C07FA5" w:rsidRDefault="004D5E8E" w:rsidP="004D5E8E">
      <w:pPr>
        <w:pStyle w:val="NormalWeb"/>
        <w:spacing w:after="0" w:afterAutospacing="0"/>
        <w:jc w:val="both"/>
        <w:rPr>
          <w:rStyle w:val="Heading2Char"/>
          <w:rFonts w:ascii="Times New Roman" w:eastAsia="Times New Roman" w:hAnsi="Times New Roman" w:cs="Times New Roman"/>
          <w:color w:val="000000"/>
          <w:sz w:val="24"/>
          <w:szCs w:val="24"/>
        </w:rPr>
      </w:pPr>
      <w:r w:rsidRPr="00C07FA5">
        <w:rPr>
          <w:color w:val="000000"/>
        </w:rPr>
        <w:t>There are five societies at IBHM. Students can be a part of any society to enhance their skills through co-curricular and extracurricular activities. Societies are working under the supervision of patrons who are faculty members. Officials of societies are selected by the society patrons, with consent of other teachers and director, based on overall behavior of student, morality, leadership skills and skills required for particular society. Oath taking ceremony is conducted by IBHM after every selection of societies every year.</w:t>
      </w:r>
    </w:p>
    <w:p w:rsidR="00033A6E" w:rsidRDefault="00033A6E" w:rsidP="004D5E8E">
      <w:pPr>
        <w:pStyle w:val="NormalWeb"/>
        <w:spacing w:after="0" w:afterAutospacing="0"/>
        <w:rPr>
          <w:rStyle w:val="Heading2Char"/>
          <w:rFonts w:ascii="Times New Roman" w:hAnsi="Times New Roman" w:cs="Times New Roman"/>
          <w:b/>
          <w:bCs/>
          <w:color w:val="auto"/>
        </w:rPr>
      </w:pPr>
    </w:p>
    <w:p w:rsidR="004D5E8E" w:rsidRPr="00033A6E" w:rsidRDefault="004D5E8E" w:rsidP="004D5E8E">
      <w:pPr>
        <w:pStyle w:val="NormalWeb"/>
        <w:spacing w:after="0" w:afterAutospacing="0"/>
        <w:rPr>
          <w:b/>
          <w:bCs/>
        </w:rPr>
      </w:pPr>
      <w:bookmarkStart w:id="56" w:name="_Toc93747088"/>
      <w:r w:rsidRPr="00033A6E">
        <w:rPr>
          <w:rStyle w:val="Heading2Char"/>
          <w:rFonts w:ascii="Times New Roman" w:hAnsi="Times New Roman" w:cs="Times New Roman"/>
          <w:b/>
          <w:bCs/>
          <w:color w:val="auto"/>
        </w:rPr>
        <w:lastRenderedPageBreak/>
        <w:t>Debate &amp; Literary Society</w:t>
      </w:r>
      <w:bookmarkEnd w:id="56"/>
    </w:p>
    <w:p w:rsidR="004D5E8E" w:rsidRPr="00C07FA5" w:rsidRDefault="004D5E8E" w:rsidP="004D5E8E">
      <w:pPr>
        <w:pStyle w:val="NormalWeb"/>
        <w:spacing w:after="0" w:afterAutospacing="0"/>
        <w:rPr>
          <w:rStyle w:val="Heading2Char"/>
          <w:rFonts w:ascii="Times New Roman" w:eastAsia="Times New Roman" w:hAnsi="Times New Roman" w:cs="Times New Roman"/>
          <w:color w:val="000000"/>
          <w:sz w:val="24"/>
          <w:szCs w:val="24"/>
        </w:rPr>
      </w:pPr>
      <w:r w:rsidRPr="00C07FA5">
        <w:rPr>
          <w:color w:val="000000"/>
        </w:rPr>
        <w:t xml:space="preserve">The function of debate and literary is to initiate, spark, and facilitate communication, reading &amp; writing </w:t>
      </w:r>
      <w:r w:rsidR="0047155F" w:rsidRPr="00C07FA5">
        <w:rPr>
          <w:color w:val="000000"/>
        </w:rPr>
        <w:t>skills within the student body.</w:t>
      </w:r>
    </w:p>
    <w:p w:rsidR="004D5E8E" w:rsidRPr="00033A6E" w:rsidRDefault="004D5E8E" w:rsidP="004D5E8E">
      <w:pPr>
        <w:pStyle w:val="NormalWeb"/>
        <w:spacing w:after="0" w:afterAutospacing="0"/>
        <w:rPr>
          <w:rStyle w:val="Heading2Char"/>
          <w:rFonts w:ascii="Times New Roman" w:hAnsi="Times New Roman" w:cs="Times New Roman"/>
          <w:b/>
          <w:bCs/>
          <w:color w:val="auto"/>
        </w:rPr>
      </w:pPr>
      <w:bookmarkStart w:id="57" w:name="_Toc93747089"/>
      <w:r w:rsidRPr="00033A6E">
        <w:rPr>
          <w:rStyle w:val="Heading2Char"/>
          <w:rFonts w:ascii="Times New Roman" w:hAnsi="Times New Roman" w:cs="Times New Roman"/>
          <w:b/>
          <w:bCs/>
          <w:color w:val="auto"/>
        </w:rPr>
        <w:t>Dramatics &amp; Entertainment Society</w:t>
      </w:r>
      <w:bookmarkEnd w:id="57"/>
    </w:p>
    <w:p w:rsidR="004D5E8E" w:rsidRPr="00C07FA5" w:rsidRDefault="004D5E8E" w:rsidP="004D5E8E">
      <w:pPr>
        <w:pStyle w:val="NormalWeb"/>
        <w:spacing w:after="0" w:afterAutospacing="0"/>
        <w:rPr>
          <w:color w:val="000000"/>
        </w:rPr>
      </w:pPr>
      <w:r w:rsidRPr="00C07FA5">
        <w:rPr>
          <w:color w:val="000000"/>
        </w:rPr>
        <w:t>This society works</w:t>
      </w:r>
      <w:r w:rsidRPr="00C07FA5">
        <w:rPr>
          <w:b/>
          <w:color w:val="000000"/>
        </w:rPr>
        <w:t xml:space="preserve"> </w:t>
      </w:r>
      <w:r w:rsidRPr="00C07FA5">
        <w:rPr>
          <w:color w:val="000000"/>
        </w:rPr>
        <w:t xml:space="preserve">to create the fun filled environment through various creative and interesting activities </w:t>
      </w:r>
      <w:r w:rsidR="008B6079" w:rsidRPr="00C07FA5">
        <w:rPr>
          <w:color w:val="000000"/>
        </w:rPr>
        <w:t>at</w:t>
      </w:r>
      <w:r w:rsidRPr="00C07FA5">
        <w:rPr>
          <w:color w:val="000000"/>
        </w:rPr>
        <w:t xml:space="preserve"> IBHM.</w:t>
      </w:r>
    </w:p>
    <w:p w:rsidR="004D5E8E" w:rsidRPr="00C07FA5" w:rsidRDefault="004D5E8E" w:rsidP="004D5E8E">
      <w:pPr>
        <w:pStyle w:val="NormalWeb"/>
        <w:spacing w:after="0" w:afterAutospacing="0"/>
        <w:rPr>
          <w:color w:val="000000"/>
        </w:rPr>
      </w:pPr>
    </w:p>
    <w:p w:rsidR="004D5E8E" w:rsidRPr="00033A6E" w:rsidRDefault="004D5E8E" w:rsidP="004D5E8E">
      <w:pPr>
        <w:rPr>
          <w:rFonts w:ascii="Times New Roman" w:eastAsiaTheme="majorEastAsia" w:hAnsi="Times New Roman" w:cs="Times New Roman"/>
          <w:b/>
          <w:bCs/>
          <w:sz w:val="26"/>
          <w:szCs w:val="26"/>
        </w:rPr>
      </w:pPr>
      <w:bookmarkStart w:id="58" w:name="_Toc93747090"/>
      <w:r w:rsidRPr="00033A6E">
        <w:rPr>
          <w:rStyle w:val="Heading2Char"/>
          <w:rFonts w:ascii="Times New Roman" w:hAnsi="Times New Roman" w:cs="Times New Roman"/>
          <w:b/>
          <w:bCs/>
          <w:color w:val="auto"/>
        </w:rPr>
        <w:t>Community Service Society</w:t>
      </w:r>
      <w:bookmarkEnd w:id="58"/>
    </w:p>
    <w:p w:rsidR="004D5E8E" w:rsidRPr="00C07FA5" w:rsidRDefault="004D5E8E" w:rsidP="004D5E8E">
      <w:pPr>
        <w:pStyle w:val="NormalWeb"/>
        <w:spacing w:after="0" w:afterAutospacing="0"/>
        <w:rPr>
          <w:color w:val="000000"/>
        </w:rPr>
      </w:pPr>
      <w:r w:rsidRPr="00C07FA5">
        <w:rPr>
          <w:color w:val="000000"/>
        </w:rPr>
        <w:t xml:space="preserve">Community </w:t>
      </w:r>
      <w:r w:rsidR="007E7586" w:rsidRPr="00C07FA5">
        <w:rPr>
          <w:color w:val="000000"/>
        </w:rPr>
        <w:t>S</w:t>
      </w:r>
      <w:r w:rsidRPr="00C07FA5">
        <w:rPr>
          <w:color w:val="000000"/>
        </w:rPr>
        <w:t xml:space="preserve">ervice </w:t>
      </w:r>
      <w:r w:rsidR="007E7586" w:rsidRPr="00C07FA5">
        <w:rPr>
          <w:color w:val="000000"/>
        </w:rPr>
        <w:t>S</w:t>
      </w:r>
      <w:r w:rsidRPr="00C07FA5">
        <w:rPr>
          <w:color w:val="000000"/>
        </w:rPr>
        <w:t>ociety performs to serve the society by paying back. Main responsibility is to initiate programs to reduce illiteracy, poverty &amp; performing other CSR activities through fundraising.</w:t>
      </w:r>
    </w:p>
    <w:p w:rsidR="004D5E8E" w:rsidRPr="00033A6E" w:rsidRDefault="004D5E8E" w:rsidP="004D5E8E">
      <w:pPr>
        <w:pStyle w:val="NormalWeb"/>
        <w:spacing w:after="0" w:afterAutospacing="0"/>
        <w:rPr>
          <w:rStyle w:val="Heading2Char"/>
          <w:rFonts w:ascii="Times New Roman" w:hAnsi="Times New Roman" w:cs="Times New Roman"/>
          <w:b/>
          <w:bCs/>
          <w:color w:val="auto"/>
        </w:rPr>
      </w:pPr>
      <w:bookmarkStart w:id="59" w:name="_Toc93747091"/>
      <w:r w:rsidRPr="00033A6E">
        <w:rPr>
          <w:rStyle w:val="Heading2Char"/>
          <w:rFonts w:ascii="Times New Roman" w:hAnsi="Times New Roman" w:cs="Times New Roman"/>
          <w:b/>
          <w:bCs/>
          <w:color w:val="auto"/>
        </w:rPr>
        <w:t>Sports Society</w:t>
      </w:r>
      <w:bookmarkEnd w:id="59"/>
    </w:p>
    <w:p w:rsidR="004D5E8E" w:rsidRPr="00C07FA5" w:rsidRDefault="004D5E8E" w:rsidP="004D5E8E">
      <w:pPr>
        <w:pStyle w:val="NormalWeb"/>
        <w:spacing w:after="0" w:afterAutospacing="0"/>
        <w:rPr>
          <w:color w:val="000000"/>
        </w:rPr>
      </w:pPr>
      <w:r w:rsidRPr="00C07FA5">
        <w:rPr>
          <w:color w:val="000000"/>
        </w:rPr>
        <w:t xml:space="preserve">Sports </w:t>
      </w:r>
      <w:r w:rsidR="00325D55" w:rsidRPr="00C07FA5">
        <w:rPr>
          <w:color w:val="000000"/>
        </w:rPr>
        <w:t>S</w:t>
      </w:r>
      <w:r w:rsidRPr="00C07FA5">
        <w:rPr>
          <w:color w:val="000000"/>
        </w:rPr>
        <w:t>ociety is successfully working to spark the spirit of sportsmanship among students &amp; facilitate them to participate in healthy activities.</w:t>
      </w:r>
    </w:p>
    <w:p w:rsidR="004D5E8E" w:rsidRPr="00033A6E" w:rsidRDefault="004D5E8E" w:rsidP="004D5E8E">
      <w:pPr>
        <w:pStyle w:val="NormalWeb"/>
        <w:spacing w:after="0" w:afterAutospacing="0"/>
        <w:rPr>
          <w:b/>
          <w:bCs/>
        </w:rPr>
      </w:pPr>
      <w:bookmarkStart w:id="60" w:name="_Toc93747092"/>
      <w:r w:rsidRPr="00033A6E">
        <w:rPr>
          <w:rStyle w:val="Heading2Char"/>
          <w:rFonts w:ascii="Times New Roman" w:hAnsi="Times New Roman" w:cs="Times New Roman"/>
          <w:b/>
          <w:bCs/>
          <w:color w:val="auto"/>
        </w:rPr>
        <w:t>Corporate &amp; Entrepreneurial Society</w:t>
      </w:r>
      <w:bookmarkEnd w:id="60"/>
      <w:r w:rsidRPr="00033A6E">
        <w:rPr>
          <w:b/>
          <w:bCs/>
        </w:rPr>
        <w:t xml:space="preserve"> </w:t>
      </w:r>
    </w:p>
    <w:p w:rsidR="004D5E8E" w:rsidRPr="00C07FA5" w:rsidRDefault="004D5E8E" w:rsidP="004D5E8E">
      <w:pPr>
        <w:pStyle w:val="NormalWeb"/>
        <w:spacing w:after="0" w:afterAutospacing="0"/>
        <w:rPr>
          <w:color w:val="000000"/>
        </w:rPr>
      </w:pPr>
      <w:r w:rsidRPr="00C07FA5">
        <w:rPr>
          <w:color w:val="000000"/>
        </w:rPr>
        <w:t xml:space="preserve">The purpose of CES is to enhance the exposure of students with the real world by educational field </w:t>
      </w:r>
      <w:r w:rsidR="00325D55" w:rsidRPr="00C07FA5">
        <w:rPr>
          <w:color w:val="000000"/>
        </w:rPr>
        <w:t>trips and t</w:t>
      </w:r>
      <w:r w:rsidRPr="00C07FA5">
        <w:rPr>
          <w:color w:val="000000"/>
        </w:rPr>
        <w:t>o arrange speaker sessions /workshops to enhance leadership skills of students</w:t>
      </w:r>
      <w:r w:rsidR="00325D55" w:rsidRPr="00C07FA5">
        <w:rPr>
          <w:color w:val="000000"/>
        </w:rPr>
        <w:t>,</w:t>
      </w:r>
      <w:r w:rsidRPr="00C07FA5">
        <w:rPr>
          <w:color w:val="000000"/>
        </w:rPr>
        <w:t xml:space="preserve"> </w:t>
      </w:r>
      <w:r w:rsidR="00325D55" w:rsidRPr="00C07FA5">
        <w:rPr>
          <w:color w:val="000000"/>
        </w:rPr>
        <w:t>and</w:t>
      </w:r>
      <w:r w:rsidRPr="00C07FA5">
        <w:rPr>
          <w:color w:val="000000"/>
        </w:rPr>
        <w:t xml:space="preserve"> to provide them good opportunities to serve the nation.</w:t>
      </w:r>
    </w:p>
    <w:p w:rsidR="004D5E8E" w:rsidRPr="00C07FA5" w:rsidRDefault="004D5E8E" w:rsidP="004D5E8E">
      <w:pPr>
        <w:spacing w:after="0"/>
        <w:rPr>
          <w:rFonts w:ascii="Times New Roman" w:hAnsi="Times New Roman" w:cs="Times New Roman"/>
          <w:b/>
          <w:sz w:val="24"/>
          <w:szCs w:val="24"/>
          <w:u w:val="single"/>
        </w:rPr>
      </w:pPr>
    </w:p>
    <w:p w:rsidR="004D5E8E" w:rsidRPr="00033A6E" w:rsidRDefault="004D5E8E" w:rsidP="00033A6E">
      <w:pPr>
        <w:pStyle w:val="Heading1"/>
        <w:jc w:val="center"/>
        <w:rPr>
          <w:rFonts w:ascii="Times New Roman" w:hAnsi="Times New Roman" w:cs="Times New Roman"/>
          <w:b/>
          <w:bCs/>
          <w:color w:val="auto"/>
          <w:sz w:val="28"/>
          <w:szCs w:val="28"/>
        </w:rPr>
      </w:pPr>
      <w:bookmarkStart w:id="61" w:name="_Toc93747093"/>
      <w:r w:rsidRPr="00033A6E">
        <w:rPr>
          <w:rFonts w:ascii="Times New Roman" w:hAnsi="Times New Roman" w:cs="Times New Roman"/>
          <w:b/>
          <w:bCs/>
          <w:color w:val="auto"/>
          <w:sz w:val="28"/>
          <w:szCs w:val="28"/>
        </w:rPr>
        <w:t>DOW’S IBHM TOASTMASTER’S CLUB</w:t>
      </w:r>
      <w:bookmarkEnd w:id="61"/>
    </w:p>
    <w:p w:rsidR="004D5E8E" w:rsidRPr="00C07FA5" w:rsidRDefault="004D5E8E" w:rsidP="004D5E8E">
      <w:pPr>
        <w:spacing w:after="0"/>
        <w:jc w:val="center"/>
        <w:rPr>
          <w:rFonts w:ascii="Times New Roman" w:hAnsi="Times New Roman" w:cs="Times New Roman"/>
          <w:b/>
          <w:sz w:val="24"/>
          <w:szCs w:val="24"/>
        </w:rPr>
      </w:pPr>
    </w:p>
    <w:p w:rsidR="004D5E8E" w:rsidRPr="00C07FA5" w:rsidRDefault="004D5E8E" w:rsidP="004D5E8E">
      <w:pPr>
        <w:spacing w:after="0"/>
        <w:jc w:val="both"/>
        <w:rPr>
          <w:rFonts w:ascii="Times New Roman" w:hAnsi="Times New Roman" w:cs="Times New Roman"/>
          <w:sz w:val="24"/>
          <w:szCs w:val="24"/>
        </w:rPr>
      </w:pPr>
      <w:r w:rsidRPr="00C07FA5">
        <w:rPr>
          <w:rFonts w:ascii="Times New Roman" w:hAnsi="Times New Roman" w:cs="Times New Roman"/>
          <w:sz w:val="24"/>
          <w:szCs w:val="24"/>
        </w:rPr>
        <w:t>Institute of Business and Health Management (IBHM) of Dow University of Health Sciences is the first university in Karachi, Sindh to establish Toastmasters International club for its students. Dow’s IBHM Toastmasters club (IBHM, Dow University of Health Sciences) proudly declares to become an official club of Toastmasters International with Club Number: 07738665, District 122, Area B2. Charter Date: May. 15, 2020.</w:t>
      </w:r>
    </w:p>
    <w:p w:rsidR="004D5E8E" w:rsidRPr="00C07FA5" w:rsidRDefault="004D5E8E" w:rsidP="004D5E8E">
      <w:pPr>
        <w:spacing w:after="0"/>
        <w:jc w:val="both"/>
        <w:rPr>
          <w:rFonts w:ascii="Times New Roman" w:hAnsi="Times New Roman" w:cs="Times New Roman"/>
          <w:sz w:val="24"/>
          <w:szCs w:val="24"/>
        </w:rPr>
      </w:pPr>
    </w:p>
    <w:p w:rsidR="006D1AA1" w:rsidRPr="00C07FA5" w:rsidRDefault="004D5E8E" w:rsidP="0047155F">
      <w:pPr>
        <w:jc w:val="both"/>
        <w:rPr>
          <w:rFonts w:ascii="Times New Roman" w:hAnsi="Times New Roman" w:cs="Times New Roman"/>
        </w:rPr>
      </w:pPr>
      <w:r w:rsidRPr="00C07FA5">
        <w:rPr>
          <w:rFonts w:ascii="Times New Roman" w:hAnsi="Times New Roman" w:cs="Times New Roman"/>
          <w:sz w:val="24"/>
          <w:szCs w:val="24"/>
        </w:rPr>
        <w:t>By the grace of Almighty Allah, IBHM has got an official charter. Now you will be able to grab excellent job opportunities due to their excellent soft skills. Toastmasters International is a nonprofit educational organization that teaches public speaking and leadership skills through a worldwide network of clubs. Headquartered in Englewood, Colo., the organization's membership exceeds 364,000 in more than 16,200 clubs in 145 countries. Since 1924, Toastmasters International has helped people from diverse backgrounds become more confident speakers, communicators, and leaders. In three decades</w:t>
      </w:r>
      <w:r w:rsidR="00325D55" w:rsidRPr="00C07FA5">
        <w:rPr>
          <w:rFonts w:ascii="Times New Roman" w:hAnsi="Times New Roman" w:cs="Times New Roman"/>
          <w:sz w:val="24"/>
          <w:szCs w:val="24"/>
        </w:rPr>
        <w:t>,</w:t>
      </w:r>
      <w:r w:rsidRPr="00C07FA5">
        <w:rPr>
          <w:rFonts w:ascii="Times New Roman" w:hAnsi="Times New Roman" w:cs="Times New Roman"/>
          <w:sz w:val="24"/>
          <w:szCs w:val="24"/>
        </w:rPr>
        <w:t xml:space="preserve"> they’ve grown a long list of celebrated alumni, including political figures, actors and speech-writers. Toastmasters give you a place where you can develop the skills that employers most value. In Toastmasters’ sessions,</w:t>
      </w:r>
    </w:p>
    <w:p w:rsidR="0053065C" w:rsidRPr="00C07FA5" w:rsidRDefault="0053065C" w:rsidP="0053065C">
      <w:pPr>
        <w:spacing w:after="0"/>
        <w:jc w:val="both"/>
        <w:rPr>
          <w:rFonts w:ascii="Times New Roman" w:hAnsi="Times New Roman" w:cs="Times New Roman"/>
          <w:sz w:val="24"/>
          <w:szCs w:val="24"/>
        </w:rPr>
      </w:pPr>
      <w:r w:rsidRPr="00C07FA5">
        <w:rPr>
          <w:rFonts w:ascii="Times New Roman" w:hAnsi="Times New Roman" w:cs="Times New Roman"/>
          <w:sz w:val="24"/>
          <w:szCs w:val="24"/>
        </w:rPr>
        <w:lastRenderedPageBreak/>
        <w:t>members have the opportunity to practice skills that help with many of the common demands of the workplace, including:</w:t>
      </w:r>
    </w:p>
    <w:p w:rsidR="0053065C" w:rsidRPr="00C07FA5" w:rsidRDefault="0053065C" w:rsidP="0053065C">
      <w:pPr>
        <w:spacing w:after="0"/>
        <w:jc w:val="both"/>
        <w:rPr>
          <w:rFonts w:ascii="Times New Roman" w:hAnsi="Times New Roman" w:cs="Times New Roman"/>
          <w:sz w:val="24"/>
          <w:szCs w:val="24"/>
        </w:rPr>
      </w:pPr>
    </w:p>
    <w:p w:rsidR="0053065C" w:rsidRPr="00C07FA5" w:rsidRDefault="0053065C" w:rsidP="0053065C">
      <w:pPr>
        <w:pStyle w:val="ListParagraph"/>
        <w:numPr>
          <w:ilvl w:val="0"/>
          <w:numId w:val="31"/>
        </w:numPr>
        <w:spacing w:after="0" w:line="240" w:lineRule="auto"/>
        <w:jc w:val="both"/>
        <w:rPr>
          <w:rFonts w:ascii="Times New Roman" w:hAnsi="Times New Roman" w:cs="Times New Roman"/>
          <w:b/>
          <w:bCs/>
          <w:sz w:val="24"/>
          <w:szCs w:val="24"/>
        </w:rPr>
      </w:pPr>
      <w:r w:rsidRPr="00C07FA5">
        <w:rPr>
          <w:rFonts w:ascii="Times New Roman" w:hAnsi="Times New Roman" w:cs="Times New Roman"/>
          <w:b/>
          <w:bCs/>
          <w:sz w:val="24"/>
          <w:szCs w:val="24"/>
        </w:rPr>
        <w:t>Answering questions on the spot</w:t>
      </w:r>
    </w:p>
    <w:p w:rsidR="0053065C" w:rsidRPr="00C07FA5" w:rsidRDefault="0053065C" w:rsidP="0053065C">
      <w:pPr>
        <w:pStyle w:val="ListParagraph"/>
        <w:numPr>
          <w:ilvl w:val="0"/>
          <w:numId w:val="31"/>
        </w:numPr>
        <w:spacing w:after="0" w:line="240" w:lineRule="auto"/>
        <w:jc w:val="both"/>
        <w:rPr>
          <w:rFonts w:ascii="Times New Roman" w:hAnsi="Times New Roman" w:cs="Times New Roman"/>
          <w:b/>
          <w:bCs/>
          <w:sz w:val="24"/>
          <w:szCs w:val="24"/>
        </w:rPr>
      </w:pPr>
      <w:r w:rsidRPr="00C07FA5">
        <w:rPr>
          <w:rFonts w:ascii="Times New Roman" w:hAnsi="Times New Roman" w:cs="Times New Roman"/>
          <w:b/>
          <w:bCs/>
          <w:sz w:val="24"/>
          <w:szCs w:val="24"/>
        </w:rPr>
        <w:t>Delivering presentations</w:t>
      </w:r>
    </w:p>
    <w:p w:rsidR="0053065C" w:rsidRPr="00C07FA5" w:rsidRDefault="0053065C" w:rsidP="0053065C">
      <w:pPr>
        <w:pStyle w:val="ListParagraph"/>
        <w:numPr>
          <w:ilvl w:val="0"/>
          <w:numId w:val="31"/>
        </w:numPr>
        <w:spacing w:after="0" w:line="240" w:lineRule="auto"/>
        <w:jc w:val="both"/>
        <w:rPr>
          <w:rFonts w:ascii="Times New Roman" w:hAnsi="Times New Roman" w:cs="Times New Roman"/>
          <w:b/>
          <w:bCs/>
          <w:sz w:val="24"/>
          <w:szCs w:val="24"/>
        </w:rPr>
      </w:pPr>
      <w:r w:rsidRPr="00C07FA5">
        <w:rPr>
          <w:rFonts w:ascii="Times New Roman" w:hAnsi="Times New Roman" w:cs="Times New Roman"/>
          <w:b/>
          <w:bCs/>
          <w:sz w:val="24"/>
          <w:szCs w:val="24"/>
        </w:rPr>
        <w:t>Learning leadership and management skills</w:t>
      </w:r>
    </w:p>
    <w:p w:rsidR="0053065C" w:rsidRPr="00C07FA5" w:rsidRDefault="0053065C" w:rsidP="0053065C">
      <w:pPr>
        <w:pStyle w:val="ListParagraph"/>
        <w:numPr>
          <w:ilvl w:val="0"/>
          <w:numId w:val="31"/>
        </w:numPr>
        <w:spacing w:after="0" w:line="240" w:lineRule="auto"/>
        <w:jc w:val="both"/>
        <w:rPr>
          <w:rFonts w:ascii="Times New Roman" w:hAnsi="Times New Roman" w:cs="Times New Roman"/>
          <w:b/>
          <w:bCs/>
          <w:sz w:val="24"/>
          <w:szCs w:val="24"/>
        </w:rPr>
      </w:pPr>
      <w:r w:rsidRPr="00C07FA5">
        <w:rPr>
          <w:rFonts w:ascii="Times New Roman" w:hAnsi="Times New Roman" w:cs="Times New Roman"/>
          <w:b/>
          <w:bCs/>
          <w:sz w:val="24"/>
          <w:szCs w:val="24"/>
        </w:rPr>
        <w:t>Fostering productive work relationships</w:t>
      </w:r>
    </w:p>
    <w:p w:rsidR="0053065C" w:rsidRPr="00C07FA5" w:rsidRDefault="0053065C" w:rsidP="0053065C">
      <w:pPr>
        <w:pStyle w:val="ListParagraph"/>
        <w:numPr>
          <w:ilvl w:val="0"/>
          <w:numId w:val="31"/>
        </w:numPr>
        <w:spacing w:after="0" w:line="240" w:lineRule="auto"/>
        <w:jc w:val="both"/>
        <w:rPr>
          <w:rFonts w:ascii="Times New Roman" w:hAnsi="Times New Roman" w:cs="Times New Roman"/>
          <w:b/>
          <w:bCs/>
          <w:sz w:val="24"/>
          <w:szCs w:val="24"/>
        </w:rPr>
      </w:pPr>
      <w:r w:rsidRPr="00C07FA5">
        <w:rPr>
          <w:rFonts w:ascii="Times New Roman" w:hAnsi="Times New Roman" w:cs="Times New Roman"/>
          <w:b/>
          <w:bCs/>
          <w:sz w:val="24"/>
          <w:szCs w:val="24"/>
        </w:rPr>
        <w:t>Developing and presenting ideas effectively</w:t>
      </w:r>
    </w:p>
    <w:p w:rsidR="0053065C" w:rsidRPr="00C07FA5" w:rsidRDefault="0053065C" w:rsidP="0053065C">
      <w:pPr>
        <w:pStyle w:val="ListParagraph"/>
        <w:numPr>
          <w:ilvl w:val="0"/>
          <w:numId w:val="31"/>
        </w:numPr>
        <w:spacing w:after="0" w:line="240" w:lineRule="auto"/>
        <w:jc w:val="both"/>
        <w:rPr>
          <w:rFonts w:ascii="Times New Roman" w:hAnsi="Times New Roman" w:cs="Times New Roman"/>
          <w:b/>
          <w:bCs/>
          <w:sz w:val="24"/>
          <w:szCs w:val="24"/>
        </w:rPr>
      </w:pPr>
      <w:r w:rsidRPr="00C07FA5">
        <w:rPr>
          <w:rFonts w:ascii="Times New Roman" w:hAnsi="Times New Roman" w:cs="Times New Roman"/>
          <w:b/>
          <w:bCs/>
          <w:sz w:val="24"/>
          <w:szCs w:val="24"/>
        </w:rPr>
        <w:t>Sharpening listening skills</w:t>
      </w:r>
    </w:p>
    <w:p w:rsidR="0053065C" w:rsidRPr="00C07FA5" w:rsidRDefault="0053065C" w:rsidP="0053065C">
      <w:pPr>
        <w:spacing w:after="0"/>
        <w:jc w:val="both"/>
        <w:rPr>
          <w:rFonts w:ascii="Times New Roman" w:hAnsi="Times New Roman" w:cs="Times New Roman"/>
          <w:sz w:val="24"/>
          <w:szCs w:val="24"/>
        </w:rPr>
      </w:pPr>
    </w:p>
    <w:p w:rsidR="0053065C" w:rsidRPr="00C07FA5" w:rsidRDefault="0053065C" w:rsidP="0053065C">
      <w:pPr>
        <w:spacing w:after="0"/>
        <w:jc w:val="both"/>
        <w:rPr>
          <w:rFonts w:ascii="Times New Roman" w:hAnsi="Times New Roman" w:cs="Times New Roman"/>
          <w:sz w:val="24"/>
          <w:szCs w:val="24"/>
        </w:rPr>
      </w:pPr>
      <w:r w:rsidRPr="00C07FA5">
        <w:rPr>
          <w:rFonts w:ascii="Times New Roman" w:hAnsi="Times New Roman" w:cs="Times New Roman"/>
          <w:sz w:val="24"/>
          <w:szCs w:val="24"/>
        </w:rPr>
        <w:t>Toastmasters help you to develop soft skills such as communication and leadership, through participation in their training programs, activities and networks. Through Toastmasters’ ‘Pathways’ education program, students can develop a broad range of skills that are important in many business contexts. Pathways are designed to help you build the skills you need to communicate and lead. It is comprised of 11 paths that teach more than 300 unique competencies. You can develop real-world, transferable skills in many different areas — communication, leadership, management, strategic planning, service to others, public speaking and more.</w:t>
      </w:r>
    </w:p>
    <w:p w:rsidR="0053065C" w:rsidRPr="00C07FA5" w:rsidRDefault="0053065C" w:rsidP="0053065C">
      <w:pPr>
        <w:spacing w:after="0"/>
        <w:jc w:val="both"/>
        <w:rPr>
          <w:rFonts w:ascii="Times New Roman" w:hAnsi="Times New Roman" w:cs="Times New Roman"/>
          <w:sz w:val="24"/>
          <w:szCs w:val="24"/>
        </w:rPr>
      </w:pPr>
      <w:r w:rsidRPr="00C07FA5">
        <w:rPr>
          <w:rFonts w:ascii="Times New Roman" w:hAnsi="Times New Roman" w:cs="Times New Roman"/>
          <w:sz w:val="24"/>
          <w:szCs w:val="24"/>
        </w:rPr>
        <w:t>As you progress through Pathways, you will:</w:t>
      </w:r>
    </w:p>
    <w:p w:rsidR="0053065C" w:rsidRPr="00C07FA5" w:rsidRDefault="0053065C" w:rsidP="0053065C">
      <w:pPr>
        <w:pStyle w:val="ListParagraph"/>
        <w:numPr>
          <w:ilvl w:val="0"/>
          <w:numId w:val="32"/>
        </w:numPr>
        <w:spacing w:after="0" w:line="240" w:lineRule="auto"/>
        <w:jc w:val="both"/>
        <w:rPr>
          <w:rFonts w:ascii="Times New Roman" w:hAnsi="Times New Roman" w:cs="Times New Roman"/>
          <w:sz w:val="24"/>
          <w:szCs w:val="24"/>
        </w:rPr>
      </w:pPr>
      <w:r w:rsidRPr="00C07FA5">
        <w:rPr>
          <w:rFonts w:ascii="Times New Roman" w:hAnsi="Times New Roman" w:cs="Times New Roman"/>
          <w:sz w:val="24"/>
          <w:szCs w:val="24"/>
        </w:rPr>
        <w:t>Practice and improve your communication and leadership skills.</w:t>
      </w:r>
    </w:p>
    <w:p w:rsidR="0053065C" w:rsidRPr="00C07FA5" w:rsidRDefault="0053065C" w:rsidP="0053065C">
      <w:pPr>
        <w:pStyle w:val="ListParagraph"/>
        <w:numPr>
          <w:ilvl w:val="0"/>
          <w:numId w:val="32"/>
        </w:numPr>
        <w:spacing w:after="0" w:line="240" w:lineRule="auto"/>
        <w:jc w:val="both"/>
        <w:rPr>
          <w:rFonts w:ascii="Times New Roman" w:hAnsi="Times New Roman" w:cs="Times New Roman"/>
          <w:sz w:val="24"/>
          <w:szCs w:val="24"/>
        </w:rPr>
      </w:pPr>
      <w:r w:rsidRPr="00C07FA5">
        <w:rPr>
          <w:rFonts w:ascii="Times New Roman" w:hAnsi="Times New Roman" w:cs="Times New Roman"/>
          <w:sz w:val="24"/>
          <w:szCs w:val="24"/>
        </w:rPr>
        <w:t>Give speeches in your club based on assignments in Pathways.</w:t>
      </w:r>
    </w:p>
    <w:p w:rsidR="0053065C" w:rsidRPr="00C07FA5" w:rsidRDefault="0053065C" w:rsidP="0053065C">
      <w:pPr>
        <w:pStyle w:val="ListParagraph"/>
        <w:numPr>
          <w:ilvl w:val="0"/>
          <w:numId w:val="32"/>
        </w:numPr>
        <w:spacing w:after="0" w:line="240" w:lineRule="auto"/>
        <w:jc w:val="both"/>
        <w:rPr>
          <w:rFonts w:ascii="Times New Roman" w:hAnsi="Times New Roman" w:cs="Times New Roman"/>
          <w:sz w:val="24"/>
          <w:szCs w:val="24"/>
        </w:rPr>
      </w:pPr>
      <w:r w:rsidRPr="00C07FA5">
        <w:rPr>
          <w:rFonts w:ascii="Times New Roman" w:hAnsi="Times New Roman" w:cs="Times New Roman"/>
          <w:sz w:val="24"/>
          <w:szCs w:val="24"/>
        </w:rPr>
        <w:t>Challenge yourself to build and refine certain competencies and skills.</w:t>
      </w:r>
    </w:p>
    <w:p w:rsidR="0053065C" w:rsidRPr="00C07FA5" w:rsidRDefault="0053065C" w:rsidP="0053065C">
      <w:pPr>
        <w:pStyle w:val="ListParagraph"/>
        <w:numPr>
          <w:ilvl w:val="0"/>
          <w:numId w:val="32"/>
        </w:numPr>
        <w:spacing w:after="0" w:line="240" w:lineRule="auto"/>
        <w:jc w:val="both"/>
        <w:rPr>
          <w:rFonts w:ascii="Times New Roman" w:hAnsi="Times New Roman" w:cs="Times New Roman"/>
          <w:sz w:val="24"/>
          <w:szCs w:val="24"/>
        </w:rPr>
      </w:pPr>
      <w:r w:rsidRPr="00C07FA5">
        <w:rPr>
          <w:rFonts w:ascii="Times New Roman" w:hAnsi="Times New Roman" w:cs="Times New Roman"/>
          <w:sz w:val="24"/>
          <w:szCs w:val="24"/>
        </w:rPr>
        <w:t>Complete a range of projects that include persuasive speaking, motivating others, creating a podcast and leading a group in a difficult situation.</w:t>
      </w:r>
    </w:p>
    <w:p w:rsidR="0053065C" w:rsidRPr="00C07FA5" w:rsidRDefault="0053065C" w:rsidP="0053065C">
      <w:pPr>
        <w:spacing w:after="0"/>
        <w:jc w:val="both"/>
        <w:rPr>
          <w:rFonts w:ascii="Times New Roman" w:hAnsi="Times New Roman" w:cs="Times New Roman"/>
          <w:sz w:val="24"/>
          <w:szCs w:val="24"/>
        </w:rPr>
      </w:pPr>
    </w:p>
    <w:p w:rsidR="0053065C" w:rsidRPr="00C07FA5" w:rsidRDefault="0053065C" w:rsidP="0053065C">
      <w:pPr>
        <w:spacing w:after="0"/>
        <w:jc w:val="both"/>
        <w:rPr>
          <w:rFonts w:ascii="Times New Roman" w:hAnsi="Times New Roman" w:cs="Times New Roman"/>
          <w:sz w:val="24"/>
          <w:szCs w:val="24"/>
        </w:rPr>
      </w:pPr>
      <w:r w:rsidRPr="00C07FA5">
        <w:rPr>
          <w:rFonts w:ascii="Times New Roman" w:hAnsi="Times New Roman" w:cs="Times New Roman"/>
          <w:sz w:val="24"/>
          <w:szCs w:val="24"/>
        </w:rPr>
        <w:t xml:space="preserve">Join Dow's </w:t>
      </w:r>
      <w:r w:rsidRPr="00C07FA5">
        <w:rPr>
          <w:rFonts w:ascii="Times New Roman" w:hAnsi="Times New Roman" w:cs="Times New Roman"/>
          <w:b/>
          <w:bCs/>
          <w:sz w:val="24"/>
          <w:szCs w:val="24"/>
        </w:rPr>
        <w:t>IBHM</w:t>
      </w:r>
      <w:r w:rsidRPr="00C07FA5">
        <w:rPr>
          <w:rFonts w:ascii="Times New Roman" w:hAnsi="Times New Roman" w:cs="Times New Roman"/>
          <w:sz w:val="24"/>
          <w:szCs w:val="24"/>
        </w:rPr>
        <w:t xml:space="preserve"> Toastmasters Club &amp; embark on a journey of personal and professional development. Our students can easily access all the benefits of this established international community!</w:t>
      </w:r>
    </w:p>
    <w:p w:rsidR="0053065C" w:rsidRPr="00C07FA5" w:rsidRDefault="0053065C" w:rsidP="0053065C">
      <w:pPr>
        <w:spacing w:after="0"/>
        <w:rPr>
          <w:rFonts w:ascii="Times New Roman" w:hAnsi="Times New Roman" w:cs="Times New Roman"/>
          <w:b/>
          <w:bCs/>
          <w:sz w:val="24"/>
          <w:szCs w:val="24"/>
          <w:u w:val="single"/>
        </w:rPr>
      </w:pPr>
    </w:p>
    <w:p w:rsidR="0053065C" w:rsidRPr="00C07FA5" w:rsidRDefault="0053065C" w:rsidP="0053065C">
      <w:pPr>
        <w:spacing w:after="0"/>
        <w:rPr>
          <w:rFonts w:ascii="Times New Roman" w:hAnsi="Times New Roman" w:cs="Times New Roman"/>
          <w:b/>
          <w:bCs/>
          <w:sz w:val="24"/>
          <w:szCs w:val="24"/>
          <w:u w:val="single"/>
        </w:rPr>
      </w:pPr>
      <w:r w:rsidRPr="00C07FA5">
        <w:rPr>
          <w:rFonts w:ascii="Times New Roman" w:hAnsi="Times New Roman" w:cs="Times New Roman"/>
          <w:b/>
          <w:bCs/>
          <w:sz w:val="24"/>
          <w:szCs w:val="24"/>
          <w:u w:val="single"/>
        </w:rPr>
        <w:t xml:space="preserve">For membership details </w:t>
      </w:r>
    </w:p>
    <w:p w:rsidR="0053065C" w:rsidRPr="00C07FA5" w:rsidRDefault="0053065C" w:rsidP="0053065C">
      <w:pPr>
        <w:spacing w:after="0"/>
        <w:rPr>
          <w:rFonts w:ascii="Times New Roman" w:hAnsi="Times New Roman" w:cs="Times New Roman"/>
          <w:sz w:val="24"/>
          <w:szCs w:val="24"/>
        </w:rPr>
      </w:pPr>
      <w:r w:rsidRPr="00C07FA5">
        <w:rPr>
          <w:rFonts w:ascii="Times New Roman" w:hAnsi="Times New Roman" w:cs="Times New Roman"/>
          <w:sz w:val="24"/>
          <w:szCs w:val="24"/>
        </w:rPr>
        <w:t xml:space="preserve">erum.ghayas@duhs.edu.pk. </w:t>
      </w:r>
    </w:p>
    <w:p w:rsidR="0053065C" w:rsidRPr="00C07FA5" w:rsidRDefault="0053065C" w:rsidP="0053065C">
      <w:pPr>
        <w:spacing w:after="0"/>
        <w:rPr>
          <w:rFonts w:ascii="Times New Roman" w:hAnsi="Times New Roman" w:cs="Times New Roman"/>
          <w:sz w:val="24"/>
          <w:szCs w:val="24"/>
          <w:u w:val="single"/>
        </w:rPr>
      </w:pPr>
      <w:r w:rsidRPr="00C07FA5">
        <w:rPr>
          <w:rFonts w:ascii="Times New Roman" w:hAnsi="Times New Roman" w:cs="Times New Roman"/>
          <w:sz w:val="24"/>
          <w:szCs w:val="24"/>
          <w:u w:val="single"/>
        </w:rPr>
        <w:t>Useful Links</w:t>
      </w:r>
    </w:p>
    <w:p w:rsidR="0053065C" w:rsidRPr="00C07FA5" w:rsidRDefault="0053065C" w:rsidP="0053065C">
      <w:pPr>
        <w:spacing w:after="0" w:line="240" w:lineRule="auto"/>
        <w:rPr>
          <w:rFonts w:ascii="Times New Roman" w:hAnsi="Times New Roman" w:cs="Times New Roman"/>
          <w:sz w:val="24"/>
          <w:szCs w:val="24"/>
        </w:rPr>
      </w:pPr>
      <w:r w:rsidRPr="00C07FA5">
        <w:rPr>
          <w:rFonts w:ascii="Times New Roman" w:hAnsi="Times New Roman" w:cs="Times New Roman"/>
          <w:sz w:val="24"/>
          <w:szCs w:val="24"/>
        </w:rPr>
        <w:t>https://instagram.com/dow_ibhm_toastmasters_club....</w:t>
      </w:r>
    </w:p>
    <w:p w:rsidR="0053065C" w:rsidRPr="00C07FA5" w:rsidRDefault="00E513E2" w:rsidP="0053065C">
      <w:pPr>
        <w:spacing w:after="0" w:line="240" w:lineRule="auto"/>
        <w:rPr>
          <w:rFonts w:ascii="Times New Roman" w:hAnsi="Times New Roman" w:cs="Times New Roman"/>
          <w:sz w:val="24"/>
          <w:szCs w:val="24"/>
        </w:rPr>
      </w:pPr>
      <w:hyperlink r:id="rId35" w:history="1">
        <w:r w:rsidR="0053065C" w:rsidRPr="00C07FA5">
          <w:rPr>
            <w:rStyle w:val="Hyperlink"/>
            <w:rFonts w:ascii="Times New Roman" w:hAnsi="Times New Roman" w:cs="Times New Roman"/>
            <w:sz w:val="24"/>
            <w:szCs w:val="24"/>
          </w:rPr>
          <w:t>https://www.facebook.com/dowibhmtoastmasters</w:t>
        </w:r>
      </w:hyperlink>
    </w:p>
    <w:p w:rsidR="0053065C" w:rsidRPr="00C07FA5" w:rsidRDefault="0053065C" w:rsidP="0053065C">
      <w:pPr>
        <w:spacing w:after="0" w:line="240" w:lineRule="auto"/>
        <w:rPr>
          <w:rFonts w:ascii="Times New Roman" w:hAnsi="Times New Roman" w:cs="Times New Roman"/>
          <w:sz w:val="24"/>
          <w:szCs w:val="24"/>
        </w:rPr>
      </w:pPr>
      <w:r w:rsidRPr="00C07FA5">
        <w:rPr>
          <w:rFonts w:ascii="Times New Roman" w:hAnsi="Times New Roman" w:cs="Times New Roman"/>
          <w:sz w:val="24"/>
          <w:szCs w:val="24"/>
        </w:rPr>
        <w:t>Dow's IBHM Toastmasters Club</w:t>
      </w:r>
    </w:p>
    <w:p w:rsidR="0053065C" w:rsidRPr="00C07FA5" w:rsidRDefault="0053065C" w:rsidP="0053065C">
      <w:pPr>
        <w:spacing w:after="0" w:line="240" w:lineRule="auto"/>
        <w:rPr>
          <w:rFonts w:ascii="Times New Roman" w:hAnsi="Times New Roman" w:cs="Times New Roman"/>
          <w:sz w:val="24"/>
          <w:szCs w:val="24"/>
        </w:rPr>
      </w:pPr>
      <w:r w:rsidRPr="00C07FA5">
        <w:rPr>
          <w:rFonts w:ascii="Times New Roman" w:hAnsi="Times New Roman" w:cs="Times New Roman"/>
          <w:sz w:val="24"/>
          <w:szCs w:val="24"/>
        </w:rPr>
        <w:t xml:space="preserve">@dowibhmtoastmasters </w:t>
      </w:r>
    </w:p>
    <w:p w:rsidR="0053065C" w:rsidRPr="00C07FA5" w:rsidRDefault="0053065C" w:rsidP="0053065C">
      <w:pPr>
        <w:spacing w:after="0" w:line="240" w:lineRule="auto"/>
        <w:rPr>
          <w:rFonts w:ascii="Times New Roman" w:hAnsi="Times New Roman" w:cs="Times New Roman"/>
          <w:sz w:val="24"/>
          <w:szCs w:val="24"/>
        </w:rPr>
      </w:pPr>
      <w:r w:rsidRPr="00C07FA5">
        <w:rPr>
          <w:rFonts w:ascii="Times New Roman" w:hAnsi="Times New Roman" w:cs="Times New Roman"/>
          <w:sz w:val="24"/>
          <w:szCs w:val="24"/>
        </w:rPr>
        <w:t>http://www.toastmasters.org</w:t>
      </w:r>
    </w:p>
    <w:p w:rsidR="0053065C" w:rsidRPr="00C07FA5" w:rsidRDefault="0053065C" w:rsidP="0053065C">
      <w:pPr>
        <w:tabs>
          <w:tab w:val="left" w:pos="1693"/>
          <w:tab w:val="center" w:pos="4680"/>
        </w:tabs>
        <w:spacing w:after="0"/>
        <w:jc w:val="center"/>
        <w:rPr>
          <w:rFonts w:ascii="Times New Roman" w:hAnsi="Times New Roman" w:cs="Times New Roman"/>
          <w:b/>
          <w:color w:val="000000" w:themeColor="text1"/>
          <w:sz w:val="24"/>
          <w:szCs w:val="24"/>
        </w:rPr>
      </w:pPr>
    </w:p>
    <w:p w:rsidR="0053065C" w:rsidRPr="00C07FA5" w:rsidRDefault="0053065C" w:rsidP="0053065C">
      <w:pPr>
        <w:spacing w:after="0"/>
        <w:rPr>
          <w:rFonts w:ascii="Times New Roman" w:hAnsi="Times New Roman" w:cs="Times New Roman"/>
          <w:b/>
          <w:color w:val="000000" w:themeColor="text1"/>
          <w:sz w:val="24"/>
          <w:szCs w:val="24"/>
          <w:u w:val="single"/>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p w:rsidR="006D1AA1" w:rsidRPr="00C07FA5" w:rsidRDefault="006D1AA1">
      <w:pPr>
        <w:rPr>
          <w:rFonts w:ascii="Times New Roman" w:hAnsi="Times New Roman" w:cs="Times New Roman"/>
        </w:rPr>
      </w:pPr>
    </w:p>
    <w:sectPr w:rsidR="006D1AA1" w:rsidRPr="00C07FA5" w:rsidSect="00F70472">
      <w:type w:val="continuous"/>
      <w:pgSz w:w="12240" w:h="15840"/>
      <w:pgMar w:top="54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3E2" w:rsidRDefault="00E513E2" w:rsidP="006D1AA1">
      <w:pPr>
        <w:spacing w:after="0" w:line="240" w:lineRule="auto"/>
      </w:pPr>
      <w:r>
        <w:separator/>
      </w:r>
    </w:p>
  </w:endnote>
  <w:endnote w:type="continuationSeparator" w:id="0">
    <w:p w:rsidR="00E513E2" w:rsidRDefault="00E513E2" w:rsidP="006D1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ope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3F" w:rsidRDefault="007D2C3F">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C357B4">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C357B4">
      <w:rPr>
        <w:noProof/>
        <w:color w:val="323E4F" w:themeColor="text2" w:themeShade="BF"/>
        <w:sz w:val="24"/>
        <w:szCs w:val="24"/>
      </w:rPr>
      <w:t>48</w:t>
    </w:r>
    <w:r>
      <w:rPr>
        <w:color w:val="323E4F" w:themeColor="text2" w:themeShade="BF"/>
        <w:sz w:val="24"/>
        <w:szCs w:val="24"/>
      </w:rPr>
      <w:fldChar w:fldCharType="end"/>
    </w:r>
  </w:p>
  <w:p w:rsidR="007D2C3F" w:rsidRDefault="007D2C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3E2" w:rsidRDefault="00E513E2" w:rsidP="006D1AA1">
      <w:pPr>
        <w:spacing w:after="0" w:line="240" w:lineRule="auto"/>
      </w:pPr>
      <w:r>
        <w:separator/>
      </w:r>
    </w:p>
  </w:footnote>
  <w:footnote w:type="continuationSeparator" w:id="0">
    <w:p w:rsidR="00E513E2" w:rsidRDefault="00E513E2" w:rsidP="006D1AA1">
      <w:pPr>
        <w:spacing w:after="0" w:line="240" w:lineRule="auto"/>
      </w:pPr>
      <w:r>
        <w:continuationSeparator/>
      </w:r>
    </w:p>
  </w:footnote>
  <w:footnote w:id="1">
    <w:p w:rsidR="007D2C3F" w:rsidRPr="008341D3" w:rsidRDefault="007D2C3F" w:rsidP="008341D3">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5348"/>
    <w:multiLevelType w:val="hybridMultilevel"/>
    <w:tmpl w:val="096A6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84ED6"/>
    <w:multiLevelType w:val="hybridMultilevel"/>
    <w:tmpl w:val="CF20B57C"/>
    <w:lvl w:ilvl="0" w:tplc="008AE544">
      <w:start w:val="1"/>
      <w:numFmt w:val="decimal"/>
      <w:lvlText w:val="%1"/>
      <w:lvlJc w:val="left"/>
      <w:pPr>
        <w:ind w:left="720" w:hanging="360"/>
      </w:pPr>
      <w:rPr>
        <w:rFonts w:hint="default"/>
      </w:rPr>
    </w:lvl>
    <w:lvl w:ilvl="1" w:tplc="F11C78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F559B"/>
    <w:multiLevelType w:val="hybridMultilevel"/>
    <w:tmpl w:val="C97C2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EE5670"/>
    <w:multiLevelType w:val="hybridMultilevel"/>
    <w:tmpl w:val="A3347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A70336"/>
    <w:multiLevelType w:val="multilevel"/>
    <w:tmpl w:val="E040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FC472F"/>
    <w:multiLevelType w:val="hybridMultilevel"/>
    <w:tmpl w:val="1374C9F6"/>
    <w:lvl w:ilvl="0" w:tplc="8110D62C">
      <w:start w:val="1"/>
      <w:numFmt w:val="decimal"/>
      <w:lvlText w:val="%1."/>
      <w:lvlJc w:val="left"/>
      <w:pPr>
        <w:ind w:left="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6B04B02">
      <w:start w:val="1"/>
      <w:numFmt w:val="bullet"/>
      <w:lvlText w:val="•"/>
      <w:lvlJc w:val="left"/>
      <w:pPr>
        <w:ind w:left="10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7923B92">
      <w:start w:val="1"/>
      <w:numFmt w:val="bullet"/>
      <w:lvlText w:val="▪"/>
      <w:lvlJc w:val="left"/>
      <w:pPr>
        <w:ind w:left="17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278821E">
      <w:start w:val="1"/>
      <w:numFmt w:val="bullet"/>
      <w:lvlText w:val="•"/>
      <w:lvlJc w:val="left"/>
      <w:pPr>
        <w:ind w:left="25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14AD8FC">
      <w:start w:val="1"/>
      <w:numFmt w:val="bullet"/>
      <w:lvlText w:val="o"/>
      <w:lvlJc w:val="left"/>
      <w:pPr>
        <w:ind w:left="32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E60EB78">
      <w:start w:val="1"/>
      <w:numFmt w:val="bullet"/>
      <w:lvlText w:val="▪"/>
      <w:lvlJc w:val="left"/>
      <w:pPr>
        <w:ind w:left="39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B822C44">
      <w:start w:val="1"/>
      <w:numFmt w:val="bullet"/>
      <w:lvlText w:val="•"/>
      <w:lvlJc w:val="left"/>
      <w:pPr>
        <w:ind w:left="46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A344E78">
      <w:start w:val="1"/>
      <w:numFmt w:val="bullet"/>
      <w:lvlText w:val="o"/>
      <w:lvlJc w:val="left"/>
      <w:pPr>
        <w:ind w:left="53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FC00E04">
      <w:start w:val="1"/>
      <w:numFmt w:val="bullet"/>
      <w:lvlText w:val="▪"/>
      <w:lvlJc w:val="left"/>
      <w:pPr>
        <w:ind w:left="61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
    <w:nsid w:val="0D052124"/>
    <w:multiLevelType w:val="hybridMultilevel"/>
    <w:tmpl w:val="263E6430"/>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16A4489"/>
    <w:multiLevelType w:val="hybridMultilevel"/>
    <w:tmpl w:val="23469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66147B"/>
    <w:multiLevelType w:val="hybridMultilevel"/>
    <w:tmpl w:val="C3063C94"/>
    <w:lvl w:ilvl="0" w:tplc="0409000D">
      <w:start w:val="1"/>
      <w:numFmt w:val="bullet"/>
      <w:lvlText w:val=""/>
      <w:lvlJc w:val="left"/>
      <w:pPr>
        <w:ind w:left="2865" w:hanging="360"/>
      </w:pPr>
      <w:rPr>
        <w:rFonts w:ascii="Wingdings" w:hAnsi="Wingdings" w:hint="default"/>
      </w:rPr>
    </w:lvl>
    <w:lvl w:ilvl="1" w:tplc="04090003" w:tentative="1">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9">
    <w:nsid w:val="19864F1F"/>
    <w:multiLevelType w:val="hybridMultilevel"/>
    <w:tmpl w:val="4DFC1A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BE2B2A"/>
    <w:multiLevelType w:val="hybridMultilevel"/>
    <w:tmpl w:val="63BA5BE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A147D0"/>
    <w:multiLevelType w:val="multilevel"/>
    <w:tmpl w:val="D068D5EE"/>
    <w:lvl w:ilvl="0">
      <w:start w:val="1"/>
      <w:numFmt w:val="decimal"/>
      <w:lvlText w:val="%1."/>
      <w:lvlJc w:val="left"/>
      <w:pPr>
        <w:ind w:left="360" w:hanging="360"/>
      </w:pPr>
    </w:lvl>
    <w:lvl w:ilvl="1">
      <w:start w:val="1"/>
      <w:numFmt w:val="upp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27E6F9B"/>
    <w:multiLevelType w:val="multilevel"/>
    <w:tmpl w:val="2F5ADD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lowerRoman"/>
      <w:lvlText w:val="%9."/>
      <w:lvlJc w:val="right"/>
      <w:pPr>
        <w:ind w:left="4320" w:hanging="1440"/>
      </w:pPr>
    </w:lvl>
  </w:abstractNum>
  <w:abstractNum w:abstractNumId="13">
    <w:nsid w:val="2597591C"/>
    <w:multiLevelType w:val="hybridMultilevel"/>
    <w:tmpl w:val="14E6FE8C"/>
    <w:lvl w:ilvl="0" w:tplc="008AE544">
      <w:start w:val="1"/>
      <w:numFmt w:val="decimal"/>
      <w:lvlText w:val="%1"/>
      <w:lvlJc w:val="left"/>
      <w:pPr>
        <w:ind w:left="720" w:hanging="360"/>
      </w:pPr>
      <w:rPr>
        <w:rFonts w:hint="default"/>
      </w:rPr>
    </w:lvl>
    <w:lvl w:ilvl="1" w:tplc="F11C78AC">
      <w:start w:val="1"/>
      <w:numFmt w:val="decimal"/>
      <w:lvlText w:val="%2."/>
      <w:lvlJc w:val="left"/>
      <w:pPr>
        <w:ind w:left="1440" w:hanging="360"/>
      </w:pPr>
      <w:rPr>
        <w:rFonts w:hint="default"/>
      </w:rPr>
    </w:lvl>
    <w:lvl w:ilvl="2" w:tplc="C97E8A4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047D18"/>
    <w:multiLevelType w:val="hybridMultilevel"/>
    <w:tmpl w:val="B79A3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F50650"/>
    <w:multiLevelType w:val="multilevel"/>
    <w:tmpl w:val="C2C20736"/>
    <w:lvl w:ilvl="0">
      <w:start w:val="1"/>
      <w:numFmt w:val="decimal"/>
      <w:lvlText w:val="%1."/>
      <w:lvlJc w:val="left"/>
      <w:pPr>
        <w:ind w:left="360" w:hanging="360"/>
      </w:pPr>
    </w:lvl>
    <w:lvl w:ilvl="1">
      <w:start w:val="1"/>
      <w:numFmt w:val="decimal"/>
      <w:lvlText w:val="%1.%2."/>
      <w:lvlJc w:val="left"/>
      <w:pPr>
        <w:ind w:left="792" w:hanging="432"/>
      </w:pPr>
    </w:lvl>
    <w:lvl w:ilvl="2">
      <w:start w:val="1"/>
      <w:numFmt w:val="lowerRoman"/>
      <w:lvlText w:val="%3."/>
      <w:lvlJc w:val="right"/>
      <w:pPr>
        <w:ind w:left="1224" w:hanging="504"/>
      </w:p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C880B1E"/>
    <w:multiLevelType w:val="hybridMultilevel"/>
    <w:tmpl w:val="41F82722"/>
    <w:lvl w:ilvl="0" w:tplc="B69878E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5502EB2">
      <w:start w:val="1"/>
      <w:numFmt w:val="decimal"/>
      <w:lvlText w:val="%2."/>
      <w:lvlJc w:val="left"/>
      <w:pPr>
        <w:ind w:left="10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50601A4">
      <w:start w:val="1"/>
      <w:numFmt w:val="lowerRoman"/>
      <w:lvlText w:val="%3"/>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2C807E8">
      <w:start w:val="1"/>
      <w:numFmt w:val="decimal"/>
      <w:lvlText w:val="%4"/>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328C10">
      <w:start w:val="1"/>
      <w:numFmt w:val="lowerLetter"/>
      <w:lvlText w:val="%5"/>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3CEF8E8">
      <w:start w:val="1"/>
      <w:numFmt w:val="lowerRoman"/>
      <w:lvlText w:val="%6"/>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89C6044">
      <w:start w:val="1"/>
      <w:numFmt w:val="decimal"/>
      <w:lvlText w:val="%7"/>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E5E2032">
      <w:start w:val="1"/>
      <w:numFmt w:val="lowerLetter"/>
      <w:lvlText w:val="%8"/>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5B2E49C">
      <w:start w:val="1"/>
      <w:numFmt w:val="lowerRoman"/>
      <w:lvlText w:val="%9"/>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nsid w:val="2C8A7191"/>
    <w:multiLevelType w:val="hybridMultilevel"/>
    <w:tmpl w:val="3146C7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A30B1C"/>
    <w:multiLevelType w:val="hybridMultilevel"/>
    <w:tmpl w:val="E37CA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542051"/>
    <w:multiLevelType w:val="hybridMultilevel"/>
    <w:tmpl w:val="06B6E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31532A6"/>
    <w:multiLevelType w:val="hybridMultilevel"/>
    <w:tmpl w:val="6A0235B4"/>
    <w:lvl w:ilvl="0" w:tplc="ADF2AB84">
      <w:start w:val="1"/>
      <w:numFmt w:val="decimal"/>
      <w:lvlText w:val="%1."/>
      <w:lvlJc w:val="left"/>
      <w:pPr>
        <w:ind w:left="7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2265C7E">
      <w:start w:val="1"/>
      <w:numFmt w:val="lowerLetter"/>
      <w:lvlText w:val="%2"/>
      <w:lvlJc w:val="left"/>
      <w:pPr>
        <w:ind w:left="14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3B2C94E">
      <w:start w:val="1"/>
      <w:numFmt w:val="lowerRoman"/>
      <w:lvlText w:val="%3"/>
      <w:lvlJc w:val="left"/>
      <w:pPr>
        <w:ind w:left="21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37260B0">
      <w:start w:val="1"/>
      <w:numFmt w:val="decimal"/>
      <w:lvlText w:val="%4"/>
      <w:lvlJc w:val="left"/>
      <w:pPr>
        <w:ind w:left="28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FDAD47E">
      <w:start w:val="1"/>
      <w:numFmt w:val="lowerLetter"/>
      <w:lvlText w:val="%5"/>
      <w:lvlJc w:val="left"/>
      <w:pPr>
        <w:ind w:left="35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57C6E62">
      <w:start w:val="1"/>
      <w:numFmt w:val="lowerRoman"/>
      <w:lvlText w:val="%6"/>
      <w:lvlJc w:val="left"/>
      <w:pPr>
        <w:ind w:left="43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F764F3C">
      <w:start w:val="1"/>
      <w:numFmt w:val="decimal"/>
      <w:lvlText w:val="%7"/>
      <w:lvlJc w:val="left"/>
      <w:pPr>
        <w:ind w:left="50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73A2B4E">
      <w:start w:val="1"/>
      <w:numFmt w:val="lowerLetter"/>
      <w:lvlText w:val="%8"/>
      <w:lvlJc w:val="left"/>
      <w:pPr>
        <w:ind w:left="57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B262D58">
      <w:start w:val="1"/>
      <w:numFmt w:val="lowerRoman"/>
      <w:lvlText w:val="%9"/>
      <w:lvlJc w:val="left"/>
      <w:pPr>
        <w:ind w:left="64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442620C9"/>
    <w:multiLevelType w:val="multilevel"/>
    <w:tmpl w:val="8AE4D0C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A0B4165"/>
    <w:multiLevelType w:val="hybridMultilevel"/>
    <w:tmpl w:val="02747880"/>
    <w:lvl w:ilvl="0" w:tplc="B69878E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090013">
      <w:start w:val="1"/>
      <w:numFmt w:val="upperRoman"/>
      <w:lvlText w:val="%2."/>
      <w:lvlJc w:val="right"/>
      <w:pPr>
        <w:ind w:left="1065"/>
      </w:pPr>
      <w:rPr>
        <w:b w:val="0"/>
        <w:i w:val="0"/>
        <w:strike w:val="0"/>
        <w:dstrike w:val="0"/>
        <w:color w:val="000000"/>
        <w:sz w:val="24"/>
        <w:u w:val="none" w:color="000000"/>
        <w:bdr w:val="none" w:sz="0" w:space="0" w:color="auto"/>
        <w:shd w:val="clear" w:color="auto" w:fill="auto"/>
        <w:vertAlign w:val="baseline"/>
      </w:rPr>
    </w:lvl>
    <w:lvl w:ilvl="2" w:tplc="D50601A4">
      <w:start w:val="1"/>
      <w:numFmt w:val="lowerRoman"/>
      <w:lvlText w:val="%3"/>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2C807E8">
      <w:start w:val="1"/>
      <w:numFmt w:val="decimal"/>
      <w:lvlText w:val="%4"/>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328C10">
      <w:start w:val="1"/>
      <w:numFmt w:val="lowerLetter"/>
      <w:lvlText w:val="%5"/>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3CEF8E8">
      <w:start w:val="1"/>
      <w:numFmt w:val="lowerRoman"/>
      <w:lvlText w:val="%6"/>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89C6044">
      <w:start w:val="1"/>
      <w:numFmt w:val="decimal"/>
      <w:lvlText w:val="%7"/>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E5E2032">
      <w:start w:val="1"/>
      <w:numFmt w:val="lowerLetter"/>
      <w:lvlText w:val="%8"/>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5B2E49C">
      <w:start w:val="1"/>
      <w:numFmt w:val="lowerRoman"/>
      <w:lvlText w:val="%9"/>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nsid w:val="4AFE3A6A"/>
    <w:multiLevelType w:val="hybridMultilevel"/>
    <w:tmpl w:val="6F28B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E44EE2"/>
    <w:multiLevelType w:val="hybridMultilevel"/>
    <w:tmpl w:val="CD2A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B17F38"/>
    <w:multiLevelType w:val="hybridMultilevel"/>
    <w:tmpl w:val="CF20B57C"/>
    <w:lvl w:ilvl="0" w:tplc="008AE544">
      <w:start w:val="1"/>
      <w:numFmt w:val="decimal"/>
      <w:lvlText w:val="%1"/>
      <w:lvlJc w:val="left"/>
      <w:pPr>
        <w:ind w:left="720" w:hanging="360"/>
      </w:pPr>
      <w:rPr>
        <w:rFonts w:hint="default"/>
      </w:rPr>
    </w:lvl>
    <w:lvl w:ilvl="1" w:tplc="F11C78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BB061F"/>
    <w:multiLevelType w:val="hybridMultilevel"/>
    <w:tmpl w:val="FD08BBCE"/>
    <w:lvl w:ilvl="0" w:tplc="4B3A65E8">
      <w:start w:val="1"/>
      <w:numFmt w:val="decimal"/>
      <w:lvlText w:val="%1"/>
      <w:lvlJc w:val="left"/>
      <w:pPr>
        <w:ind w:left="7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91E0A12">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E8CDD5A">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A84BBD6">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70C0F16">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23C806A">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D8FB7E">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E64E422">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A2CFB8A">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5BDD056E"/>
    <w:multiLevelType w:val="hybridMultilevel"/>
    <w:tmpl w:val="F4E47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273050"/>
    <w:multiLevelType w:val="hybridMultilevel"/>
    <w:tmpl w:val="BA980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395382"/>
    <w:multiLevelType w:val="hybridMultilevel"/>
    <w:tmpl w:val="B6682AF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BA5276"/>
    <w:multiLevelType w:val="hybridMultilevel"/>
    <w:tmpl w:val="7FD81C3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7F87109"/>
    <w:multiLevelType w:val="hybridMultilevel"/>
    <w:tmpl w:val="5972E78A"/>
    <w:lvl w:ilvl="0" w:tplc="008AE5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CC7421"/>
    <w:multiLevelType w:val="hybridMultilevel"/>
    <w:tmpl w:val="F082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4A2E39"/>
    <w:multiLevelType w:val="hybridMultilevel"/>
    <w:tmpl w:val="F5A2D9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F710B27"/>
    <w:multiLevelType w:val="multilevel"/>
    <w:tmpl w:val="59A8E7D6"/>
    <w:lvl w:ilvl="0">
      <w:start w:val="1"/>
      <w:numFmt w:val="lowerLetter"/>
      <w:lvlText w:val="%1)"/>
      <w:lvlJc w:val="left"/>
      <w:pPr>
        <w:ind w:left="360" w:hanging="360"/>
      </w:pPr>
      <w:rPr>
        <w:b w:val="0"/>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5CC6F8C"/>
    <w:multiLevelType w:val="hybridMultilevel"/>
    <w:tmpl w:val="58808E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C22F53"/>
    <w:multiLevelType w:val="hybridMultilevel"/>
    <w:tmpl w:val="99E20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360B78"/>
    <w:multiLevelType w:val="hybridMultilevel"/>
    <w:tmpl w:val="6C6E457C"/>
    <w:lvl w:ilvl="0" w:tplc="F2F2F0F6">
      <w:start w:val="1"/>
      <w:numFmt w:val="decimal"/>
      <w:lvlText w:val="%1."/>
      <w:lvlJc w:val="left"/>
      <w:pPr>
        <w:ind w:left="532"/>
      </w:pPr>
      <w:rPr>
        <w:rFonts w:ascii="Arial" w:eastAsia="Arial" w:hAnsi="Arial" w:cs="Arial"/>
        <w:b w:val="0"/>
        <w:i w:val="0"/>
        <w:strike w:val="0"/>
        <w:dstrike w:val="0"/>
        <w:color w:val="222222"/>
        <w:sz w:val="24"/>
        <w:u w:val="none" w:color="000000"/>
        <w:bdr w:val="none" w:sz="0" w:space="0" w:color="auto"/>
        <w:shd w:val="clear" w:color="auto" w:fill="auto"/>
        <w:vertAlign w:val="baseline"/>
      </w:rPr>
    </w:lvl>
    <w:lvl w:ilvl="1" w:tplc="C8C83B0E">
      <w:start w:val="1"/>
      <w:numFmt w:val="lowerLetter"/>
      <w:lvlText w:val="%2"/>
      <w:lvlJc w:val="left"/>
      <w:pPr>
        <w:ind w:left="1245"/>
      </w:pPr>
      <w:rPr>
        <w:rFonts w:ascii="Arial" w:eastAsia="Arial" w:hAnsi="Arial" w:cs="Arial"/>
        <w:b w:val="0"/>
        <w:i w:val="0"/>
        <w:strike w:val="0"/>
        <w:dstrike w:val="0"/>
        <w:color w:val="222222"/>
        <w:sz w:val="24"/>
        <w:u w:val="none" w:color="000000"/>
        <w:bdr w:val="none" w:sz="0" w:space="0" w:color="auto"/>
        <w:shd w:val="clear" w:color="auto" w:fill="auto"/>
        <w:vertAlign w:val="baseline"/>
      </w:rPr>
    </w:lvl>
    <w:lvl w:ilvl="2" w:tplc="E27422F2">
      <w:start w:val="1"/>
      <w:numFmt w:val="lowerRoman"/>
      <w:lvlText w:val="%3"/>
      <w:lvlJc w:val="left"/>
      <w:pPr>
        <w:ind w:left="1965"/>
      </w:pPr>
      <w:rPr>
        <w:rFonts w:ascii="Arial" w:eastAsia="Arial" w:hAnsi="Arial" w:cs="Arial"/>
        <w:b w:val="0"/>
        <w:i w:val="0"/>
        <w:strike w:val="0"/>
        <w:dstrike w:val="0"/>
        <w:color w:val="222222"/>
        <w:sz w:val="24"/>
        <w:u w:val="none" w:color="000000"/>
        <w:bdr w:val="none" w:sz="0" w:space="0" w:color="auto"/>
        <w:shd w:val="clear" w:color="auto" w:fill="auto"/>
        <w:vertAlign w:val="baseline"/>
      </w:rPr>
    </w:lvl>
    <w:lvl w:ilvl="3" w:tplc="0486C3A6">
      <w:start w:val="1"/>
      <w:numFmt w:val="decimal"/>
      <w:lvlText w:val="%4"/>
      <w:lvlJc w:val="left"/>
      <w:pPr>
        <w:ind w:left="2685"/>
      </w:pPr>
      <w:rPr>
        <w:rFonts w:ascii="Arial" w:eastAsia="Arial" w:hAnsi="Arial" w:cs="Arial"/>
        <w:b w:val="0"/>
        <w:i w:val="0"/>
        <w:strike w:val="0"/>
        <w:dstrike w:val="0"/>
        <w:color w:val="222222"/>
        <w:sz w:val="24"/>
        <w:u w:val="none" w:color="000000"/>
        <w:bdr w:val="none" w:sz="0" w:space="0" w:color="auto"/>
        <w:shd w:val="clear" w:color="auto" w:fill="auto"/>
        <w:vertAlign w:val="baseline"/>
      </w:rPr>
    </w:lvl>
    <w:lvl w:ilvl="4" w:tplc="3DD68E42">
      <w:start w:val="1"/>
      <w:numFmt w:val="lowerLetter"/>
      <w:lvlText w:val="%5"/>
      <w:lvlJc w:val="left"/>
      <w:pPr>
        <w:ind w:left="3405"/>
      </w:pPr>
      <w:rPr>
        <w:rFonts w:ascii="Arial" w:eastAsia="Arial" w:hAnsi="Arial" w:cs="Arial"/>
        <w:b w:val="0"/>
        <w:i w:val="0"/>
        <w:strike w:val="0"/>
        <w:dstrike w:val="0"/>
        <w:color w:val="222222"/>
        <w:sz w:val="24"/>
        <w:u w:val="none" w:color="000000"/>
        <w:bdr w:val="none" w:sz="0" w:space="0" w:color="auto"/>
        <w:shd w:val="clear" w:color="auto" w:fill="auto"/>
        <w:vertAlign w:val="baseline"/>
      </w:rPr>
    </w:lvl>
    <w:lvl w:ilvl="5" w:tplc="F696A0AE">
      <w:start w:val="1"/>
      <w:numFmt w:val="lowerRoman"/>
      <w:lvlText w:val="%6"/>
      <w:lvlJc w:val="left"/>
      <w:pPr>
        <w:ind w:left="4125"/>
      </w:pPr>
      <w:rPr>
        <w:rFonts w:ascii="Arial" w:eastAsia="Arial" w:hAnsi="Arial" w:cs="Arial"/>
        <w:b w:val="0"/>
        <w:i w:val="0"/>
        <w:strike w:val="0"/>
        <w:dstrike w:val="0"/>
        <w:color w:val="222222"/>
        <w:sz w:val="24"/>
        <w:u w:val="none" w:color="000000"/>
        <w:bdr w:val="none" w:sz="0" w:space="0" w:color="auto"/>
        <w:shd w:val="clear" w:color="auto" w:fill="auto"/>
        <w:vertAlign w:val="baseline"/>
      </w:rPr>
    </w:lvl>
    <w:lvl w:ilvl="6" w:tplc="BD38AA2C">
      <w:start w:val="1"/>
      <w:numFmt w:val="decimal"/>
      <w:lvlText w:val="%7"/>
      <w:lvlJc w:val="left"/>
      <w:pPr>
        <w:ind w:left="4845"/>
      </w:pPr>
      <w:rPr>
        <w:rFonts w:ascii="Arial" w:eastAsia="Arial" w:hAnsi="Arial" w:cs="Arial"/>
        <w:b w:val="0"/>
        <w:i w:val="0"/>
        <w:strike w:val="0"/>
        <w:dstrike w:val="0"/>
        <w:color w:val="222222"/>
        <w:sz w:val="24"/>
        <w:u w:val="none" w:color="000000"/>
        <w:bdr w:val="none" w:sz="0" w:space="0" w:color="auto"/>
        <w:shd w:val="clear" w:color="auto" w:fill="auto"/>
        <w:vertAlign w:val="baseline"/>
      </w:rPr>
    </w:lvl>
    <w:lvl w:ilvl="7" w:tplc="0BC4D4FC">
      <w:start w:val="1"/>
      <w:numFmt w:val="lowerLetter"/>
      <w:lvlText w:val="%8"/>
      <w:lvlJc w:val="left"/>
      <w:pPr>
        <w:ind w:left="5565"/>
      </w:pPr>
      <w:rPr>
        <w:rFonts w:ascii="Arial" w:eastAsia="Arial" w:hAnsi="Arial" w:cs="Arial"/>
        <w:b w:val="0"/>
        <w:i w:val="0"/>
        <w:strike w:val="0"/>
        <w:dstrike w:val="0"/>
        <w:color w:val="222222"/>
        <w:sz w:val="24"/>
        <w:u w:val="none" w:color="000000"/>
        <w:bdr w:val="none" w:sz="0" w:space="0" w:color="auto"/>
        <w:shd w:val="clear" w:color="auto" w:fill="auto"/>
        <w:vertAlign w:val="baseline"/>
      </w:rPr>
    </w:lvl>
    <w:lvl w:ilvl="8" w:tplc="57DC1162">
      <w:start w:val="1"/>
      <w:numFmt w:val="lowerRoman"/>
      <w:lvlText w:val="%9"/>
      <w:lvlJc w:val="left"/>
      <w:pPr>
        <w:ind w:left="6285"/>
      </w:pPr>
      <w:rPr>
        <w:rFonts w:ascii="Arial" w:eastAsia="Arial" w:hAnsi="Arial" w:cs="Arial"/>
        <w:b w:val="0"/>
        <w:i w:val="0"/>
        <w:strike w:val="0"/>
        <w:dstrike w:val="0"/>
        <w:color w:val="222222"/>
        <w:sz w:val="24"/>
        <w:u w:val="none" w:color="000000"/>
        <w:bdr w:val="none" w:sz="0" w:space="0" w:color="auto"/>
        <w:shd w:val="clear" w:color="auto" w:fill="auto"/>
        <w:vertAlign w:val="baseline"/>
      </w:rPr>
    </w:lvl>
  </w:abstractNum>
  <w:abstractNum w:abstractNumId="38">
    <w:nsid w:val="7F425F4B"/>
    <w:multiLevelType w:val="hybridMultilevel"/>
    <w:tmpl w:val="9DB2247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9"/>
  </w:num>
  <w:num w:numId="2">
    <w:abstractNumId w:val="8"/>
  </w:num>
  <w:num w:numId="3">
    <w:abstractNumId w:val="24"/>
  </w:num>
  <w:num w:numId="4">
    <w:abstractNumId w:val="13"/>
  </w:num>
  <w:num w:numId="5">
    <w:abstractNumId w:val="5"/>
  </w:num>
  <w:num w:numId="6">
    <w:abstractNumId w:val="37"/>
  </w:num>
  <w:num w:numId="7">
    <w:abstractNumId w:val="16"/>
  </w:num>
  <w:num w:numId="8">
    <w:abstractNumId w:val="26"/>
  </w:num>
  <w:num w:numId="9">
    <w:abstractNumId w:val="32"/>
  </w:num>
  <w:num w:numId="10">
    <w:abstractNumId w:val="20"/>
  </w:num>
  <w:num w:numId="11">
    <w:abstractNumId w:val="35"/>
  </w:num>
  <w:num w:numId="12">
    <w:abstractNumId w:val="31"/>
  </w:num>
  <w:num w:numId="13">
    <w:abstractNumId w:val="6"/>
  </w:num>
  <w:num w:numId="14">
    <w:abstractNumId w:val="28"/>
  </w:num>
  <w:num w:numId="15">
    <w:abstractNumId w:val="25"/>
  </w:num>
  <w:num w:numId="16">
    <w:abstractNumId w:val="1"/>
  </w:num>
  <w:num w:numId="17">
    <w:abstractNumId w:val="34"/>
  </w:num>
  <w:num w:numId="18">
    <w:abstractNumId w:val="11"/>
  </w:num>
  <w:num w:numId="19">
    <w:abstractNumId w:val="15"/>
  </w:num>
  <w:num w:numId="20">
    <w:abstractNumId w:val="12"/>
  </w:num>
  <w:num w:numId="21">
    <w:abstractNumId w:val="30"/>
  </w:num>
  <w:num w:numId="22">
    <w:abstractNumId w:val="9"/>
  </w:num>
  <w:num w:numId="23">
    <w:abstractNumId w:val="21"/>
  </w:num>
  <w:num w:numId="24">
    <w:abstractNumId w:val="33"/>
  </w:num>
  <w:num w:numId="25">
    <w:abstractNumId w:val="38"/>
  </w:num>
  <w:num w:numId="26">
    <w:abstractNumId w:val="3"/>
  </w:num>
  <w:num w:numId="27">
    <w:abstractNumId w:val="0"/>
  </w:num>
  <w:num w:numId="28">
    <w:abstractNumId w:val="17"/>
  </w:num>
  <w:num w:numId="29">
    <w:abstractNumId w:val="29"/>
  </w:num>
  <w:num w:numId="30">
    <w:abstractNumId w:val="10"/>
  </w:num>
  <w:num w:numId="31">
    <w:abstractNumId w:val="23"/>
  </w:num>
  <w:num w:numId="32">
    <w:abstractNumId w:val="14"/>
  </w:num>
  <w:num w:numId="33">
    <w:abstractNumId w:val="4"/>
  </w:num>
  <w:num w:numId="34">
    <w:abstractNumId w:val="7"/>
  </w:num>
  <w:num w:numId="35">
    <w:abstractNumId w:val="18"/>
  </w:num>
  <w:num w:numId="36">
    <w:abstractNumId w:val="2"/>
  </w:num>
  <w:num w:numId="37">
    <w:abstractNumId w:val="36"/>
  </w:num>
  <w:num w:numId="38">
    <w:abstractNumId w:val="27"/>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AA1"/>
    <w:rsid w:val="000156F8"/>
    <w:rsid w:val="00030E34"/>
    <w:rsid w:val="00033A6E"/>
    <w:rsid w:val="000646DF"/>
    <w:rsid w:val="000949DE"/>
    <w:rsid w:val="000C7768"/>
    <w:rsid w:val="000E12F5"/>
    <w:rsid w:val="000E1EAC"/>
    <w:rsid w:val="000E4847"/>
    <w:rsid w:val="001066C7"/>
    <w:rsid w:val="001075F1"/>
    <w:rsid w:val="00113938"/>
    <w:rsid w:val="00120B59"/>
    <w:rsid w:val="001245CE"/>
    <w:rsid w:val="001363BF"/>
    <w:rsid w:val="00152A36"/>
    <w:rsid w:val="00196C94"/>
    <w:rsid w:val="001A53E1"/>
    <w:rsid w:val="001B423F"/>
    <w:rsid w:val="001B4960"/>
    <w:rsid w:val="001C21DB"/>
    <w:rsid w:val="001C380A"/>
    <w:rsid w:val="001D3D0A"/>
    <w:rsid w:val="001D3DC3"/>
    <w:rsid w:val="001D5A2A"/>
    <w:rsid w:val="001E2AA2"/>
    <w:rsid w:val="001F1689"/>
    <w:rsid w:val="00200D5E"/>
    <w:rsid w:val="002031DB"/>
    <w:rsid w:val="002453AC"/>
    <w:rsid w:val="00256905"/>
    <w:rsid w:val="00274AFD"/>
    <w:rsid w:val="00282477"/>
    <w:rsid w:val="002941DE"/>
    <w:rsid w:val="002969F5"/>
    <w:rsid w:val="002C5AE4"/>
    <w:rsid w:val="002D5B76"/>
    <w:rsid w:val="002D6778"/>
    <w:rsid w:val="003078AE"/>
    <w:rsid w:val="00325D55"/>
    <w:rsid w:val="00351DC0"/>
    <w:rsid w:val="0036355C"/>
    <w:rsid w:val="003652CC"/>
    <w:rsid w:val="00373142"/>
    <w:rsid w:val="003B5823"/>
    <w:rsid w:val="003D5AFD"/>
    <w:rsid w:val="003E4FD1"/>
    <w:rsid w:val="0041216A"/>
    <w:rsid w:val="00434568"/>
    <w:rsid w:val="0046340C"/>
    <w:rsid w:val="0046665F"/>
    <w:rsid w:val="0047155F"/>
    <w:rsid w:val="00476DC1"/>
    <w:rsid w:val="004D5C05"/>
    <w:rsid w:val="004D5E8E"/>
    <w:rsid w:val="004E7BAC"/>
    <w:rsid w:val="00515374"/>
    <w:rsid w:val="0053065C"/>
    <w:rsid w:val="005315C1"/>
    <w:rsid w:val="00537AB4"/>
    <w:rsid w:val="00552585"/>
    <w:rsid w:val="00562B76"/>
    <w:rsid w:val="005717EA"/>
    <w:rsid w:val="00583A20"/>
    <w:rsid w:val="00586356"/>
    <w:rsid w:val="00587BB7"/>
    <w:rsid w:val="005A0D5F"/>
    <w:rsid w:val="005B7DFD"/>
    <w:rsid w:val="005D4145"/>
    <w:rsid w:val="005D6DEE"/>
    <w:rsid w:val="005E6464"/>
    <w:rsid w:val="00604E1F"/>
    <w:rsid w:val="00606F9E"/>
    <w:rsid w:val="00653269"/>
    <w:rsid w:val="00653628"/>
    <w:rsid w:val="0066066C"/>
    <w:rsid w:val="006650A5"/>
    <w:rsid w:val="00665FE8"/>
    <w:rsid w:val="00691AB1"/>
    <w:rsid w:val="006959C2"/>
    <w:rsid w:val="006B4C5C"/>
    <w:rsid w:val="006B6A65"/>
    <w:rsid w:val="006C3B0E"/>
    <w:rsid w:val="006C4732"/>
    <w:rsid w:val="006C5EE6"/>
    <w:rsid w:val="006D1AA1"/>
    <w:rsid w:val="006E37CB"/>
    <w:rsid w:val="006F3311"/>
    <w:rsid w:val="006F7764"/>
    <w:rsid w:val="007014A5"/>
    <w:rsid w:val="00711B85"/>
    <w:rsid w:val="00743351"/>
    <w:rsid w:val="007622C8"/>
    <w:rsid w:val="00780E6B"/>
    <w:rsid w:val="00783A6E"/>
    <w:rsid w:val="007871BC"/>
    <w:rsid w:val="007A141F"/>
    <w:rsid w:val="007A17A8"/>
    <w:rsid w:val="007A4ABF"/>
    <w:rsid w:val="007B0BFE"/>
    <w:rsid w:val="007B1DB3"/>
    <w:rsid w:val="007D2C3F"/>
    <w:rsid w:val="007E7586"/>
    <w:rsid w:val="0082379A"/>
    <w:rsid w:val="00827B35"/>
    <w:rsid w:val="008341D3"/>
    <w:rsid w:val="008445D6"/>
    <w:rsid w:val="00855798"/>
    <w:rsid w:val="00856B9A"/>
    <w:rsid w:val="008901E2"/>
    <w:rsid w:val="00897502"/>
    <w:rsid w:val="008A4FF6"/>
    <w:rsid w:val="008B36F5"/>
    <w:rsid w:val="008B6079"/>
    <w:rsid w:val="008C3484"/>
    <w:rsid w:val="008E23B4"/>
    <w:rsid w:val="008E26F8"/>
    <w:rsid w:val="008F5D01"/>
    <w:rsid w:val="0092161C"/>
    <w:rsid w:val="0092491D"/>
    <w:rsid w:val="00930C97"/>
    <w:rsid w:val="009337FE"/>
    <w:rsid w:val="009344FB"/>
    <w:rsid w:val="00936E1F"/>
    <w:rsid w:val="009414FB"/>
    <w:rsid w:val="00941EC1"/>
    <w:rsid w:val="00945660"/>
    <w:rsid w:val="00970276"/>
    <w:rsid w:val="00973FA0"/>
    <w:rsid w:val="009A031D"/>
    <w:rsid w:val="009B35B1"/>
    <w:rsid w:val="009B7403"/>
    <w:rsid w:val="009C31CB"/>
    <w:rsid w:val="009E13D5"/>
    <w:rsid w:val="009F215A"/>
    <w:rsid w:val="00A024EC"/>
    <w:rsid w:val="00A05DD2"/>
    <w:rsid w:val="00A079DF"/>
    <w:rsid w:val="00A36E2E"/>
    <w:rsid w:val="00A45238"/>
    <w:rsid w:val="00A468B3"/>
    <w:rsid w:val="00A47448"/>
    <w:rsid w:val="00A6757F"/>
    <w:rsid w:val="00AA2078"/>
    <w:rsid w:val="00AE5C1E"/>
    <w:rsid w:val="00AF61D1"/>
    <w:rsid w:val="00B05BD6"/>
    <w:rsid w:val="00B109AC"/>
    <w:rsid w:val="00B45EF9"/>
    <w:rsid w:val="00B50E06"/>
    <w:rsid w:val="00B77352"/>
    <w:rsid w:val="00B8600D"/>
    <w:rsid w:val="00BA58C6"/>
    <w:rsid w:val="00BA6068"/>
    <w:rsid w:val="00BC56D7"/>
    <w:rsid w:val="00BD0D98"/>
    <w:rsid w:val="00BE1840"/>
    <w:rsid w:val="00BF11ED"/>
    <w:rsid w:val="00C07FA5"/>
    <w:rsid w:val="00C225DA"/>
    <w:rsid w:val="00C329D7"/>
    <w:rsid w:val="00C357B4"/>
    <w:rsid w:val="00C41AD2"/>
    <w:rsid w:val="00C77D68"/>
    <w:rsid w:val="00C813B3"/>
    <w:rsid w:val="00C96CA5"/>
    <w:rsid w:val="00CE1F7B"/>
    <w:rsid w:val="00CF1EE4"/>
    <w:rsid w:val="00CF3B5A"/>
    <w:rsid w:val="00CF7E4C"/>
    <w:rsid w:val="00D40B17"/>
    <w:rsid w:val="00D65578"/>
    <w:rsid w:val="00D758AA"/>
    <w:rsid w:val="00DA307F"/>
    <w:rsid w:val="00DA409F"/>
    <w:rsid w:val="00DB1388"/>
    <w:rsid w:val="00DB28C5"/>
    <w:rsid w:val="00DF0F07"/>
    <w:rsid w:val="00DF367B"/>
    <w:rsid w:val="00E34D1E"/>
    <w:rsid w:val="00E513E2"/>
    <w:rsid w:val="00E62D08"/>
    <w:rsid w:val="00E77FBA"/>
    <w:rsid w:val="00E83B2A"/>
    <w:rsid w:val="00E952FC"/>
    <w:rsid w:val="00EA1D07"/>
    <w:rsid w:val="00EA3507"/>
    <w:rsid w:val="00EA7C4C"/>
    <w:rsid w:val="00EC4BD6"/>
    <w:rsid w:val="00F336C2"/>
    <w:rsid w:val="00F52F15"/>
    <w:rsid w:val="00F5569B"/>
    <w:rsid w:val="00F61774"/>
    <w:rsid w:val="00F65904"/>
    <w:rsid w:val="00F70472"/>
    <w:rsid w:val="00F8237C"/>
    <w:rsid w:val="00F861B7"/>
    <w:rsid w:val="00F87493"/>
    <w:rsid w:val="00FA1559"/>
    <w:rsid w:val="00FC44D6"/>
    <w:rsid w:val="00FC7169"/>
    <w:rsid w:val="00FE5F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61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36E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1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AA1"/>
  </w:style>
  <w:style w:type="paragraph" w:styleId="Footer">
    <w:name w:val="footer"/>
    <w:basedOn w:val="Normal"/>
    <w:link w:val="FooterChar"/>
    <w:uiPriority w:val="99"/>
    <w:unhideWhenUsed/>
    <w:rsid w:val="006D1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AA1"/>
  </w:style>
  <w:style w:type="character" w:customStyle="1" w:styleId="Heading1Char">
    <w:name w:val="Heading 1 Char"/>
    <w:basedOn w:val="DefaultParagraphFont"/>
    <w:link w:val="Heading1"/>
    <w:rsid w:val="00F861B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semiHidden/>
    <w:unhideWhenUsed/>
    <w:qFormat/>
    <w:rsid w:val="00F861B7"/>
    <w:pPr>
      <w:spacing w:before="480" w:line="276" w:lineRule="auto"/>
      <w:outlineLvl w:val="9"/>
    </w:pPr>
    <w:rPr>
      <w:b/>
      <w:bCs/>
      <w:sz w:val="28"/>
      <w:szCs w:val="28"/>
      <w:u w:color="000000"/>
      <w:lang w:eastAsia="ja-JP"/>
    </w:rPr>
  </w:style>
  <w:style w:type="paragraph" w:styleId="TOC1">
    <w:name w:val="toc 1"/>
    <w:basedOn w:val="Normal"/>
    <w:next w:val="Normal"/>
    <w:autoRedefine/>
    <w:uiPriority w:val="39"/>
    <w:unhideWhenUsed/>
    <w:rsid w:val="00F861B7"/>
    <w:pPr>
      <w:spacing w:after="100" w:line="276" w:lineRule="auto"/>
    </w:pPr>
  </w:style>
  <w:style w:type="character" w:styleId="Hyperlink">
    <w:name w:val="Hyperlink"/>
    <w:basedOn w:val="DefaultParagraphFont"/>
    <w:uiPriority w:val="99"/>
    <w:unhideWhenUsed/>
    <w:rsid w:val="00F861B7"/>
    <w:rPr>
      <w:color w:val="0563C1" w:themeColor="hyperlink"/>
      <w:u w:val="single"/>
    </w:rPr>
  </w:style>
  <w:style w:type="paragraph" w:styleId="TOC2">
    <w:name w:val="toc 2"/>
    <w:basedOn w:val="Normal"/>
    <w:next w:val="Normal"/>
    <w:autoRedefine/>
    <w:uiPriority w:val="39"/>
    <w:unhideWhenUsed/>
    <w:rsid w:val="00F861B7"/>
    <w:pPr>
      <w:spacing w:after="100" w:line="276" w:lineRule="auto"/>
      <w:ind w:left="220"/>
    </w:pPr>
  </w:style>
  <w:style w:type="table" w:styleId="TableGrid">
    <w:name w:val="Table Grid"/>
    <w:basedOn w:val="TableNormal"/>
    <w:uiPriority w:val="59"/>
    <w:rsid w:val="00F861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13D5"/>
    <w:pPr>
      <w:spacing w:after="200" w:line="276" w:lineRule="auto"/>
      <w:ind w:left="720"/>
      <w:contextualSpacing/>
    </w:pPr>
  </w:style>
  <w:style w:type="character" w:customStyle="1" w:styleId="Heading2Char">
    <w:name w:val="Heading 2 Char"/>
    <w:basedOn w:val="DefaultParagraphFont"/>
    <w:link w:val="Heading2"/>
    <w:uiPriority w:val="9"/>
    <w:rsid w:val="00936E1F"/>
    <w:rPr>
      <w:rFonts w:asciiTheme="majorHAnsi" w:eastAsiaTheme="majorEastAsia" w:hAnsiTheme="majorHAnsi" w:cstheme="majorBidi"/>
      <w:color w:val="2E74B5" w:themeColor="accent1" w:themeShade="BF"/>
      <w:sz w:val="26"/>
      <w:szCs w:val="26"/>
    </w:rPr>
  </w:style>
  <w:style w:type="table" w:customStyle="1" w:styleId="TableGrid0">
    <w:name w:val="TableGrid"/>
    <w:rsid w:val="00E62D08"/>
    <w:pPr>
      <w:spacing w:after="0" w:line="240" w:lineRule="auto"/>
    </w:pPr>
    <w:rPr>
      <w:rFonts w:eastAsia="Times New Roman"/>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152A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2A36"/>
    <w:rPr>
      <w:sz w:val="20"/>
      <w:szCs w:val="20"/>
    </w:rPr>
  </w:style>
  <w:style w:type="character" w:styleId="FootnoteReference">
    <w:name w:val="footnote reference"/>
    <w:basedOn w:val="DefaultParagraphFont"/>
    <w:uiPriority w:val="99"/>
    <w:semiHidden/>
    <w:unhideWhenUsed/>
    <w:rsid w:val="00152A36"/>
    <w:rPr>
      <w:vertAlign w:val="superscript"/>
    </w:rPr>
  </w:style>
  <w:style w:type="paragraph" w:customStyle="1" w:styleId="Default">
    <w:name w:val="Default"/>
    <w:rsid w:val="001066C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D5E8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E23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B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61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36E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1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AA1"/>
  </w:style>
  <w:style w:type="paragraph" w:styleId="Footer">
    <w:name w:val="footer"/>
    <w:basedOn w:val="Normal"/>
    <w:link w:val="FooterChar"/>
    <w:uiPriority w:val="99"/>
    <w:unhideWhenUsed/>
    <w:rsid w:val="006D1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AA1"/>
  </w:style>
  <w:style w:type="character" w:customStyle="1" w:styleId="Heading1Char">
    <w:name w:val="Heading 1 Char"/>
    <w:basedOn w:val="DefaultParagraphFont"/>
    <w:link w:val="Heading1"/>
    <w:rsid w:val="00F861B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semiHidden/>
    <w:unhideWhenUsed/>
    <w:qFormat/>
    <w:rsid w:val="00F861B7"/>
    <w:pPr>
      <w:spacing w:before="480" w:line="276" w:lineRule="auto"/>
      <w:outlineLvl w:val="9"/>
    </w:pPr>
    <w:rPr>
      <w:b/>
      <w:bCs/>
      <w:sz w:val="28"/>
      <w:szCs w:val="28"/>
      <w:u w:color="000000"/>
      <w:lang w:eastAsia="ja-JP"/>
    </w:rPr>
  </w:style>
  <w:style w:type="paragraph" w:styleId="TOC1">
    <w:name w:val="toc 1"/>
    <w:basedOn w:val="Normal"/>
    <w:next w:val="Normal"/>
    <w:autoRedefine/>
    <w:uiPriority w:val="39"/>
    <w:unhideWhenUsed/>
    <w:rsid w:val="00F861B7"/>
    <w:pPr>
      <w:spacing w:after="100" w:line="276" w:lineRule="auto"/>
    </w:pPr>
  </w:style>
  <w:style w:type="character" w:styleId="Hyperlink">
    <w:name w:val="Hyperlink"/>
    <w:basedOn w:val="DefaultParagraphFont"/>
    <w:uiPriority w:val="99"/>
    <w:unhideWhenUsed/>
    <w:rsid w:val="00F861B7"/>
    <w:rPr>
      <w:color w:val="0563C1" w:themeColor="hyperlink"/>
      <w:u w:val="single"/>
    </w:rPr>
  </w:style>
  <w:style w:type="paragraph" w:styleId="TOC2">
    <w:name w:val="toc 2"/>
    <w:basedOn w:val="Normal"/>
    <w:next w:val="Normal"/>
    <w:autoRedefine/>
    <w:uiPriority w:val="39"/>
    <w:unhideWhenUsed/>
    <w:rsid w:val="00F861B7"/>
    <w:pPr>
      <w:spacing w:after="100" w:line="276" w:lineRule="auto"/>
      <w:ind w:left="220"/>
    </w:pPr>
  </w:style>
  <w:style w:type="table" w:styleId="TableGrid">
    <w:name w:val="Table Grid"/>
    <w:basedOn w:val="TableNormal"/>
    <w:uiPriority w:val="59"/>
    <w:rsid w:val="00F861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13D5"/>
    <w:pPr>
      <w:spacing w:after="200" w:line="276" w:lineRule="auto"/>
      <w:ind w:left="720"/>
      <w:contextualSpacing/>
    </w:pPr>
  </w:style>
  <w:style w:type="character" w:customStyle="1" w:styleId="Heading2Char">
    <w:name w:val="Heading 2 Char"/>
    <w:basedOn w:val="DefaultParagraphFont"/>
    <w:link w:val="Heading2"/>
    <w:uiPriority w:val="9"/>
    <w:rsid w:val="00936E1F"/>
    <w:rPr>
      <w:rFonts w:asciiTheme="majorHAnsi" w:eastAsiaTheme="majorEastAsia" w:hAnsiTheme="majorHAnsi" w:cstheme="majorBidi"/>
      <w:color w:val="2E74B5" w:themeColor="accent1" w:themeShade="BF"/>
      <w:sz w:val="26"/>
      <w:szCs w:val="26"/>
    </w:rPr>
  </w:style>
  <w:style w:type="table" w:customStyle="1" w:styleId="TableGrid0">
    <w:name w:val="TableGrid"/>
    <w:rsid w:val="00E62D08"/>
    <w:pPr>
      <w:spacing w:after="0" w:line="240" w:lineRule="auto"/>
    </w:pPr>
    <w:rPr>
      <w:rFonts w:eastAsia="Times New Roman"/>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152A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2A36"/>
    <w:rPr>
      <w:sz w:val="20"/>
      <w:szCs w:val="20"/>
    </w:rPr>
  </w:style>
  <w:style w:type="character" w:styleId="FootnoteReference">
    <w:name w:val="footnote reference"/>
    <w:basedOn w:val="DefaultParagraphFont"/>
    <w:uiPriority w:val="99"/>
    <w:semiHidden/>
    <w:unhideWhenUsed/>
    <w:rsid w:val="00152A36"/>
    <w:rPr>
      <w:vertAlign w:val="superscript"/>
    </w:rPr>
  </w:style>
  <w:style w:type="paragraph" w:customStyle="1" w:styleId="Default">
    <w:name w:val="Default"/>
    <w:rsid w:val="001066C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D5E8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E23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00400">
      <w:bodyDiv w:val="1"/>
      <w:marLeft w:val="0"/>
      <w:marRight w:val="0"/>
      <w:marTop w:val="0"/>
      <w:marBottom w:val="0"/>
      <w:divBdr>
        <w:top w:val="none" w:sz="0" w:space="0" w:color="auto"/>
        <w:left w:val="none" w:sz="0" w:space="0" w:color="auto"/>
        <w:bottom w:val="none" w:sz="0" w:space="0" w:color="auto"/>
        <w:right w:val="none" w:sz="0" w:space="0" w:color="auto"/>
      </w:divBdr>
    </w:div>
    <w:div w:id="56992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hec.gov.pk/english/services/faculty/Plagiarism/Pages/default.aspx"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facebook.com/dowibhmtoastmas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FC8CA-D2CF-47BF-9C2E-342F883F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11017</Words>
  <Characters>62798</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IBHM</dc:creator>
  <cp:lastModifiedBy>Humera</cp:lastModifiedBy>
  <cp:revision>2</cp:revision>
  <cp:lastPrinted>2021-11-06T06:17:00Z</cp:lastPrinted>
  <dcterms:created xsi:type="dcterms:W3CDTF">2022-02-01T05:15:00Z</dcterms:created>
  <dcterms:modified xsi:type="dcterms:W3CDTF">2022-02-01T05:15:00Z</dcterms:modified>
</cp:coreProperties>
</file>